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686" w:rsidRPr="00F43F8E" w:rsidRDefault="00324686" w:rsidP="00F43F8E">
      <w:pPr>
        <w:spacing w:after="120" w:line="240" w:lineRule="auto"/>
        <w:jc w:val="center"/>
        <w:rPr>
          <w:rFonts w:cstheme="minorHAnsi"/>
          <w:b/>
          <w:sz w:val="32"/>
          <w:szCs w:val="24"/>
          <w:lang w:val="pt-BR"/>
        </w:rPr>
      </w:pPr>
      <w:bookmarkStart w:id="0" w:name="_GoBack"/>
      <w:bookmarkEnd w:id="0"/>
      <w:r w:rsidRPr="00F43F8E">
        <w:rPr>
          <w:rFonts w:cstheme="minorHAnsi"/>
          <w:b/>
          <w:sz w:val="32"/>
          <w:szCs w:val="24"/>
          <w:lang w:val="pt-BR"/>
        </w:rPr>
        <w:t>UNIVERSIDADE DE SÃO PAULO</w:t>
      </w:r>
    </w:p>
    <w:p w:rsidR="00324686" w:rsidRPr="00F43F8E" w:rsidRDefault="00324686" w:rsidP="00F43F8E">
      <w:pPr>
        <w:spacing w:after="120" w:line="240" w:lineRule="auto"/>
        <w:jc w:val="center"/>
        <w:rPr>
          <w:rFonts w:cstheme="minorHAnsi"/>
          <w:b/>
          <w:sz w:val="32"/>
          <w:szCs w:val="24"/>
          <w:lang w:val="pt-BR"/>
        </w:rPr>
      </w:pPr>
      <w:r w:rsidRPr="00F43F8E">
        <w:rPr>
          <w:rFonts w:cstheme="minorHAnsi"/>
          <w:b/>
          <w:sz w:val="32"/>
          <w:szCs w:val="24"/>
          <w:lang w:val="pt-BR"/>
        </w:rPr>
        <w:t>FACULDADE DE MEDICINA DE RIBEIRÃO PRETO</w:t>
      </w:r>
    </w:p>
    <w:p w:rsidR="00324686" w:rsidRDefault="00324686" w:rsidP="00F43F8E">
      <w:pPr>
        <w:spacing w:after="120" w:line="240" w:lineRule="auto"/>
        <w:jc w:val="center"/>
        <w:rPr>
          <w:rFonts w:cstheme="minorHAnsi"/>
          <w:b/>
          <w:sz w:val="32"/>
          <w:szCs w:val="24"/>
          <w:lang w:val="pt-BR"/>
        </w:rPr>
      </w:pPr>
    </w:p>
    <w:p w:rsidR="00F43F8E" w:rsidRDefault="00F43F8E" w:rsidP="00F43F8E">
      <w:pPr>
        <w:spacing w:after="120" w:line="240" w:lineRule="auto"/>
        <w:jc w:val="center"/>
        <w:rPr>
          <w:rFonts w:cstheme="minorHAnsi"/>
          <w:b/>
          <w:sz w:val="32"/>
          <w:szCs w:val="24"/>
          <w:lang w:val="pt-BR"/>
        </w:rPr>
      </w:pPr>
    </w:p>
    <w:p w:rsidR="00F43F8E" w:rsidRDefault="00F43F8E" w:rsidP="00F43F8E">
      <w:pPr>
        <w:spacing w:after="120" w:line="240" w:lineRule="auto"/>
        <w:jc w:val="center"/>
        <w:rPr>
          <w:rFonts w:cstheme="minorHAnsi"/>
          <w:b/>
          <w:sz w:val="32"/>
          <w:szCs w:val="24"/>
          <w:lang w:val="pt-BR"/>
        </w:rPr>
      </w:pPr>
    </w:p>
    <w:p w:rsidR="00F43F8E" w:rsidRDefault="00F43F8E" w:rsidP="00F43F8E">
      <w:pPr>
        <w:spacing w:after="120" w:line="240" w:lineRule="auto"/>
        <w:jc w:val="center"/>
        <w:rPr>
          <w:rFonts w:cstheme="minorHAnsi"/>
          <w:b/>
          <w:sz w:val="32"/>
          <w:szCs w:val="24"/>
          <w:lang w:val="pt-BR"/>
        </w:rPr>
      </w:pPr>
    </w:p>
    <w:p w:rsidR="00F43F8E" w:rsidRDefault="00F43F8E" w:rsidP="00F43F8E">
      <w:pPr>
        <w:spacing w:after="120" w:line="240" w:lineRule="auto"/>
        <w:jc w:val="center"/>
        <w:rPr>
          <w:rFonts w:cstheme="minorHAnsi"/>
          <w:b/>
          <w:sz w:val="32"/>
          <w:szCs w:val="24"/>
          <w:lang w:val="pt-BR"/>
        </w:rPr>
      </w:pPr>
    </w:p>
    <w:p w:rsidR="00F43F8E" w:rsidRDefault="00F43F8E" w:rsidP="00F43F8E">
      <w:pPr>
        <w:spacing w:after="120" w:line="240" w:lineRule="auto"/>
        <w:jc w:val="center"/>
        <w:rPr>
          <w:rFonts w:cstheme="minorHAnsi"/>
          <w:b/>
          <w:sz w:val="32"/>
          <w:szCs w:val="24"/>
          <w:lang w:val="pt-BR"/>
        </w:rPr>
      </w:pPr>
    </w:p>
    <w:p w:rsidR="00F43F8E" w:rsidRDefault="00F43F8E" w:rsidP="00F43F8E">
      <w:pPr>
        <w:spacing w:after="120" w:line="240" w:lineRule="auto"/>
        <w:jc w:val="center"/>
        <w:rPr>
          <w:rFonts w:cstheme="minorHAnsi"/>
          <w:b/>
          <w:sz w:val="32"/>
          <w:szCs w:val="24"/>
          <w:lang w:val="pt-BR"/>
        </w:rPr>
      </w:pPr>
    </w:p>
    <w:p w:rsidR="00F43F8E" w:rsidRDefault="00F43F8E" w:rsidP="00F43F8E">
      <w:pPr>
        <w:spacing w:after="120" w:line="240" w:lineRule="auto"/>
        <w:jc w:val="center"/>
        <w:rPr>
          <w:rFonts w:cstheme="minorHAnsi"/>
          <w:b/>
          <w:sz w:val="32"/>
          <w:szCs w:val="24"/>
          <w:lang w:val="pt-BR"/>
        </w:rPr>
      </w:pPr>
    </w:p>
    <w:p w:rsidR="00F43F8E" w:rsidRDefault="00F43F8E" w:rsidP="00F43F8E">
      <w:pPr>
        <w:spacing w:after="120" w:line="240" w:lineRule="auto"/>
        <w:jc w:val="center"/>
        <w:rPr>
          <w:rFonts w:cstheme="minorHAnsi"/>
          <w:b/>
          <w:sz w:val="32"/>
          <w:szCs w:val="24"/>
          <w:lang w:val="pt-BR"/>
        </w:rPr>
      </w:pPr>
    </w:p>
    <w:p w:rsidR="00F43F8E" w:rsidRPr="00F43F8E" w:rsidRDefault="00F43F8E" w:rsidP="00F43F8E">
      <w:pPr>
        <w:spacing w:after="120" w:line="240" w:lineRule="auto"/>
        <w:jc w:val="center"/>
        <w:rPr>
          <w:rFonts w:cstheme="minorHAnsi"/>
          <w:b/>
          <w:sz w:val="32"/>
          <w:szCs w:val="24"/>
          <w:lang w:val="pt-BR"/>
        </w:rPr>
      </w:pPr>
    </w:p>
    <w:p w:rsidR="00324686" w:rsidRPr="00F43F8E" w:rsidRDefault="00324686" w:rsidP="00F43F8E">
      <w:pPr>
        <w:spacing w:after="120" w:line="240" w:lineRule="auto"/>
        <w:jc w:val="center"/>
        <w:rPr>
          <w:rFonts w:cstheme="minorHAnsi"/>
          <w:b/>
          <w:sz w:val="34"/>
          <w:szCs w:val="24"/>
          <w:lang w:val="pt-BR"/>
        </w:rPr>
      </w:pPr>
      <w:r w:rsidRPr="00F43F8E">
        <w:rPr>
          <w:rFonts w:cstheme="minorHAnsi"/>
          <w:b/>
          <w:sz w:val="34"/>
          <w:szCs w:val="24"/>
          <w:lang w:val="pt-BR"/>
        </w:rPr>
        <w:t>CENTRO DE DESENVOLVIMENTO DOCENTE PARA O ENSINO</w:t>
      </w:r>
    </w:p>
    <w:p w:rsidR="00324686" w:rsidRPr="000F2AC3" w:rsidRDefault="000F2AC3" w:rsidP="00324686">
      <w:pPr>
        <w:spacing w:after="120" w:line="360" w:lineRule="auto"/>
        <w:jc w:val="center"/>
        <w:rPr>
          <w:rFonts w:cstheme="minorHAnsi"/>
          <w:b/>
          <w:sz w:val="40"/>
          <w:szCs w:val="24"/>
          <w:lang w:val="pt-BR"/>
        </w:rPr>
      </w:pPr>
      <w:r w:rsidRPr="000F2AC3">
        <w:rPr>
          <w:rFonts w:cstheme="minorHAnsi"/>
          <w:b/>
          <w:sz w:val="40"/>
          <w:szCs w:val="24"/>
          <w:lang w:val="pt-BR"/>
        </w:rPr>
        <w:t xml:space="preserve">Propostas de Intervenção – 2017 </w:t>
      </w:r>
      <w:r w:rsidR="00274EDB">
        <w:rPr>
          <w:rFonts w:cstheme="minorHAnsi"/>
          <w:b/>
          <w:sz w:val="40"/>
          <w:szCs w:val="24"/>
          <w:lang w:val="pt-BR"/>
        </w:rPr>
        <w:t>2</w:t>
      </w:r>
      <w:r w:rsidRPr="000F2AC3">
        <w:rPr>
          <w:rFonts w:cstheme="minorHAnsi"/>
          <w:b/>
          <w:sz w:val="40"/>
          <w:szCs w:val="24"/>
          <w:lang w:val="pt-BR"/>
        </w:rPr>
        <w:t>S</w:t>
      </w:r>
    </w:p>
    <w:p w:rsidR="00324686" w:rsidRPr="008F665C" w:rsidRDefault="00324686" w:rsidP="00324686">
      <w:pPr>
        <w:spacing w:after="120" w:line="360" w:lineRule="auto"/>
        <w:jc w:val="center"/>
        <w:rPr>
          <w:rFonts w:cstheme="minorHAnsi"/>
          <w:b/>
          <w:sz w:val="24"/>
          <w:szCs w:val="24"/>
          <w:lang w:val="pt-BR"/>
        </w:rPr>
      </w:pPr>
    </w:p>
    <w:p w:rsidR="00324686" w:rsidRPr="008F665C" w:rsidRDefault="00324686" w:rsidP="00324686">
      <w:pPr>
        <w:spacing w:after="120" w:line="360" w:lineRule="auto"/>
        <w:jc w:val="center"/>
        <w:rPr>
          <w:rFonts w:cstheme="minorHAnsi"/>
          <w:b/>
          <w:sz w:val="24"/>
          <w:szCs w:val="24"/>
          <w:lang w:val="pt-BR"/>
        </w:rPr>
      </w:pPr>
    </w:p>
    <w:p w:rsidR="00324686" w:rsidRPr="008F665C" w:rsidRDefault="00324686" w:rsidP="00324686">
      <w:pPr>
        <w:spacing w:after="120" w:line="360" w:lineRule="auto"/>
        <w:jc w:val="center"/>
        <w:rPr>
          <w:rFonts w:cstheme="minorHAnsi"/>
          <w:b/>
          <w:sz w:val="24"/>
          <w:szCs w:val="24"/>
          <w:lang w:val="pt-BR"/>
        </w:rPr>
      </w:pPr>
    </w:p>
    <w:p w:rsidR="00324686" w:rsidRPr="008F665C" w:rsidRDefault="00324686" w:rsidP="00324686">
      <w:pPr>
        <w:spacing w:after="120" w:line="360" w:lineRule="auto"/>
        <w:jc w:val="center"/>
        <w:rPr>
          <w:rFonts w:cstheme="minorHAnsi"/>
          <w:b/>
          <w:sz w:val="24"/>
          <w:szCs w:val="24"/>
          <w:lang w:val="pt-BR"/>
        </w:rPr>
      </w:pPr>
    </w:p>
    <w:p w:rsidR="00324686" w:rsidRDefault="00324686" w:rsidP="00324686">
      <w:pPr>
        <w:spacing w:after="120" w:line="360" w:lineRule="auto"/>
        <w:jc w:val="center"/>
        <w:rPr>
          <w:rFonts w:cstheme="minorHAnsi"/>
          <w:b/>
          <w:sz w:val="24"/>
          <w:szCs w:val="24"/>
          <w:lang w:val="pt-BR"/>
        </w:rPr>
      </w:pPr>
    </w:p>
    <w:p w:rsidR="000F2AC3" w:rsidRPr="008F665C" w:rsidRDefault="000F2AC3" w:rsidP="00324686">
      <w:pPr>
        <w:spacing w:after="120" w:line="360" w:lineRule="auto"/>
        <w:jc w:val="center"/>
        <w:rPr>
          <w:rFonts w:cstheme="minorHAnsi"/>
          <w:b/>
          <w:sz w:val="24"/>
          <w:szCs w:val="24"/>
          <w:lang w:val="pt-BR"/>
        </w:rPr>
      </w:pPr>
    </w:p>
    <w:p w:rsidR="00324686" w:rsidRPr="008F665C" w:rsidRDefault="00324686" w:rsidP="00324686">
      <w:pPr>
        <w:spacing w:after="120" w:line="360" w:lineRule="auto"/>
        <w:jc w:val="center"/>
        <w:rPr>
          <w:rFonts w:cstheme="minorHAnsi"/>
          <w:b/>
          <w:sz w:val="24"/>
          <w:szCs w:val="24"/>
          <w:lang w:val="pt-BR"/>
        </w:rPr>
      </w:pPr>
    </w:p>
    <w:p w:rsidR="00324686" w:rsidRPr="008F665C" w:rsidRDefault="00324686" w:rsidP="00324686">
      <w:pPr>
        <w:spacing w:after="120" w:line="360" w:lineRule="auto"/>
        <w:jc w:val="center"/>
        <w:rPr>
          <w:rFonts w:cstheme="minorHAnsi"/>
          <w:b/>
          <w:sz w:val="24"/>
          <w:szCs w:val="24"/>
          <w:lang w:val="pt-BR"/>
        </w:rPr>
      </w:pPr>
    </w:p>
    <w:p w:rsidR="00F43F8E" w:rsidRPr="00F43F8E" w:rsidRDefault="00324686" w:rsidP="00324686">
      <w:pPr>
        <w:spacing w:after="120" w:line="360" w:lineRule="auto"/>
        <w:jc w:val="center"/>
        <w:rPr>
          <w:rFonts w:cstheme="minorHAnsi"/>
          <w:b/>
          <w:sz w:val="32"/>
          <w:szCs w:val="24"/>
          <w:lang w:val="pt-BR"/>
        </w:rPr>
      </w:pPr>
      <w:r w:rsidRPr="00F43F8E">
        <w:rPr>
          <w:rFonts w:cstheme="minorHAnsi"/>
          <w:b/>
          <w:sz w:val="32"/>
          <w:szCs w:val="24"/>
          <w:lang w:val="pt-BR"/>
        </w:rPr>
        <w:t>Ribeirão Preto</w:t>
      </w:r>
    </w:p>
    <w:p w:rsidR="00324686" w:rsidRPr="00F43F8E" w:rsidRDefault="00324686" w:rsidP="00324686">
      <w:pPr>
        <w:spacing w:after="120" w:line="360" w:lineRule="auto"/>
        <w:jc w:val="center"/>
        <w:rPr>
          <w:rFonts w:cstheme="minorHAnsi"/>
          <w:b/>
          <w:sz w:val="32"/>
          <w:szCs w:val="24"/>
          <w:lang w:val="pt-BR"/>
        </w:rPr>
      </w:pPr>
      <w:r w:rsidRPr="00F43F8E">
        <w:rPr>
          <w:rFonts w:cstheme="minorHAnsi"/>
          <w:b/>
          <w:sz w:val="32"/>
          <w:szCs w:val="24"/>
          <w:lang w:val="pt-BR"/>
        </w:rPr>
        <w:t>2017</w:t>
      </w:r>
    </w:p>
    <w:p w:rsidR="00F43F8E" w:rsidRDefault="00F43F8E">
      <w:pPr>
        <w:rPr>
          <w:rFonts w:cstheme="minorHAnsi"/>
          <w:b/>
          <w:sz w:val="24"/>
          <w:szCs w:val="24"/>
          <w:lang w:val="pt-BR"/>
        </w:rPr>
      </w:pPr>
      <w:r>
        <w:rPr>
          <w:rFonts w:cstheme="minorHAnsi"/>
          <w:b/>
          <w:sz w:val="24"/>
          <w:szCs w:val="24"/>
          <w:lang w:val="pt-BR"/>
        </w:rPr>
        <w:br w:type="page"/>
      </w:r>
    </w:p>
    <w:p w:rsidR="002F3C52" w:rsidRPr="008F665C" w:rsidRDefault="002F3C52" w:rsidP="002F3C52">
      <w:pPr>
        <w:rPr>
          <w:rFonts w:cstheme="minorHAnsi"/>
          <w:sz w:val="24"/>
          <w:szCs w:val="24"/>
          <w:lang w:val="pt-BR"/>
        </w:rPr>
      </w:pPr>
      <w:r w:rsidRPr="008F665C">
        <w:rPr>
          <w:rFonts w:cstheme="minorHAnsi"/>
          <w:sz w:val="24"/>
          <w:szCs w:val="24"/>
          <w:lang w:val="pt-BR"/>
        </w:rPr>
        <w:lastRenderedPageBreak/>
        <w:t xml:space="preserve">Relação de propostas de intervenção ou inovação educacional apresentadas </w:t>
      </w:r>
      <w:r>
        <w:rPr>
          <w:rFonts w:cstheme="minorHAnsi"/>
          <w:sz w:val="24"/>
          <w:szCs w:val="24"/>
          <w:lang w:val="pt-BR"/>
        </w:rPr>
        <w:t>pelos participantes do MB 2017-2</w:t>
      </w:r>
      <w:r w:rsidRPr="008F665C">
        <w:rPr>
          <w:rFonts w:cstheme="minorHAnsi"/>
          <w:sz w:val="24"/>
          <w:szCs w:val="24"/>
          <w:lang w:val="pt-BR"/>
        </w:rPr>
        <w:t>S.</w:t>
      </w:r>
    </w:p>
    <w:tbl>
      <w:tblPr>
        <w:tblW w:w="880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"/>
        <w:gridCol w:w="1418"/>
        <w:gridCol w:w="7023"/>
      </w:tblGrid>
      <w:tr w:rsidR="002F3C52" w:rsidRPr="00184A75" w:rsidTr="0097587C">
        <w:trPr>
          <w:trHeight w:val="720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F3C52" w:rsidRPr="00184A75" w:rsidRDefault="002F3C52" w:rsidP="00305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184A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F3C52" w:rsidRPr="00184A75" w:rsidRDefault="002F3C52" w:rsidP="00305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184A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Nome</w:t>
            </w:r>
          </w:p>
        </w:tc>
        <w:tc>
          <w:tcPr>
            <w:tcW w:w="7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F3C52" w:rsidRPr="00184A75" w:rsidRDefault="002F3C52" w:rsidP="00305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184A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Tema/Título do Projeto</w:t>
            </w:r>
          </w:p>
        </w:tc>
      </w:tr>
      <w:tr w:rsidR="002F3C52" w:rsidRPr="00274EDB" w:rsidTr="0097587C">
        <w:trPr>
          <w:trHeight w:val="72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52" w:rsidRPr="00184A75" w:rsidRDefault="002F3C52" w:rsidP="00305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</w:pPr>
            <w:r w:rsidRPr="00184A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52" w:rsidRPr="00184A75" w:rsidRDefault="002F3C52" w:rsidP="00305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</w:pPr>
            <w:r w:rsidRPr="00184A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  <w:t>MARCEL K SANTOS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52" w:rsidRPr="00184A75" w:rsidRDefault="002F3C52" w:rsidP="00305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</w:pPr>
            <w:r w:rsidRPr="00184A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  <w:t>Estudo dirigido e independente na disciplina escolhida é a RCG 0457 - Aplicações Clínicas do Diagnóstico por Imagem</w:t>
            </w:r>
          </w:p>
        </w:tc>
      </w:tr>
      <w:tr w:rsidR="002F3C52" w:rsidRPr="00274EDB" w:rsidTr="0097587C">
        <w:trPr>
          <w:trHeight w:val="72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52" w:rsidRPr="00184A75" w:rsidRDefault="002F3C52" w:rsidP="00305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</w:pPr>
            <w:r w:rsidRPr="00184A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52" w:rsidRPr="00184A75" w:rsidRDefault="002F3C52" w:rsidP="00305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</w:pPr>
            <w:r w:rsidRPr="00184A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  <w:t>ALBA LIMA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  <w:t xml:space="preserve"> (*)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52" w:rsidRPr="00184A75" w:rsidRDefault="002F3C52" w:rsidP="00305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</w:pPr>
            <w:r w:rsidRPr="00184A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  <w:t>Implementação do Estudo dirigido na disciplina de embriologia do curso médico da FAMERP</w:t>
            </w:r>
          </w:p>
        </w:tc>
      </w:tr>
      <w:tr w:rsidR="002F3C52" w:rsidRPr="00184A75" w:rsidTr="0097587C">
        <w:trPr>
          <w:trHeight w:val="467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52" w:rsidRPr="00184A75" w:rsidRDefault="002F3C52" w:rsidP="00305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</w:pPr>
            <w:r w:rsidRPr="00184A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52" w:rsidRPr="00184A75" w:rsidRDefault="002F3C52" w:rsidP="00305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</w:pPr>
            <w:r w:rsidRPr="00184A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  <w:t>NEREIDA KILZA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52" w:rsidRPr="00184A75" w:rsidRDefault="002F3C52" w:rsidP="00305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</w:pPr>
            <w:r w:rsidRPr="00184A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  <w:t>Cuidados paliativos – perspectiva multiprofissional</w:t>
            </w:r>
          </w:p>
        </w:tc>
      </w:tr>
      <w:tr w:rsidR="002F3C52" w:rsidRPr="00274EDB" w:rsidTr="0097587C">
        <w:trPr>
          <w:trHeight w:val="559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52" w:rsidRPr="00184A75" w:rsidRDefault="002F3C52" w:rsidP="00305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</w:pPr>
            <w:r w:rsidRPr="00184A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52" w:rsidRPr="00184A75" w:rsidRDefault="002F3C52" w:rsidP="00305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</w:pPr>
            <w:r w:rsidRPr="00184A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  <w:t>JULIO MORIGUTI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52" w:rsidRPr="00184A75" w:rsidRDefault="002F3C52" w:rsidP="00305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</w:pPr>
            <w:r w:rsidRPr="00184A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  <w:t>Atualização da ementa da disciplina RCG 0455 – Geriatria (desenho da matriz curricular)</w:t>
            </w:r>
          </w:p>
        </w:tc>
      </w:tr>
      <w:tr w:rsidR="002F3C52" w:rsidRPr="00274EDB" w:rsidTr="0097587C">
        <w:trPr>
          <w:trHeight w:val="72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52" w:rsidRPr="00184A75" w:rsidRDefault="002F3C52" w:rsidP="00305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</w:pPr>
            <w:r w:rsidRPr="00184A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52" w:rsidRPr="00184A75" w:rsidRDefault="002F3C52" w:rsidP="00305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</w:pPr>
            <w:r w:rsidRPr="00184A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  <w:t>OCTAVIO PONTES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52" w:rsidRPr="00184A75" w:rsidRDefault="002F3C52" w:rsidP="00305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</w:pPr>
            <w:r w:rsidRPr="00184A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  <w:t>Simulação realística e sala de aula invertida para o ensino e aprendizagem do manejo do acidente vascular cerebral</w:t>
            </w:r>
          </w:p>
        </w:tc>
      </w:tr>
      <w:tr w:rsidR="002F3C52" w:rsidRPr="00274EDB" w:rsidTr="0097587C">
        <w:trPr>
          <w:trHeight w:val="72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52" w:rsidRPr="00184A75" w:rsidRDefault="002F3C52" w:rsidP="00305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</w:pPr>
            <w:r w:rsidRPr="00184A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52" w:rsidRPr="00184A75" w:rsidRDefault="002F3C52" w:rsidP="00305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</w:pPr>
            <w:r w:rsidRPr="00184A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  <w:t>TIE KOIDE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52" w:rsidRPr="00184A75" w:rsidRDefault="002F3C52" w:rsidP="00305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</w:pPr>
            <w:r w:rsidRPr="0076697A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pt-BR" w:eastAsia="pt-BR"/>
              </w:rPr>
              <w:t>Blended learning</w:t>
            </w:r>
            <w:r w:rsidRPr="00184A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  <w:t xml:space="preserve"> no curso de Bioquímica Básica: incorporação de </w:t>
            </w:r>
            <w:r w:rsidRPr="0076697A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pt-BR" w:eastAsia="pt-BR"/>
              </w:rPr>
              <w:t>flipped classroom</w:t>
            </w:r>
            <w:r w:rsidRPr="00184A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  <w:t xml:space="preserve"> e </w:t>
            </w:r>
            <w:r w:rsidRPr="0076697A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pt-BR" w:eastAsia="pt-BR"/>
              </w:rPr>
              <w:t>team-based learning</w:t>
            </w:r>
            <w:r w:rsidRPr="00184A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  <w:t xml:space="preserve"> como ferramentas para o engajamento discente</w:t>
            </w:r>
          </w:p>
        </w:tc>
      </w:tr>
      <w:tr w:rsidR="002F3C52" w:rsidRPr="00274EDB" w:rsidTr="0097587C">
        <w:trPr>
          <w:trHeight w:val="85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52" w:rsidRPr="00184A75" w:rsidRDefault="002F3C52" w:rsidP="00305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</w:pPr>
            <w:r w:rsidRPr="00184A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52" w:rsidRPr="00184A75" w:rsidRDefault="002F3C52" w:rsidP="00305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</w:pPr>
            <w:r w:rsidRPr="00184A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  <w:t>MARCELO RIBERTO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52" w:rsidRPr="00184A75" w:rsidRDefault="002F3C52" w:rsidP="00305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</w:pPr>
            <w:r w:rsidRPr="00184A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  <w:t>Integração entre as disciplinas Disciplina RCG 3012 – Ortopedia e Traumatologia, Fisioterapia aplicada a Ortopedia e Traumatologia (RCG3018) e Terapia Ocupacional em saúde física com ênfase em Ortopedia (RCG4047)</w:t>
            </w:r>
          </w:p>
        </w:tc>
      </w:tr>
      <w:tr w:rsidR="002F3C52" w:rsidRPr="00274EDB" w:rsidTr="0097587C">
        <w:trPr>
          <w:trHeight w:val="632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52" w:rsidRPr="00184A75" w:rsidRDefault="002F3C52" w:rsidP="00305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</w:pPr>
            <w:r w:rsidRPr="00184A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52" w:rsidRPr="00184A75" w:rsidRDefault="002F3C52" w:rsidP="00305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</w:pPr>
            <w:r w:rsidRPr="00184A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  <w:t>FABIO CARMONA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52" w:rsidRPr="00184A75" w:rsidRDefault="002F3C52" w:rsidP="00305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</w:pPr>
            <w:r w:rsidRPr="00184A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  <w:t>Primeiros Socorros: Aprendendo a Trabalhar de Equipe</w:t>
            </w:r>
          </w:p>
        </w:tc>
      </w:tr>
      <w:tr w:rsidR="002F3C52" w:rsidRPr="00274EDB" w:rsidTr="0097587C">
        <w:trPr>
          <w:trHeight w:val="72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52" w:rsidRPr="00184A75" w:rsidRDefault="002F3C52" w:rsidP="00305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</w:pPr>
            <w:r w:rsidRPr="00184A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52" w:rsidRPr="00184A75" w:rsidRDefault="002F3C52" w:rsidP="00305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</w:pPr>
            <w:r w:rsidRPr="00184A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  <w:t>TAINAN DE CASTRO SILVA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52" w:rsidRPr="00184A75" w:rsidRDefault="002F3C52" w:rsidP="00305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</w:pPr>
            <w:r w:rsidRPr="00184A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  <w:t>Inserção de avaliação formativa em ambiente de prática em saúde da família e comunidade</w:t>
            </w:r>
          </w:p>
        </w:tc>
      </w:tr>
      <w:tr w:rsidR="002F3C52" w:rsidRPr="00274EDB" w:rsidTr="0097587C">
        <w:trPr>
          <w:trHeight w:val="72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52" w:rsidRPr="00184A75" w:rsidRDefault="002F3C52" w:rsidP="00305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</w:pPr>
            <w:r w:rsidRPr="00184A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52" w:rsidRPr="00184A75" w:rsidRDefault="002F3C52" w:rsidP="00305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</w:pPr>
            <w:r w:rsidRPr="00184A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  <w:t>CHRISTIANI BISINOTO DE SOUSA 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52" w:rsidRPr="00184A75" w:rsidRDefault="002F3C52" w:rsidP="00305FB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184A7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Flipped Classroom</w:t>
            </w:r>
            <w:r w:rsidRPr="00184A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  <w:t xml:space="preserve">, </w:t>
            </w:r>
            <w:r w:rsidRPr="0076697A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pt-BR" w:eastAsia="pt-BR"/>
              </w:rPr>
              <w:t>mini-CEX</w:t>
            </w:r>
            <w:r w:rsidRPr="00184A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  <w:t xml:space="preserve"> e </w:t>
            </w:r>
            <w:r w:rsidRPr="0076697A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pt-BR" w:eastAsia="pt-BR"/>
              </w:rPr>
              <w:t>DOPS</w:t>
            </w:r>
            <w:r w:rsidRPr="00184A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  <w:t xml:space="preserve"> – implementação em um programa de residência médica de Mastologia e Oncologia Pélvica</w:t>
            </w:r>
          </w:p>
        </w:tc>
      </w:tr>
      <w:tr w:rsidR="002F3C52" w:rsidRPr="00274EDB" w:rsidTr="0097587C">
        <w:trPr>
          <w:trHeight w:val="55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52" w:rsidRPr="00184A75" w:rsidRDefault="002F3C52" w:rsidP="00305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</w:pPr>
            <w:r w:rsidRPr="00184A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52" w:rsidRPr="00184A75" w:rsidRDefault="002F3C52" w:rsidP="00305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</w:pPr>
            <w:r w:rsidRPr="00184A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  <w:t>ELIANA COMOLI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52" w:rsidRPr="00184A75" w:rsidRDefault="002F3C52" w:rsidP="00305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</w:pPr>
            <w:r w:rsidRPr="00184A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  <w:t>Aula invertida como aprendizado ativo e formativo</w:t>
            </w:r>
          </w:p>
        </w:tc>
      </w:tr>
      <w:tr w:rsidR="002F3C52" w:rsidRPr="00274EDB" w:rsidTr="0097587C">
        <w:trPr>
          <w:trHeight w:val="72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52" w:rsidRPr="00184A75" w:rsidRDefault="002F3C52" w:rsidP="00305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</w:pPr>
            <w:r w:rsidRPr="00184A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52" w:rsidRPr="00184A75" w:rsidRDefault="002F3C52" w:rsidP="00305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</w:pPr>
            <w:r w:rsidRPr="00184A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  <w:t>PATRICIA DOS SANTOS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52" w:rsidRPr="00184A75" w:rsidRDefault="002F3C52" w:rsidP="00305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</w:pPr>
            <w:r w:rsidRPr="00184A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  <w:t xml:space="preserve"> Implementação de </w:t>
            </w:r>
            <w:r w:rsidRPr="0076697A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pt-BR" w:eastAsia="pt-BR"/>
              </w:rPr>
              <w:t>flipped classroom</w:t>
            </w:r>
            <w:r w:rsidRPr="00184A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  <w:t xml:space="preserve"> na disciplina RFM0202 psicologia das relações interpessoais</w:t>
            </w:r>
          </w:p>
        </w:tc>
      </w:tr>
      <w:tr w:rsidR="002F3C52" w:rsidRPr="00274EDB" w:rsidTr="0097587C">
        <w:trPr>
          <w:trHeight w:val="72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52" w:rsidRPr="00184A75" w:rsidRDefault="002F3C52" w:rsidP="00305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</w:pPr>
            <w:r w:rsidRPr="00184A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52" w:rsidRPr="00184A75" w:rsidRDefault="002F3C52" w:rsidP="00305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</w:pPr>
            <w:r w:rsidRPr="00184A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  <w:t>LUIZ ANTONIO DEL CIAMPO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52" w:rsidRPr="00184A75" w:rsidRDefault="002F3C52" w:rsidP="00305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</w:pPr>
            <w:r w:rsidRPr="00184A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  <w:t>Introdução da aula invertida nas atividades teóricas da Disciplina RCG 0383 Semiologia e Saúde da Criança e do Adolescente</w:t>
            </w:r>
          </w:p>
        </w:tc>
      </w:tr>
      <w:tr w:rsidR="002F3C52" w:rsidRPr="00274EDB" w:rsidTr="0097587C">
        <w:trPr>
          <w:trHeight w:val="72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52" w:rsidRPr="00184A75" w:rsidRDefault="002F3C52" w:rsidP="00305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</w:pPr>
            <w:r w:rsidRPr="00184A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52" w:rsidRPr="00184A75" w:rsidRDefault="002F3C52" w:rsidP="00305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</w:pPr>
            <w:r w:rsidRPr="00184A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  <w:t>FERNANDO SILVA CARNEIRO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52" w:rsidRPr="00184A75" w:rsidRDefault="002F3C52" w:rsidP="00305F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</w:pPr>
            <w:r w:rsidRPr="00184A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  <w:t>Implementação de atividades em pequenos grupos para criar aulas interativas com alunos da disciplina RCB-206 - Interferências na Biorregulação I do Curso de CB.</w:t>
            </w:r>
          </w:p>
        </w:tc>
      </w:tr>
      <w:tr w:rsidR="002F3C52" w:rsidRPr="00274EDB" w:rsidTr="0097587C">
        <w:trPr>
          <w:trHeight w:val="82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52" w:rsidRPr="00184A75" w:rsidRDefault="002F3C52" w:rsidP="00305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</w:pPr>
            <w:r w:rsidRPr="00184A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52" w:rsidRPr="00184A75" w:rsidRDefault="002F3C52" w:rsidP="00305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</w:pPr>
            <w:r w:rsidRPr="00184A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  <w:t>LETICIA FRÖHLICH ARCHANGELO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52" w:rsidRPr="00184A75" w:rsidRDefault="002F3C52" w:rsidP="00305F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</w:pPr>
            <w:r w:rsidRPr="00184A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  <w:t>Implementação de estratégias de ensino e aprendizagem centradas no estudante na disciplina Biologia Celular e Molecular (RMN0003) do curso de nutrição e metabolismo</w:t>
            </w:r>
          </w:p>
        </w:tc>
      </w:tr>
      <w:tr w:rsidR="002F3C52" w:rsidRPr="00274EDB" w:rsidTr="0097587C">
        <w:trPr>
          <w:trHeight w:val="72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52" w:rsidRPr="00184A75" w:rsidRDefault="002F3C52" w:rsidP="00305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</w:pPr>
            <w:r w:rsidRPr="00184A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52" w:rsidRPr="00184A75" w:rsidRDefault="002F3C52" w:rsidP="00305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</w:pPr>
            <w:r w:rsidRPr="00184A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  <w:t>NORBERTO GARCIA-CAIRASCO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52" w:rsidRPr="00184A75" w:rsidRDefault="002F3C52" w:rsidP="00305F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</w:pPr>
            <w:r w:rsidRPr="0076697A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pt-BR" w:eastAsia="pt-BR"/>
              </w:rPr>
              <w:t>Flipped Classroom</w:t>
            </w:r>
            <w:r w:rsidRPr="00184A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  <w:t xml:space="preserve"> e Trabalho em Grupos na disciplina RCG 212. Estrutura e Função do Sistema Nervoso - segundo ano da Medicina </w:t>
            </w:r>
          </w:p>
        </w:tc>
      </w:tr>
    </w:tbl>
    <w:p w:rsidR="002F3C52" w:rsidRPr="007567F8" w:rsidRDefault="002F3C52" w:rsidP="002F3C52">
      <w:pPr>
        <w:rPr>
          <w:lang w:val="pt-BR"/>
        </w:rPr>
      </w:pPr>
      <w:r w:rsidRPr="007567F8">
        <w:rPr>
          <w:lang w:val="pt-BR"/>
        </w:rPr>
        <w:br w:type="page"/>
      </w:r>
    </w:p>
    <w:tbl>
      <w:tblPr>
        <w:tblW w:w="890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1261"/>
        <w:gridCol w:w="22"/>
        <w:gridCol w:w="7159"/>
        <w:gridCol w:w="22"/>
      </w:tblGrid>
      <w:tr w:rsidR="002F3C52" w:rsidRPr="00184A75" w:rsidTr="00305FB8">
        <w:trPr>
          <w:gridAfter w:val="1"/>
          <w:wAfter w:w="22" w:type="dxa"/>
          <w:trHeight w:val="72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F3C52" w:rsidRPr="00184A75" w:rsidRDefault="002F3C52" w:rsidP="00305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184A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lastRenderedPageBreak/>
              <w:t>N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F3C52" w:rsidRPr="00184A75" w:rsidRDefault="002F3C52" w:rsidP="00305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184A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Nome</w:t>
            </w:r>
          </w:p>
        </w:tc>
        <w:tc>
          <w:tcPr>
            <w:tcW w:w="7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F3C52" w:rsidRPr="00184A75" w:rsidRDefault="002F3C52" w:rsidP="00305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184A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Tema/Título do Projeto</w:t>
            </w:r>
          </w:p>
        </w:tc>
      </w:tr>
      <w:tr w:rsidR="002F3C52" w:rsidRPr="00274EDB" w:rsidTr="00305FB8">
        <w:trPr>
          <w:gridAfter w:val="1"/>
          <w:wAfter w:w="22" w:type="dxa"/>
          <w:trHeight w:val="72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52" w:rsidRPr="00184A75" w:rsidRDefault="002F3C52" w:rsidP="00305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</w:pPr>
            <w:r w:rsidRPr="00184A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  <w:t>17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52" w:rsidRPr="00184A75" w:rsidRDefault="002F3C52" w:rsidP="00305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</w:pPr>
            <w:r w:rsidRPr="00184A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  <w:t>MUNIRA MUHAMMAD ABDEL BAQUI</w:t>
            </w:r>
          </w:p>
        </w:tc>
        <w:tc>
          <w:tcPr>
            <w:tcW w:w="72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52" w:rsidRPr="00184A75" w:rsidRDefault="002F3C52" w:rsidP="00305F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</w:pPr>
            <w:r w:rsidRPr="00184A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  <w:t xml:space="preserve">Aula invertida e </w:t>
            </w:r>
            <w:r w:rsidRPr="0076697A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pt-BR" w:eastAsia="pt-BR"/>
              </w:rPr>
              <w:t xml:space="preserve">TBL </w:t>
            </w:r>
            <w:r w:rsidRPr="00184A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 w:eastAsia="pt-BR"/>
              </w:rPr>
              <w:t xml:space="preserve">para o aprendizado ativo e formativo </w:t>
            </w:r>
          </w:p>
        </w:tc>
      </w:tr>
      <w:tr w:rsidR="002F3C52" w:rsidRPr="00274EDB" w:rsidTr="00305FB8">
        <w:trPr>
          <w:trHeight w:val="72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52" w:rsidRDefault="002F3C52" w:rsidP="00305F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52" w:rsidRDefault="002F3C52" w:rsidP="00305F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ANGELA KAYSEL CRUZ</w:t>
            </w:r>
          </w:p>
        </w:tc>
        <w:tc>
          <w:tcPr>
            <w:tcW w:w="7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52" w:rsidRPr="0055267C" w:rsidRDefault="002F3C52" w:rsidP="00305FB8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pt-BR"/>
              </w:rPr>
            </w:pPr>
            <w:r w:rsidRPr="0055267C">
              <w:rPr>
                <w:rFonts w:ascii="Calibri" w:hAnsi="Calibri"/>
                <w:color w:val="000000"/>
                <w:sz w:val="20"/>
                <w:szCs w:val="20"/>
                <w:lang w:val="pt-BR"/>
              </w:rPr>
              <w:t>Aplicação de TBL e Jigsaw como métodos interativos</w:t>
            </w:r>
          </w:p>
        </w:tc>
      </w:tr>
      <w:tr w:rsidR="002F3C52" w:rsidRPr="00274EDB" w:rsidTr="00305FB8">
        <w:trPr>
          <w:trHeight w:val="72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52" w:rsidRDefault="002F3C52" w:rsidP="00305F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52" w:rsidRDefault="002F3C52" w:rsidP="00305F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ALESSANDRA  C MARCOLIN</w:t>
            </w:r>
          </w:p>
        </w:tc>
        <w:tc>
          <w:tcPr>
            <w:tcW w:w="7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52" w:rsidRPr="00241798" w:rsidRDefault="002F3C52" w:rsidP="00305FB8">
            <w:pPr>
              <w:rPr>
                <w:b/>
                <w:lang w:val="pt-BR"/>
              </w:rPr>
            </w:pPr>
            <w:r w:rsidRPr="00241798">
              <w:rPr>
                <w:lang w:val="pt-BR"/>
              </w:rPr>
              <w:t>Estudo dirigido em gestação de alto risco para estudantes do 6</w:t>
            </w:r>
            <w:r w:rsidRPr="00241798">
              <w:rPr>
                <w:vertAlign w:val="superscript"/>
                <w:lang w:val="pt-BR"/>
              </w:rPr>
              <w:t>o</w:t>
            </w:r>
            <w:r w:rsidRPr="00241798">
              <w:rPr>
                <w:lang w:val="pt-BR"/>
              </w:rPr>
              <w:t xml:space="preserve"> ano médico da FMRP-USP</w:t>
            </w:r>
          </w:p>
        </w:tc>
      </w:tr>
    </w:tbl>
    <w:p w:rsidR="002F3C52" w:rsidRPr="008F665C" w:rsidRDefault="002F3C52" w:rsidP="002F3C52">
      <w:pPr>
        <w:rPr>
          <w:rFonts w:cstheme="minorHAnsi"/>
          <w:b/>
          <w:sz w:val="24"/>
          <w:szCs w:val="24"/>
          <w:lang w:val="pt-BR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val="pt-BR" w:eastAsia="pt-BR"/>
        </w:rPr>
        <w:t>(*) - Professora convidada da FAMERP (Faculdade de Medicina de São José do Rio Preto).</w:t>
      </w:r>
    </w:p>
    <w:p w:rsidR="002F3C52" w:rsidRDefault="002F3C52" w:rsidP="002F3C52">
      <w:pPr>
        <w:rPr>
          <w:rFonts w:cstheme="minorHAnsi"/>
          <w:b/>
          <w:sz w:val="24"/>
          <w:szCs w:val="24"/>
          <w:lang w:val="pt-BR"/>
        </w:rPr>
      </w:pPr>
    </w:p>
    <w:sectPr w:rsidR="002F3C52" w:rsidSect="00A7757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871" w:rsidRDefault="00385871" w:rsidP="0094220C">
      <w:pPr>
        <w:spacing w:after="0" w:line="240" w:lineRule="auto"/>
      </w:pPr>
      <w:r>
        <w:separator/>
      </w:r>
    </w:p>
  </w:endnote>
  <w:endnote w:type="continuationSeparator" w:id="0">
    <w:p w:rsidR="00385871" w:rsidRDefault="00385871" w:rsidP="00942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269429"/>
      <w:docPartObj>
        <w:docPartGallery w:val="Page Numbers (Bottom of Page)"/>
        <w:docPartUnique/>
      </w:docPartObj>
    </w:sdtPr>
    <w:sdtEndPr/>
    <w:sdtContent>
      <w:p w:rsidR="00B46959" w:rsidRDefault="00F0629E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347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46959" w:rsidRPr="000A0DF3" w:rsidRDefault="00B46959" w:rsidP="000A0DF3">
    <w:pPr>
      <w:pStyle w:val="Rodap"/>
      <w:jc w:val="right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871" w:rsidRDefault="00385871" w:rsidP="0094220C">
      <w:pPr>
        <w:spacing w:after="0" w:line="240" w:lineRule="auto"/>
      </w:pPr>
      <w:r>
        <w:separator/>
      </w:r>
    </w:p>
  </w:footnote>
  <w:footnote w:type="continuationSeparator" w:id="0">
    <w:p w:rsidR="00385871" w:rsidRDefault="00385871" w:rsidP="00942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959" w:rsidRDefault="00B46959">
    <w:pPr>
      <w:pStyle w:val="Cabealho"/>
      <w:jc w:val="center"/>
    </w:pPr>
  </w:p>
  <w:p w:rsidR="00B46959" w:rsidRDefault="00B4695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40AFC"/>
    <w:multiLevelType w:val="hybridMultilevel"/>
    <w:tmpl w:val="30B4D188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66062A"/>
    <w:multiLevelType w:val="hybridMultilevel"/>
    <w:tmpl w:val="6AEC54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F5D5F"/>
    <w:multiLevelType w:val="hybridMultilevel"/>
    <w:tmpl w:val="79BCC02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F162F"/>
    <w:multiLevelType w:val="hybridMultilevel"/>
    <w:tmpl w:val="08D8A7DA"/>
    <w:lvl w:ilvl="0" w:tplc="C44294E8">
      <w:start w:val="1"/>
      <w:numFmt w:val="decimal"/>
      <w:lvlText w:val="%1."/>
      <w:lvlJc w:val="left"/>
      <w:pPr>
        <w:ind w:left="1713" w:hanging="1005"/>
      </w:pPr>
      <w:rPr>
        <w:rFonts w:asciiTheme="minorHAnsi" w:hAnsiTheme="minorHAnsi" w:cstheme="minorHAnsi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44C67A9"/>
    <w:multiLevelType w:val="hybridMultilevel"/>
    <w:tmpl w:val="33EE81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D088A"/>
    <w:multiLevelType w:val="hybridMultilevel"/>
    <w:tmpl w:val="93161B4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83C8F"/>
    <w:multiLevelType w:val="hybridMultilevel"/>
    <w:tmpl w:val="D7E872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351C0"/>
    <w:multiLevelType w:val="hybridMultilevel"/>
    <w:tmpl w:val="09624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D34C4"/>
    <w:multiLevelType w:val="hybridMultilevel"/>
    <w:tmpl w:val="0AB882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A7798"/>
    <w:multiLevelType w:val="hybridMultilevel"/>
    <w:tmpl w:val="BCAA469E"/>
    <w:lvl w:ilvl="0" w:tplc="9E7811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4C8672">
      <w:start w:val="48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0EB26A">
      <w:start w:val="48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A7F28">
      <w:start w:val="482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CC76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6C0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84D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D09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E6CE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2C04CB2"/>
    <w:multiLevelType w:val="hybridMultilevel"/>
    <w:tmpl w:val="88DE33F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AF2312"/>
    <w:multiLevelType w:val="hybridMultilevel"/>
    <w:tmpl w:val="591AA124"/>
    <w:lvl w:ilvl="0" w:tplc="442839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2D3601"/>
    <w:multiLevelType w:val="hybridMultilevel"/>
    <w:tmpl w:val="215E99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A1119"/>
    <w:multiLevelType w:val="hybridMultilevel"/>
    <w:tmpl w:val="48904E9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020432C"/>
    <w:multiLevelType w:val="hybridMultilevel"/>
    <w:tmpl w:val="04127F28"/>
    <w:lvl w:ilvl="0" w:tplc="7E1A28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3B260F"/>
    <w:multiLevelType w:val="hybridMultilevel"/>
    <w:tmpl w:val="B18CF2DA"/>
    <w:lvl w:ilvl="0" w:tplc="0809000F">
      <w:start w:val="1"/>
      <w:numFmt w:val="decimal"/>
      <w:lvlText w:val="%1."/>
      <w:lvlJc w:val="left"/>
      <w:pPr>
        <w:ind w:left="1428" w:hanging="360"/>
      </w:p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A420E9A"/>
    <w:multiLevelType w:val="hybridMultilevel"/>
    <w:tmpl w:val="AC828F10"/>
    <w:lvl w:ilvl="0" w:tplc="C5E802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BE77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9A1C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90DA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24F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E478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A8D9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D86F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B4B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B9147FF"/>
    <w:multiLevelType w:val="hybridMultilevel"/>
    <w:tmpl w:val="9C283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E25AF4"/>
    <w:multiLevelType w:val="hybridMultilevel"/>
    <w:tmpl w:val="F03E0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422C25"/>
    <w:multiLevelType w:val="hybridMultilevel"/>
    <w:tmpl w:val="A624583E"/>
    <w:lvl w:ilvl="0" w:tplc="9FE0D5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E8AEAE">
      <w:start w:val="150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D637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8E1B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9832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1A5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AAB2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E689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E835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3B1040B"/>
    <w:multiLevelType w:val="hybridMultilevel"/>
    <w:tmpl w:val="6CCC59F2"/>
    <w:lvl w:ilvl="0" w:tplc="FE2C98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EC4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8EE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F035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56E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8AE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8044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D0E0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281C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6EB21A8"/>
    <w:multiLevelType w:val="hybridMultilevel"/>
    <w:tmpl w:val="D12E85E4"/>
    <w:lvl w:ilvl="0" w:tplc="F37454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F063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FE5C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0660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D2B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267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9C73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184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4245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9D133A9"/>
    <w:multiLevelType w:val="hybridMultilevel"/>
    <w:tmpl w:val="24B0D49E"/>
    <w:lvl w:ilvl="0" w:tplc="29FC1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BC3CBA">
      <w:start w:val="133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78DD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7AB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1ECD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5479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B82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9E2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DAD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25A2C8E"/>
    <w:multiLevelType w:val="hybridMultilevel"/>
    <w:tmpl w:val="F364067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3BF2B56"/>
    <w:multiLevelType w:val="hybridMultilevel"/>
    <w:tmpl w:val="66F095C0"/>
    <w:lvl w:ilvl="0" w:tplc="5E3E03F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7E0DA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AC6A5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7045E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F69AB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2A614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64A0E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0A25E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1E79D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83C6977"/>
    <w:multiLevelType w:val="hybridMultilevel"/>
    <w:tmpl w:val="99246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5"/>
  </w:num>
  <w:num w:numId="3">
    <w:abstractNumId w:val="11"/>
  </w:num>
  <w:num w:numId="4">
    <w:abstractNumId w:val="12"/>
  </w:num>
  <w:num w:numId="5">
    <w:abstractNumId w:val="18"/>
  </w:num>
  <w:num w:numId="6">
    <w:abstractNumId w:val="5"/>
  </w:num>
  <w:num w:numId="7">
    <w:abstractNumId w:val="1"/>
  </w:num>
  <w:num w:numId="8">
    <w:abstractNumId w:val="6"/>
  </w:num>
  <w:num w:numId="9">
    <w:abstractNumId w:val="9"/>
  </w:num>
  <w:num w:numId="10">
    <w:abstractNumId w:val="8"/>
  </w:num>
  <w:num w:numId="11">
    <w:abstractNumId w:val="4"/>
  </w:num>
  <w:num w:numId="12">
    <w:abstractNumId w:val="0"/>
  </w:num>
  <w:num w:numId="13">
    <w:abstractNumId w:val="15"/>
  </w:num>
  <w:num w:numId="14">
    <w:abstractNumId w:val="14"/>
  </w:num>
  <w:num w:numId="15">
    <w:abstractNumId w:val="7"/>
  </w:num>
  <w:num w:numId="16">
    <w:abstractNumId w:val="17"/>
  </w:num>
  <w:num w:numId="17">
    <w:abstractNumId w:val="20"/>
  </w:num>
  <w:num w:numId="18">
    <w:abstractNumId w:val="16"/>
  </w:num>
  <w:num w:numId="19">
    <w:abstractNumId w:val="19"/>
  </w:num>
  <w:num w:numId="20">
    <w:abstractNumId w:val="24"/>
  </w:num>
  <w:num w:numId="21">
    <w:abstractNumId w:val="21"/>
  </w:num>
  <w:num w:numId="22">
    <w:abstractNumId w:val="22"/>
  </w:num>
  <w:num w:numId="23">
    <w:abstractNumId w:val="13"/>
  </w:num>
  <w:num w:numId="24">
    <w:abstractNumId w:val="10"/>
  </w:num>
  <w:num w:numId="25">
    <w:abstractNumId w:val="3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A78"/>
    <w:rsid w:val="000044BC"/>
    <w:rsid w:val="00011E16"/>
    <w:rsid w:val="000137C7"/>
    <w:rsid w:val="00030C6D"/>
    <w:rsid w:val="00031DA2"/>
    <w:rsid w:val="00047153"/>
    <w:rsid w:val="00047897"/>
    <w:rsid w:val="00055D97"/>
    <w:rsid w:val="00074642"/>
    <w:rsid w:val="00087EAA"/>
    <w:rsid w:val="00091FF7"/>
    <w:rsid w:val="000A0DF3"/>
    <w:rsid w:val="000F0638"/>
    <w:rsid w:val="000F0EE9"/>
    <w:rsid w:val="000F2AC3"/>
    <w:rsid w:val="00134D5A"/>
    <w:rsid w:val="00141901"/>
    <w:rsid w:val="00184A75"/>
    <w:rsid w:val="00185DC1"/>
    <w:rsid w:val="00194956"/>
    <w:rsid w:val="001B3E7A"/>
    <w:rsid w:val="001D0D48"/>
    <w:rsid w:val="001E14BE"/>
    <w:rsid w:val="001F4108"/>
    <w:rsid w:val="002063CE"/>
    <w:rsid w:val="00221D0B"/>
    <w:rsid w:val="00241798"/>
    <w:rsid w:val="002442F4"/>
    <w:rsid w:val="00252920"/>
    <w:rsid w:val="0025333B"/>
    <w:rsid w:val="00262CD6"/>
    <w:rsid w:val="0026554E"/>
    <w:rsid w:val="00274EDB"/>
    <w:rsid w:val="00284821"/>
    <w:rsid w:val="002A7A2B"/>
    <w:rsid w:val="002B62A4"/>
    <w:rsid w:val="002E7B05"/>
    <w:rsid w:val="002F3C52"/>
    <w:rsid w:val="002F6B19"/>
    <w:rsid w:val="00300402"/>
    <w:rsid w:val="00313891"/>
    <w:rsid w:val="003138E7"/>
    <w:rsid w:val="00315891"/>
    <w:rsid w:val="00323476"/>
    <w:rsid w:val="00324686"/>
    <w:rsid w:val="00326A5A"/>
    <w:rsid w:val="00332487"/>
    <w:rsid w:val="00335408"/>
    <w:rsid w:val="00336D6C"/>
    <w:rsid w:val="00343B6B"/>
    <w:rsid w:val="003443F8"/>
    <w:rsid w:val="00385871"/>
    <w:rsid w:val="003944F3"/>
    <w:rsid w:val="003B5546"/>
    <w:rsid w:val="003C69E3"/>
    <w:rsid w:val="003D4235"/>
    <w:rsid w:val="003E588C"/>
    <w:rsid w:val="003F5F9E"/>
    <w:rsid w:val="004008BB"/>
    <w:rsid w:val="00412152"/>
    <w:rsid w:val="00415122"/>
    <w:rsid w:val="004171EE"/>
    <w:rsid w:val="0041725F"/>
    <w:rsid w:val="00461683"/>
    <w:rsid w:val="00467B34"/>
    <w:rsid w:val="004701B7"/>
    <w:rsid w:val="00481981"/>
    <w:rsid w:val="00481B1C"/>
    <w:rsid w:val="004A202A"/>
    <w:rsid w:val="004A3065"/>
    <w:rsid w:val="004C20C6"/>
    <w:rsid w:val="004D2877"/>
    <w:rsid w:val="004E25ED"/>
    <w:rsid w:val="00502D16"/>
    <w:rsid w:val="00534D7A"/>
    <w:rsid w:val="005353E0"/>
    <w:rsid w:val="005474B5"/>
    <w:rsid w:val="0055267C"/>
    <w:rsid w:val="00562C14"/>
    <w:rsid w:val="00576588"/>
    <w:rsid w:val="005B2F2B"/>
    <w:rsid w:val="005B712C"/>
    <w:rsid w:val="005E7FFD"/>
    <w:rsid w:val="005F1658"/>
    <w:rsid w:val="005F3397"/>
    <w:rsid w:val="006047BC"/>
    <w:rsid w:val="00637F11"/>
    <w:rsid w:val="006440AC"/>
    <w:rsid w:val="00644ADA"/>
    <w:rsid w:val="00644C4A"/>
    <w:rsid w:val="00652992"/>
    <w:rsid w:val="0066296C"/>
    <w:rsid w:val="006805BE"/>
    <w:rsid w:val="006B4040"/>
    <w:rsid w:val="006C44AC"/>
    <w:rsid w:val="006C5AF7"/>
    <w:rsid w:val="007048E2"/>
    <w:rsid w:val="00705896"/>
    <w:rsid w:val="00726DC1"/>
    <w:rsid w:val="00730E36"/>
    <w:rsid w:val="007567F8"/>
    <w:rsid w:val="007602BE"/>
    <w:rsid w:val="0076143F"/>
    <w:rsid w:val="0076697A"/>
    <w:rsid w:val="00772274"/>
    <w:rsid w:val="00787B02"/>
    <w:rsid w:val="00787E63"/>
    <w:rsid w:val="007C1F5C"/>
    <w:rsid w:val="0081430D"/>
    <w:rsid w:val="0083450C"/>
    <w:rsid w:val="00867685"/>
    <w:rsid w:val="0087239D"/>
    <w:rsid w:val="0087316E"/>
    <w:rsid w:val="00893919"/>
    <w:rsid w:val="00894B82"/>
    <w:rsid w:val="008A5C37"/>
    <w:rsid w:val="008B7745"/>
    <w:rsid w:val="008E2CD8"/>
    <w:rsid w:val="008F665C"/>
    <w:rsid w:val="009002CE"/>
    <w:rsid w:val="009037EC"/>
    <w:rsid w:val="00904B0B"/>
    <w:rsid w:val="009113CC"/>
    <w:rsid w:val="00916341"/>
    <w:rsid w:val="00921F35"/>
    <w:rsid w:val="009301A1"/>
    <w:rsid w:val="0094220C"/>
    <w:rsid w:val="0095037E"/>
    <w:rsid w:val="00953941"/>
    <w:rsid w:val="00963848"/>
    <w:rsid w:val="0097587C"/>
    <w:rsid w:val="00982771"/>
    <w:rsid w:val="00986D74"/>
    <w:rsid w:val="009A0375"/>
    <w:rsid w:val="009A43BE"/>
    <w:rsid w:val="009B40AF"/>
    <w:rsid w:val="009B5B7A"/>
    <w:rsid w:val="009C5E15"/>
    <w:rsid w:val="009F01E5"/>
    <w:rsid w:val="009F46BB"/>
    <w:rsid w:val="009F7405"/>
    <w:rsid w:val="00A05A30"/>
    <w:rsid w:val="00A5378C"/>
    <w:rsid w:val="00A6517A"/>
    <w:rsid w:val="00A7757C"/>
    <w:rsid w:val="00AB02F0"/>
    <w:rsid w:val="00AB222D"/>
    <w:rsid w:val="00AB427D"/>
    <w:rsid w:val="00AE636E"/>
    <w:rsid w:val="00AF6E05"/>
    <w:rsid w:val="00B059D9"/>
    <w:rsid w:val="00B06A78"/>
    <w:rsid w:val="00B13281"/>
    <w:rsid w:val="00B17227"/>
    <w:rsid w:val="00B324EF"/>
    <w:rsid w:val="00B36F5B"/>
    <w:rsid w:val="00B46959"/>
    <w:rsid w:val="00B530D2"/>
    <w:rsid w:val="00B72FCA"/>
    <w:rsid w:val="00B81264"/>
    <w:rsid w:val="00BA6BB4"/>
    <w:rsid w:val="00BA7A7A"/>
    <w:rsid w:val="00BC3247"/>
    <w:rsid w:val="00BD2632"/>
    <w:rsid w:val="00C06642"/>
    <w:rsid w:val="00C10965"/>
    <w:rsid w:val="00C203EB"/>
    <w:rsid w:val="00C51DAB"/>
    <w:rsid w:val="00C54CC9"/>
    <w:rsid w:val="00C61D14"/>
    <w:rsid w:val="00C63C80"/>
    <w:rsid w:val="00C64F94"/>
    <w:rsid w:val="00C66A1C"/>
    <w:rsid w:val="00C721C2"/>
    <w:rsid w:val="00CA1B2E"/>
    <w:rsid w:val="00CC48E6"/>
    <w:rsid w:val="00CE05AC"/>
    <w:rsid w:val="00D07499"/>
    <w:rsid w:val="00D4546A"/>
    <w:rsid w:val="00D500C6"/>
    <w:rsid w:val="00D60B84"/>
    <w:rsid w:val="00D65072"/>
    <w:rsid w:val="00D746A7"/>
    <w:rsid w:val="00D919D9"/>
    <w:rsid w:val="00DC5B62"/>
    <w:rsid w:val="00DD56C6"/>
    <w:rsid w:val="00DE4A85"/>
    <w:rsid w:val="00DE7F47"/>
    <w:rsid w:val="00DF71F1"/>
    <w:rsid w:val="00DF7F82"/>
    <w:rsid w:val="00E00969"/>
    <w:rsid w:val="00E21415"/>
    <w:rsid w:val="00E31F0F"/>
    <w:rsid w:val="00E32F00"/>
    <w:rsid w:val="00E33FDB"/>
    <w:rsid w:val="00E6633A"/>
    <w:rsid w:val="00E7587C"/>
    <w:rsid w:val="00E84924"/>
    <w:rsid w:val="00EA33DF"/>
    <w:rsid w:val="00ED1E9D"/>
    <w:rsid w:val="00ED7A44"/>
    <w:rsid w:val="00ED7EF3"/>
    <w:rsid w:val="00F0629E"/>
    <w:rsid w:val="00F1500D"/>
    <w:rsid w:val="00F16149"/>
    <w:rsid w:val="00F2619E"/>
    <w:rsid w:val="00F264AB"/>
    <w:rsid w:val="00F26C91"/>
    <w:rsid w:val="00F31C3A"/>
    <w:rsid w:val="00F325BF"/>
    <w:rsid w:val="00F43F8E"/>
    <w:rsid w:val="00F536DC"/>
    <w:rsid w:val="00FA3B84"/>
    <w:rsid w:val="00FD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FC80B3-0BBA-4C14-8F62-EFE6F235F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E7B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link w:val="Ttulo4Char"/>
    <w:uiPriority w:val="9"/>
    <w:qFormat/>
    <w:rsid w:val="003E58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E58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113CC"/>
    <w:pPr>
      <w:ind w:left="720"/>
      <w:contextualSpacing/>
    </w:pPr>
  </w:style>
  <w:style w:type="paragraph" w:styleId="SemEspaamento">
    <w:name w:val="No Spacing"/>
    <w:uiPriority w:val="1"/>
    <w:qFormat/>
    <w:rsid w:val="009113CC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3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346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422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220C"/>
  </w:style>
  <w:style w:type="paragraph" w:styleId="Rodap">
    <w:name w:val="footer"/>
    <w:basedOn w:val="Normal"/>
    <w:link w:val="RodapChar"/>
    <w:uiPriority w:val="99"/>
    <w:unhideWhenUsed/>
    <w:rsid w:val="009422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220C"/>
  </w:style>
  <w:style w:type="character" w:styleId="Refdecomentrio">
    <w:name w:val="annotation reference"/>
    <w:basedOn w:val="Fontepargpadro"/>
    <w:uiPriority w:val="99"/>
    <w:semiHidden/>
    <w:unhideWhenUsed/>
    <w:rsid w:val="0081430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1430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1430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1430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1430D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8E2CD8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502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D2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rsid w:val="003E588C"/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3E588C"/>
    <w:rPr>
      <w:b/>
      <w:b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3E588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element-citation">
    <w:name w:val="element-citation"/>
    <w:basedOn w:val="Fontepargpadro"/>
    <w:rsid w:val="005F1658"/>
  </w:style>
  <w:style w:type="character" w:customStyle="1" w:styleId="fipmark">
    <w:name w:val="fip_mark"/>
    <w:basedOn w:val="Fontepargpadro"/>
    <w:rsid w:val="005F1658"/>
  </w:style>
  <w:style w:type="character" w:customStyle="1" w:styleId="ref-journal">
    <w:name w:val="ref-journal"/>
    <w:basedOn w:val="Fontepargpadro"/>
    <w:rsid w:val="005F1658"/>
  </w:style>
  <w:style w:type="character" w:customStyle="1" w:styleId="ref-vol">
    <w:name w:val="ref-vol"/>
    <w:basedOn w:val="Fontepargpadro"/>
    <w:rsid w:val="005F1658"/>
  </w:style>
  <w:style w:type="character" w:customStyle="1" w:styleId="Ttulo1Char">
    <w:name w:val="Título 1 Char"/>
    <w:basedOn w:val="Fontepargpadro"/>
    <w:link w:val="Ttulo1"/>
    <w:uiPriority w:val="9"/>
    <w:rsid w:val="002E7B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08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7916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6236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4816">
          <w:marLeft w:val="180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7390">
          <w:marLeft w:val="25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5171">
          <w:marLeft w:val="25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0503">
          <w:marLeft w:val="25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9659">
          <w:marLeft w:val="180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2124">
          <w:marLeft w:val="25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2026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0025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1620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713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3500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6154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23258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5897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8825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1980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90492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8634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0152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8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483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465044-7D57-43FB-A452-FCD5DEC0A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2439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Valdes Roberto Bollela</dc:creator>
  <cp:lastModifiedBy>Valdes</cp:lastModifiedBy>
  <cp:revision>2</cp:revision>
  <cp:lastPrinted>2017-12-12T18:03:00Z</cp:lastPrinted>
  <dcterms:created xsi:type="dcterms:W3CDTF">2018-05-22T01:04:00Z</dcterms:created>
  <dcterms:modified xsi:type="dcterms:W3CDTF">2018-05-22T01:04:00Z</dcterms:modified>
</cp:coreProperties>
</file>