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4686" w:rsidRPr="00F43F8E" w:rsidRDefault="00324686" w:rsidP="00F43F8E">
      <w:pPr>
        <w:spacing w:after="120" w:line="240" w:lineRule="auto"/>
        <w:jc w:val="center"/>
        <w:rPr>
          <w:rFonts w:cstheme="minorHAnsi"/>
          <w:b/>
          <w:sz w:val="32"/>
          <w:szCs w:val="24"/>
          <w:lang w:val="pt-BR"/>
        </w:rPr>
      </w:pPr>
      <w:r w:rsidRPr="00F43F8E">
        <w:rPr>
          <w:rFonts w:cstheme="minorHAnsi"/>
          <w:b/>
          <w:sz w:val="32"/>
          <w:szCs w:val="24"/>
          <w:lang w:val="pt-BR"/>
        </w:rPr>
        <w:t>UNIVERSIDADE DE SÃO PAULO</w:t>
      </w:r>
    </w:p>
    <w:p w:rsidR="00324686" w:rsidRPr="00F43F8E" w:rsidRDefault="00324686" w:rsidP="00F43F8E">
      <w:pPr>
        <w:spacing w:after="120" w:line="240" w:lineRule="auto"/>
        <w:jc w:val="center"/>
        <w:rPr>
          <w:rFonts w:cstheme="minorHAnsi"/>
          <w:b/>
          <w:sz w:val="32"/>
          <w:szCs w:val="24"/>
          <w:lang w:val="pt-BR"/>
        </w:rPr>
      </w:pPr>
      <w:r w:rsidRPr="00F43F8E">
        <w:rPr>
          <w:rFonts w:cstheme="minorHAnsi"/>
          <w:b/>
          <w:sz w:val="32"/>
          <w:szCs w:val="24"/>
          <w:lang w:val="pt-BR"/>
        </w:rPr>
        <w:t>FACULDADE DE MEDICINA DE RIBEIRÃO PRETO</w:t>
      </w:r>
    </w:p>
    <w:p w:rsidR="00324686" w:rsidRDefault="00324686" w:rsidP="00F43F8E">
      <w:pPr>
        <w:spacing w:after="120" w:line="240" w:lineRule="auto"/>
        <w:jc w:val="center"/>
        <w:rPr>
          <w:rFonts w:cstheme="minorHAnsi"/>
          <w:b/>
          <w:sz w:val="32"/>
          <w:szCs w:val="24"/>
          <w:lang w:val="pt-BR"/>
        </w:rPr>
      </w:pPr>
    </w:p>
    <w:p w:rsidR="00F43F8E" w:rsidRDefault="00F43F8E" w:rsidP="00F43F8E">
      <w:pPr>
        <w:spacing w:after="120" w:line="240" w:lineRule="auto"/>
        <w:jc w:val="center"/>
        <w:rPr>
          <w:rFonts w:cstheme="minorHAnsi"/>
          <w:b/>
          <w:sz w:val="32"/>
          <w:szCs w:val="24"/>
          <w:lang w:val="pt-BR"/>
        </w:rPr>
      </w:pPr>
    </w:p>
    <w:p w:rsidR="00F43F8E" w:rsidRDefault="00F43F8E" w:rsidP="00F43F8E">
      <w:pPr>
        <w:spacing w:after="120" w:line="240" w:lineRule="auto"/>
        <w:jc w:val="center"/>
        <w:rPr>
          <w:rFonts w:cstheme="minorHAnsi"/>
          <w:b/>
          <w:sz w:val="32"/>
          <w:szCs w:val="24"/>
          <w:lang w:val="pt-BR"/>
        </w:rPr>
      </w:pPr>
    </w:p>
    <w:p w:rsidR="00F43F8E" w:rsidRDefault="00F43F8E" w:rsidP="00F43F8E">
      <w:pPr>
        <w:spacing w:after="120" w:line="240" w:lineRule="auto"/>
        <w:jc w:val="center"/>
        <w:rPr>
          <w:rFonts w:cstheme="minorHAnsi"/>
          <w:b/>
          <w:sz w:val="32"/>
          <w:szCs w:val="24"/>
          <w:lang w:val="pt-BR"/>
        </w:rPr>
      </w:pPr>
    </w:p>
    <w:p w:rsidR="00F43F8E" w:rsidRDefault="00F43F8E" w:rsidP="00F43F8E">
      <w:pPr>
        <w:spacing w:after="120" w:line="240" w:lineRule="auto"/>
        <w:jc w:val="center"/>
        <w:rPr>
          <w:rFonts w:cstheme="minorHAnsi"/>
          <w:b/>
          <w:sz w:val="32"/>
          <w:szCs w:val="24"/>
          <w:lang w:val="pt-BR"/>
        </w:rPr>
      </w:pPr>
    </w:p>
    <w:p w:rsidR="00F43F8E" w:rsidRDefault="00F43F8E" w:rsidP="00F43F8E">
      <w:pPr>
        <w:spacing w:after="120" w:line="240" w:lineRule="auto"/>
        <w:jc w:val="center"/>
        <w:rPr>
          <w:rFonts w:cstheme="minorHAnsi"/>
          <w:b/>
          <w:sz w:val="32"/>
          <w:szCs w:val="24"/>
          <w:lang w:val="pt-BR"/>
        </w:rPr>
      </w:pPr>
    </w:p>
    <w:p w:rsidR="00F43F8E" w:rsidRDefault="00F43F8E" w:rsidP="00F43F8E">
      <w:pPr>
        <w:spacing w:after="120" w:line="240" w:lineRule="auto"/>
        <w:jc w:val="center"/>
        <w:rPr>
          <w:rFonts w:cstheme="minorHAnsi"/>
          <w:b/>
          <w:sz w:val="32"/>
          <w:szCs w:val="24"/>
          <w:lang w:val="pt-BR"/>
        </w:rPr>
      </w:pPr>
    </w:p>
    <w:p w:rsidR="00F43F8E" w:rsidRDefault="00F43F8E" w:rsidP="00F43F8E">
      <w:pPr>
        <w:spacing w:after="120" w:line="240" w:lineRule="auto"/>
        <w:jc w:val="center"/>
        <w:rPr>
          <w:rFonts w:cstheme="minorHAnsi"/>
          <w:b/>
          <w:sz w:val="32"/>
          <w:szCs w:val="24"/>
          <w:lang w:val="pt-BR"/>
        </w:rPr>
      </w:pPr>
    </w:p>
    <w:p w:rsidR="00F43F8E" w:rsidRDefault="00F43F8E" w:rsidP="00F43F8E">
      <w:pPr>
        <w:spacing w:after="120" w:line="240" w:lineRule="auto"/>
        <w:jc w:val="center"/>
        <w:rPr>
          <w:rFonts w:cstheme="minorHAnsi"/>
          <w:b/>
          <w:sz w:val="32"/>
          <w:szCs w:val="24"/>
          <w:lang w:val="pt-BR"/>
        </w:rPr>
      </w:pPr>
    </w:p>
    <w:p w:rsidR="00F43F8E" w:rsidRPr="00F43F8E" w:rsidRDefault="00F43F8E" w:rsidP="00F43F8E">
      <w:pPr>
        <w:spacing w:after="120" w:line="240" w:lineRule="auto"/>
        <w:jc w:val="center"/>
        <w:rPr>
          <w:rFonts w:cstheme="minorHAnsi"/>
          <w:b/>
          <w:sz w:val="32"/>
          <w:szCs w:val="24"/>
          <w:lang w:val="pt-BR"/>
        </w:rPr>
      </w:pPr>
    </w:p>
    <w:p w:rsidR="00324686" w:rsidRPr="00F43F8E" w:rsidRDefault="00324686" w:rsidP="00F43F8E">
      <w:pPr>
        <w:spacing w:after="120" w:line="240" w:lineRule="auto"/>
        <w:jc w:val="center"/>
        <w:rPr>
          <w:rFonts w:cstheme="minorHAnsi"/>
          <w:b/>
          <w:sz w:val="34"/>
          <w:szCs w:val="24"/>
          <w:lang w:val="pt-BR"/>
        </w:rPr>
      </w:pPr>
      <w:r w:rsidRPr="00F43F8E">
        <w:rPr>
          <w:rFonts w:cstheme="minorHAnsi"/>
          <w:b/>
          <w:sz w:val="34"/>
          <w:szCs w:val="24"/>
          <w:lang w:val="pt-BR"/>
        </w:rPr>
        <w:t>CENTRO DE DESENVOLVIMENTO DOCENTE PARA O ENSINO</w:t>
      </w:r>
    </w:p>
    <w:p w:rsidR="00324686" w:rsidRPr="00F43F8E" w:rsidRDefault="00324686" w:rsidP="00324686">
      <w:pPr>
        <w:spacing w:after="120" w:line="360" w:lineRule="auto"/>
        <w:jc w:val="center"/>
        <w:rPr>
          <w:rFonts w:cstheme="minorHAnsi"/>
          <w:b/>
          <w:sz w:val="26"/>
          <w:szCs w:val="24"/>
          <w:lang w:val="pt-BR"/>
        </w:rPr>
      </w:pPr>
      <w:r w:rsidRPr="00F43F8E">
        <w:rPr>
          <w:rFonts w:cstheme="minorHAnsi"/>
          <w:b/>
          <w:sz w:val="26"/>
          <w:szCs w:val="24"/>
          <w:lang w:val="pt-BR"/>
        </w:rPr>
        <w:t xml:space="preserve">RELATÓRIO DAS ATIVIDADES </w:t>
      </w:r>
      <w:r w:rsidR="00F43F8E" w:rsidRPr="00F43F8E">
        <w:rPr>
          <w:rFonts w:cstheme="minorHAnsi"/>
          <w:b/>
          <w:sz w:val="26"/>
          <w:szCs w:val="24"/>
          <w:lang w:val="pt-BR"/>
        </w:rPr>
        <w:t xml:space="preserve">- </w:t>
      </w:r>
      <w:r w:rsidRPr="00F43F8E">
        <w:rPr>
          <w:rFonts w:cstheme="minorHAnsi"/>
          <w:b/>
          <w:sz w:val="26"/>
          <w:szCs w:val="24"/>
          <w:lang w:val="pt-BR"/>
        </w:rPr>
        <w:t>2017</w:t>
      </w:r>
    </w:p>
    <w:p w:rsidR="00324686" w:rsidRPr="008F665C" w:rsidRDefault="00324686" w:rsidP="00324686">
      <w:pPr>
        <w:spacing w:after="120" w:line="360" w:lineRule="auto"/>
        <w:jc w:val="center"/>
        <w:rPr>
          <w:rFonts w:cstheme="minorHAnsi"/>
          <w:b/>
          <w:sz w:val="24"/>
          <w:szCs w:val="24"/>
          <w:lang w:val="pt-BR"/>
        </w:rPr>
      </w:pPr>
    </w:p>
    <w:p w:rsidR="00324686" w:rsidRPr="008F665C" w:rsidRDefault="00324686" w:rsidP="00324686">
      <w:pPr>
        <w:spacing w:after="120" w:line="360" w:lineRule="auto"/>
        <w:jc w:val="center"/>
        <w:rPr>
          <w:rFonts w:cstheme="minorHAnsi"/>
          <w:b/>
          <w:sz w:val="24"/>
          <w:szCs w:val="24"/>
          <w:lang w:val="pt-BR"/>
        </w:rPr>
      </w:pPr>
    </w:p>
    <w:p w:rsidR="00324686" w:rsidRPr="008F665C" w:rsidRDefault="00324686" w:rsidP="00324686">
      <w:pPr>
        <w:spacing w:after="120" w:line="360" w:lineRule="auto"/>
        <w:jc w:val="center"/>
        <w:rPr>
          <w:rFonts w:cstheme="minorHAnsi"/>
          <w:b/>
          <w:sz w:val="24"/>
          <w:szCs w:val="24"/>
          <w:lang w:val="pt-BR"/>
        </w:rPr>
      </w:pPr>
    </w:p>
    <w:p w:rsidR="00324686" w:rsidRPr="008F665C" w:rsidRDefault="00324686" w:rsidP="00324686">
      <w:pPr>
        <w:spacing w:after="120" w:line="360" w:lineRule="auto"/>
        <w:jc w:val="center"/>
        <w:rPr>
          <w:rFonts w:cstheme="minorHAnsi"/>
          <w:b/>
          <w:sz w:val="24"/>
          <w:szCs w:val="24"/>
          <w:lang w:val="pt-BR"/>
        </w:rPr>
      </w:pPr>
    </w:p>
    <w:p w:rsidR="00091FF7" w:rsidRDefault="00091FF7" w:rsidP="00324686">
      <w:pPr>
        <w:spacing w:after="120" w:line="360" w:lineRule="auto"/>
        <w:jc w:val="center"/>
        <w:rPr>
          <w:rFonts w:cstheme="minorHAnsi"/>
          <w:b/>
          <w:sz w:val="24"/>
          <w:szCs w:val="24"/>
          <w:lang w:val="pt-BR"/>
        </w:rPr>
      </w:pPr>
      <w:r>
        <w:rPr>
          <w:rFonts w:cstheme="minorHAnsi"/>
          <w:b/>
          <w:sz w:val="24"/>
          <w:szCs w:val="24"/>
          <w:lang w:val="pt-BR"/>
        </w:rPr>
        <w:t xml:space="preserve">ELABORAÇÃO: </w:t>
      </w:r>
    </w:p>
    <w:p w:rsidR="00324686" w:rsidRPr="008F665C" w:rsidRDefault="00091FF7" w:rsidP="00324686">
      <w:pPr>
        <w:spacing w:after="120" w:line="360" w:lineRule="auto"/>
        <w:jc w:val="center"/>
        <w:rPr>
          <w:rFonts w:cstheme="minorHAnsi"/>
          <w:b/>
          <w:sz w:val="24"/>
          <w:szCs w:val="24"/>
          <w:lang w:val="pt-BR"/>
        </w:rPr>
      </w:pPr>
      <w:r>
        <w:rPr>
          <w:rFonts w:cstheme="minorHAnsi"/>
          <w:b/>
          <w:sz w:val="24"/>
          <w:szCs w:val="24"/>
          <w:lang w:val="pt-BR"/>
        </w:rPr>
        <w:t>Profs. Luiz Ernesto de Almeida Troncon e Valdes Roberto Bollela</w:t>
      </w:r>
    </w:p>
    <w:p w:rsidR="00324686" w:rsidRPr="008F665C" w:rsidRDefault="00324686" w:rsidP="00324686">
      <w:pPr>
        <w:spacing w:after="120" w:line="360" w:lineRule="auto"/>
        <w:jc w:val="center"/>
        <w:rPr>
          <w:rFonts w:cstheme="minorHAnsi"/>
          <w:b/>
          <w:sz w:val="24"/>
          <w:szCs w:val="24"/>
          <w:lang w:val="pt-BR"/>
        </w:rPr>
      </w:pPr>
    </w:p>
    <w:p w:rsidR="00324686" w:rsidRPr="008F665C" w:rsidRDefault="00324686" w:rsidP="00324686">
      <w:pPr>
        <w:spacing w:after="120" w:line="360" w:lineRule="auto"/>
        <w:jc w:val="center"/>
        <w:rPr>
          <w:rFonts w:cstheme="minorHAnsi"/>
          <w:b/>
          <w:sz w:val="24"/>
          <w:szCs w:val="24"/>
          <w:lang w:val="pt-BR"/>
        </w:rPr>
      </w:pPr>
    </w:p>
    <w:p w:rsidR="00324686" w:rsidRPr="008F665C" w:rsidRDefault="00324686" w:rsidP="00324686">
      <w:pPr>
        <w:spacing w:after="120" w:line="360" w:lineRule="auto"/>
        <w:jc w:val="center"/>
        <w:rPr>
          <w:rFonts w:cstheme="minorHAnsi"/>
          <w:b/>
          <w:sz w:val="24"/>
          <w:szCs w:val="24"/>
          <w:lang w:val="pt-BR"/>
        </w:rPr>
      </w:pPr>
    </w:p>
    <w:p w:rsidR="00F43F8E" w:rsidRPr="00F43F8E" w:rsidRDefault="00324686" w:rsidP="00324686">
      <w:pPr>
        <w:spacing w:after="120" w:line="360" w:lineRule="auto"/>
        <w:jc w:val="center"/>
        <w:rPr>
          <w:rFonts w:cstheme="minorHAnsi"/>
          <w:b/>
          <w:sz w:val="32"/>
          <w:szCs w:val="24"/>
          <w:lang w:val="pt-BR"/>
        </w:rPr>
      </w:pPr>
      <w:r w:rsidRPr="00F43F8E">
        <w:rPr>
          <w:rFonts w:cstheme="minorHAnsi"/>
          <w:b/>
          <w:sz w:val="32"/>
          <w:szCs w:val="24"/>
          <w:lang w:val="pt-BR"/>
        </w:rPr>
        <w:t>Ribeirão Preto</w:t>
      </w:r>
    </w:p>
    <w:p w:rsidR="00324686" w:rsidRPr="00F43F8E" w:rsidRDefault="00324686" w:rsidP="00324686">
      <w:pPr>
        <w:spacing w:after="120" w:line="360" w:lineRule="auto"/>
        <w:jc w:val="center"/>
        <w:rPr>
          <w:rFonts w:cstheme="minorHAnsi"/>
          <w:b/>
          <w:sz w:val="32"/>
          <w:szCs w:val="24"/>
          <w:lang w:val="pt-BR"/>
        </w:rPr>
      </w:pPr>
      <w:r w:rsidRPr="00F43F8E">
        <w:rPr>
          <w:rFonts w:cstheme="minorHAnsi"/>
          <w:b/>
          <w:sz w:val="32"/>
          <w:szCs w:val="24"/>
          <w:lang w:val="pt-BR"/>
        </w:rPr>
        <w:t>2017</w:t>
      </w:r>
    </w:p>
    <w:p w:rsidR="00F43F8E" w:rsidRDefault="00F43F8E">
      <w:pPr>
        <w:rPr>
          <w:rFonts w:cstheme="minorHAnsi"/>
          <w:b/>
          <w:sz w:val="24"/>
          <w:szCs w:val="24"/>
          <w:lang w:val="pt-BR"/>
        </w:rPr>
      </w:pPr>
      <w:r>
        <w:rPr>
          <w:rFonts w:cstheme="minorHAnsi"/>
          <w:b/>
          <w:sz w:val="24"/>
          <w:szCs w:val="24"/>
          <w:lang w:val="pt-BR"/>
        </w:rPr>
        <w:br w:type="page"/>
      </w:r>
    </w:p>
    <w:p w:rsidR="00324686" w:rsidRPr="008F665C" w:rsidRDefault="00324686" w:rsidP="00916341">
      <w:pPr>
        <w:spacing w:after="120" w:line="360" w:lineRule="auto"/>
        <w:jc w:val="both"/>
        <w:rPr>
          <w:rFonts w:cstheme="minorHAnsi"/>
          <w:b/>
          <w:sz w:val="24"/>
          <w:szCs w:val="24"/>
          <w:lang w:val="pt-BR"/>
        </w:rPr>
      </w:pPr>
      <w:r w:rsidRPr="008F665C">
        <w:rPr>
          <w:rFonts w:cstheme="minorHAnsi"/>
          <w:b/>
          <w:sz w:val="24"/>
          <w:szCs w:val="24"/>
          <w:lang w:val="pt-BR"/>
        </w:rPr>
        <w:lastRenderedPageBreak/>
        <w:t>INTRODUÇÃO</w:t>
      </w:r>
    </w:p>
    <w:p w:rsidR="00313891" w:rsidRDefault="00313891" w:rsidP="00313891">
      <w:pPr>
        <w:spacing w:after="120" w:line="360" w:lineRule="auto"/>
        <w:ind w:firstLine="708"/>
        <w:jc w:val="both"/>
        <w:rPr>
          <w:rFonts w:cstheme="minorHAnsi"/>
          <w:sz w:val="24"/>
          <w:szCs w:val="24"/>
          <w:lang w:val="pt-BR"/>
        </w:rPr>
      </w:pPr>
      <w:r>
        <w:rPr>
          <w:rFonts w:cstheme="minorHAnsi"/>
          <w:sz w:val="24"/>
          <w:szCs w:val="24"/>
          <w:lang w:val="pt-BR"/>
        </w:rPr>
        <w:t xml:space="preserve">Em 2016, durante a elaboração do “Plano de Gestão” da candidatura da Profa. Margaret </w:t>
      </w:r>
      <w:r w:rsidR="00C54CC9">
        <w:rPr>
          <w:rFonts w:cstheme="minorHAnsi"/>
          <w:sz w:val="24"/>
          <w:szCs w:val="24"/>
          <w:lang w:val="pt-BR"/>
        </w:rPr>
        <w:t xml:space="preserve">de </w:t>
      </w:r>
      <w:r>
        <w:rPr>
          <w:rFonts w:cstheme="minorHAnsi"/>
          <w:sz w:val="24"/>
          <w:szCs w:val="24"/>
          <w:lang w:val="pt-BR"/>
        </w:rPr>
        <w:t xml:space="preserve">Castro e Prof. Rui </w:t>
      </w:r>
      <w:r w:rsidR="00C54CC9">
        <w:rPr>
          <w:rFonts w:cstheme="minorHAnsi"/>
          <w:sz w:val="24"/>
          <w:szCs w:val="24"/>
          <w:lang w:val="pt-BR"/>
        </w:rPr>
        <w:t xml:space="preserve">Alberto </w:t>
      </w:r>
      <w:r>
        <w:rPr>
          <w:rFonts w:cstheme="minorHAnsi"/>
          <w:sz w:val="24"/>
          <w:szCs w:val="24"/>
          <w:lang w:val="pt-BR"/>
        </w:rPr>
        <w:t>Ferriani</w:t>
      </w:r>
      <w:r w:rsidR="00C54CC9">
        <w:rPr>
          <w:rFonts w:cstheme="minorHAnsi"/>
          <w:sz w:val="24"/>
          <w:szCs w:val="24"/>
          <w:lang w:val="pt-BR"/>
        </w:rPr>
        <w:t xml:space="preserve"> </w:t>
      </w:r>
      <w:r>
        <w:rPr>
          <w:rFonts w:cstheme="minorHAnsi"/>
          <w:sz w:val="24"/>
          <w:szCs w:val="24"/>
          <w:lang w:val="pt-BR"/>
        </w:rPr>
        <w:t>à Diretoria da FMRP-USP</w:t>
      </w:r>
      <w:r w:rsidR="00C54CC9">
        <w:rPr>
          <w:rFonts w:cstheme="minorHAnsi"/>
          <w:sz w:val="24"/>
          <w:szCs w:val="24"/>
          <w:lang w:val="pt-BR"/>
        </w:rPr>
        <w:t>,</w:t>
      </w:r>
      <w:r>
        <w:rPr>
          <w:rFonts w:cstheme="minorHAnsi"/>
          <w:sz w:val="24"/>
          <w:szCs w:val="24"/>
          <w:lang w:val="pt-BR"/>
        </w:rPr>
        <w:t xml:space="preserve"> os professores </w:t>
      </w:r>
      <w:r w:rsidR="00C54CC9">
        <w:rPr>
          <w:rFonts w:cstheme="minorHAnsi"/>
          <w:sz w:val="24"/>
          <w:szCs w:val="24"/>
          <w:lang w:val="pt-BR"/>
        </w:rPr>
        <w:t xml:space="preserve">Luiz Ernesto de Almeida </w:t>
      </w:r>
      <w:r>
        <w:rPr>
          <w:rFonts w:cstheme="minorHAnsi"/>
          <w:sz w:val="24"/>
          <w:szCs w:val="24"/>
          <w:lang w:val="pt-BR"/>
        </w:rPr>
        <w:t>Troncon e Valdes</w:t>
      </w:r>
      <w:r w:rsidR="00C54CC9">
        <w:rPr>
          <w:rFonts w:cstheme="minorHAnsi"/>
          <w:sz w:val="24"/>
          <w:szCs w:val="24"/>
          <w:lang w:val="pt-BR"/>
        </w:rPr>
        <w:t xml:space="preserve"> Roberto Bollela</w:t>
      </w:r>
      <w:r>
        <w:rPr>
          <w:rFonts w:cstheme="minorHAnsi"/>
          <w:sz w:val="24"/>
          <w:szCs w:val="24"/>
          <w:lang w:val="pt-BR"/>
        </w:rPr>
        <w:t xml:space="preserve"> foram consultados para dar sugestões sobre uma proposta de trabalho para a área de</w:t>
      </w:r>
      <w:r w:rsidR="00C54CC9">
        <w:rPr>
          <w:rFonts w:cstheme="minorHAnsi"/>
          <w:sz w:val="24"/>
          <w:szCs w:val="24"/>
          <w:lang w:val="pt-BR"/>
        </w:rPr>
        <w:t xml:space="preserve"> Ensino </w:t>
      </w:r>
      <w:r w:rsidR="00DE0B99">
        <w:rPr>
          <w:rFonts w:cstheme="minorHAnsi"/>
          <w:sz w:val="24"/>
          <w:szCs w:val="24"/>
          <w:lang w:val="pt-BR"/>
        </w:rPr>
        <w:t>de Graduação</w:t>
      </w:r>
      <w:r>
        <w:rPr>
          <w:rFonts w:cstheme="minorHAnsi"/>
          <w:sz w:val="24"/>
          <w:szCs w:val="24"/>
          <w:lang w:val="pt-BR"/>
        </w:rPr>
        <w:t>. Dentre as várias sugestões</w:t>
      </w:r>
      <w:r w:rsidR="00C54CC9">
        <w:rPr>
          <w:rFonts w:cstheme="minorHAnsi"/>
          <w:sz w:val="24"/>
          <w:szCs w:val="24"/>
          <w:lang w:val="pt-BR"/>
        </w:rPr>
        <w:t>,</w:t>
      </w:r>
      <w:r>
        <w:rPr>
          <w:rFonts w:cstheme="minorHAnsi"/>
          <w:sz w:val="24"/>
          <w:szCs w:val="24"/>
          <w:lang w:val="pt-BR"/>
        </w:rPr>
        <w:t xml:space="preserve"> estava incluíd</w:t>
      </w:r>
      <w:r w:rsidR="00C54CC9">
        <w:rPr>
          <w:rFonts w:cstheme="minorHAnsi"/>
          <w:sz w:val="24"/>
          <w:szCs w:val="24"/>
          <w:lang w:val="pt-BR"/>
        </w:rPr>
        <w:t>a</w:t>
      </w:r>
      <w:r>
        <w:rPr>
          <w:rFonts w:cstheme="minorHAnsi"/>
          <w:sz w:val="24"/>
          <w:szCs w:val="24"/>
          <w:lang w:val="pt-BR"/>
        </w:rPr>
        <w:t xml:space="preserve"> uma proposta de criação de uma instância dentro da FMRP-USP que pudesse induzir, coordenar e implementar ações de desenvolvimento docente</w:t>
      </w:r>
      <w:r w:rsidR="00C54CC9">
        <w:rPr>
          <w:rFonts w:cstheme="minorHAnsi"/>
          <w:sz w:val="24"/>
          <w:szCs w:val="24"/>
          <w:lang w:val="pt-BR"/>
        </w:rPr>
        <w:t xml:space="preserve"> (DD),</w:t>
      </w:r>
      <w:r>
        <w:rPr>
          <w:rFonts w:cstheme="minorHAnsi"/>
          <w:sz w:val="24"/>
          <w:szCs w:val="24"/>
          <w:lang w:val="pt-BR"/>
        </w:rPr>
        <w:t xml:space="preserve"> visando a qualificação dos professores da Faculdade </w:t>
      </w:r>
      <w:r w:rsidR="00705896">
        <w:rPr>
          <w:rFonts w:cstheme="minorHAnsi"/>
          <w:sz w:val="24"/>
          <w:szCs w:val="24"/>
          <w:lang w:val="pt-BR"/>
        </w:rPr>
        <w:t xml:space="preserve">e de preceptores ligados ao Hospital das Clínicas da instituição (HCRP) </w:t>
      </w:r>
      <w:r>
        <w:rPr>
          <w:rFonts w:cstheme="minorHAnsi"/>
          <w:sz w:val="24"/>
          <w:szCs w:val="24"/>
          <w:lang w:val="pt-BR"/>
        </w:rPr>
        <w:t>para o exercício de suas funções de educadores.</w:t>
      </w:r>
    </w:p>
    <w:p w:rsidR="00893919" w:rsidRPr="00055D97" w:rsidRDefault="00313891" w:rsidP="00893919">
      <w:pPr>
        <w:tabs>
          <w:tab w:val="num" w:pos="1440"/>
        </w:tabs>
        <w:spacing w:after="120" w:line="360" w:lineRule="auto"/>
        <w:ind w:firstLine="708"/>
        <w:jc w:val="both"/>
        <w:rPr>
          <w:rFonts w:cstheme="minorHAnsi"/>
          <w:sz w:val="24"/>
          <w:szCs w:val="24"/>
          <w:lang w:val="pt-BR"/>
        </w:rPr>
      </w:pPr>
      <w:r>
        <w:rPr>
          <w:rFonts w:cstheme="minorHAnsi"/>
          <w:sz w:val="24"/>
          <w:szCs w:val="24"/>
          <w:lang w:val="pt-BR"/>
        </w:rPr>
        <w:t xml:space="preserve">O conceito </w:t>
      </w:r>
      <w:r w:rsidR="00893919">
        <w:rPr>
          <w:rFonts w:cstheme="minorHAnsi"/>
          <w:sz w:val="24"/>
          <w:szCs w:val="24"/>
          <w:lang w:val="pt-BR"/>
        </w:rPr>
        <w:t>c</w:t>
      </w:r>
      <w:r>
        <w:rPr>
          <w:rFonts w:cstheme="minorHAnsi"/>
          <w:sz w:val="24"/>
          <w:szCs w:val="24"/>
          <w:lang w:val="pt-BR"/>
        </w:rPr>
        <w:t xml:space="preserve">entral de DD adotado </w:t>
      </w:r>
      <w:r w:rsidR="00C54CC9">
        <w:rPr>
          <w:rFonts w:cstheme="minorHAnsi"/>
          <w:sz w:val="24"/>
          <w:szCs w:val="24"/>
          <w:lang w:val="pt-BR"/>
        </w:rPr>
        <w:t>por esses prof</w:t>
      </w:r>
      <w:r>
        <w:rPr>
          <w:rFonts w:cstheme="minorHAnsi"/>
          <w:sz w:val="24"/>
          <w:szCs w:val="24"/>
          <w:lang w:val="pt-BR"/>
        </w:rPr>
        <w:t>e</w:t>
      </w:r>
      <w:r w:rsidR="00C54CC9">
        <w:rPr>
          <w:rFonts w:cstheme="minorHAnsi"/>
          <w:sz w:val="24"/>
          <w:szCs w:val="24"/>
          <w:lang w:val="pt-BR"/>
        </w:rPr>
        <w:t>ss</w:t>
      </w:r>
      <w:r>
        <w:rPr>
          <w:rFonts w:cstheme="minorHAnsi"/>
          <w:sz w:val="24"/>
          <w:szCs w:val="24"/>
          <w:lang w:val="pt-BR"/>
        </w:rPr>
        <w:t>o</w:t>
      </w:r>
      <w:r w:rsidR="00C54CC9">
        <w:rPr>
          <w:rFonts w:cstheme="minorHAnsi"/>
          <w:sz w:val="24"/>
          <w:szCs w:val="24"/>
          <w:lang w:val="pt-BR"/>
        </w:rPr>
        <w:t>res</w:t>
      </w:r>
      <w:r>
        <w:rPr>
          <w:rFonts w:cstheme="minorHAnsi"/>
          <w:sz w:val="24"/>
          <w:szCs w:val="24"/>
          <w:lang w:val="pt-BR"/>
        </w:rPr>
        <w:t xml:space="preserve"> é </w:t>
      </w:r>
      <w:r w:rsidR="00893919">
        <w:rPr>
          <w:rFonts w:cstheme="minorHAnsi"/>
          <w:sz w:val="24"/>
          <w:szCs w:val="24"/>
          <w:lang w:val="pt-BR"/>
        </w:rPr>
        <w:t>aquele p</w:t>
      </w:r>
      <w:r w:rsidR="00DE0B99">
        <w:rPr>
          <w:rFonts w:cstheme="minorHAnsi"/>
          <w:sz w:val="24"/>
          <w:szCs w:val="24"/>
          <w:lang w:val="pt-BR"/>
        </w:rPr>
        <w:t xml:space="preserve">roposto por </w:t>
      </w:r>
      <w:r>
        <w:rPr>
          <w:rFonts w:cstheme="minorHAnsi"/>
          <w:sz w:val="24"/>
          <w:szCs w:val="24"/>
          <w:lang w:val="pt-BR"/>
        </w:rPr>
        <w:t xml:space="preserve">Centra (1998) que diz que: </w:t>
      </w:r>
      <w:r w:rsidRPr="00313891">
        <w:rPr>
          <w:rFonts w:cstheme="minorHAnsi"/>
          <w:i/>
          <w:sz w:val="24"/>
          <w:szCs w:val="24"/>
          <w:lang w:val="pt-BR"/>
        </w:rPr>
        <w:t>“Desenvolvimento Docente é u</w:t>
      </w:r>
      <w:r w:rsidR="0087316E" w:rsidRPr="00313891">
        <w:rPr>
          <w:rFonts w:cstheme="minorHAnsi"/>
          <w:i/>
          <w:sz w:val="24"/>
          <w:szCs w:val="24"/>
          <w:lang w:val="pt-BR"/>
        </w:rPr>
        <w:t xml:space="preserve">m </w:t>
      </w:r>
      <w:r w:rsidR="0087316E" w:rsidRPr="00313891">
        <w:rPr>
          <w:rFonts w:cstheme="minorHAnsi"/>
          <w:bCs/>
          <w:i/>
          <w:sz w:val="24"/>
          <w:szCs w:val="24"/>
          <w:lang w:val="pt-BR"/>
        </w:rPr>
        <w:t xml:space="preserve">amplo leque </w:t>
      </w:r>
      <w:r w:rsidR="0087316E" w:rsidRPr="00313891">
        <w:rPr>
          <w:rFonts w:cstheme="minorHAnsi"/>
          <w:i/>
          <w:sz w:val="24"/>
          <w:szCs w:val="24"/>
          <w:lang w:val="pt-BR"/>
        </w:rPr>
        <w:t xml:space="preserve">de </w:t>
      </w:r>
      <w:r w:rsidR="0087316E" w:rsidRPr="00313891">
        <w:rPr>
          <w:rFonts w:cstheme="minorHAnsi"/>
          <w:bCs/>
          <w:i/>
          <w:sz w:val="24"/>
          <w:szCs w:val="24"/>
          <w:lang w:val="pt-BR"/>
        </w:rPr>
        <w:t xml:space="preserve">atividades </w:t>
      </w:r>
      <w:r w:rsidR="0087316E" w:rsidRPr="00313891">
        <w:rPr>
          <w:rFonts w:cstheme="minorHAnsi"/>
          <w:i/>
          <w:sz w:val="24"/>
          <w:szCs w:val="24"/>
          <w:lang w:val="pt-BR"/>
        </w:rPr>
        <w:t>que ajudam o docente a “</w:t>
      </w:r>
      <w:r w:rsidR="0087316E" w:rsidRPr="00313891">
        <w:rPr>
          <w:rFonts w:cstheme="minorHAnsi"/>
          <w:bCs/>
          <w:i/>
          <w:sz w:val="24"/>
          <w:szCs w:val="24"/>
          <w:lang w:val="pt-BR"/>
        </w:rPr>
        <w:t xml:space="preserve">renovar” e </w:t>
      </w:r>
      <w:r w:rsidR="00C54CC9">
        <w:rPr>
          <w:rFonts w:cstheme="minorHAnsi"/>
          <w:bCs/>
          <w:i/>
          <w:sz w:val="24"/>
          <w:szCs w:val="24"/>
          <w:lang w:val="pt-BR"/>
        </w:rPr>
        <w:t>a</w:t>
      </w:r>
      <w:r w:rsidR="0087316E" w:rsidRPr="00313891">
        <w:rPr>
          <w:rFonts w:cstheme="minorHAnsi"/>
          <w:bCs/>
          <w:i/>
          <w:sz w:val="24"/>
          <w:szCs w:val="24"/>
          <w:lang w:val="pt-BR"/>
        </w:rPr>
        <w:t xml:space="preserve"> “melhorar”</w:t>
      </w:r>
      <w:r w:rsidR="00C54CC9">
        <w:rPr>
          <w:rFonts w:cstheme="minorHAnsi"/>
          <w:bCs/>
          <w:i/>
          <w:sz w:val="24"/>
          <w:szCs w:val="24"/>
          <w:lang w:val="pt-BR"/>
        </w:rPr>
        <w:t xml:space="preserve"> </w:t>
      </w:r>
      <w:r w:rsidR="0087316E" w:rsidRPr="00313891">
        <w:rPr>
          <w:rFonts w:cstheme="minorHAnsi"/>
          <w:bCs/>
          <w:i/>
          <w:sz w:val="24"/>
          <w:szCs w:val="24"/>
          <w:lang w:val="pt-BR"/>
        </w:rPr>
        <w:t xml:space="preserve">o seu desempenho </w:t>
      </w:r>
      <w:r w:rsidR="0087316E" w:rsidRPr="00313891">
        <w:rPr>
          <w:rFonts w:cstheme="minorHAnsi"/>
          <w:i/>
          <w:sz w:val="24"/>
          <w:szCs w:val="24"/>
          <w:lang w:val="pt-BR"/>
        </w:rPr>
        <w:t>enquanto professor.</w:t>
      </w:r>
      <w:r w:rsidRPr="00313891">
        <w:rPr>
          <w:rFonts w:cstheme="minorHAnsi"/>
          <w:i/>
          <w:sz w:val="24"/>
          <w:szCs w:val="24"/>
          <w:lang w:val="pt-BR"/>
        </w:rPr>
        <w:t>”</w:t>
      </w:r>
      <w:r>
        <w:rPr>
          <w:rFonts w:cstheme="minorHAnsi"/>
          <w:sz w:val="24"/>
          <w:szCs w:val="24"/>
          <w:lang w:val="pt-BR"/>
        </w:rPr>
        <w:t xml:space="preserve"> </w:t>
      </w:r>
      <w:r w:rsidRPr="00055D97">
        <w:rPr>
          <w:rFonts w:cstheme="minorHAnsi"/>
          <w:sz w:val="24"/>
          <w:szCs w:val="24"/>
          <w:lang w:val="pt-BR"/>
        </w:rPr>
        <w:t xml:space="preserve">Steinert </w:t>
      </w:r>
      <w:r w:rsidR="00893919" w:rsidRPr="00055D97">
        <w:rPr>
          <w:rFonts w:cstheme="minorHAnsi"/>
          <w:sz w:val="24"/>
          <w:szCs w:val="24"/>
          <w:lang w:val="pt-BR"/>
        </w:rPr>
        <w:t xml:space="preserve">(2010) </w:t>
      </w:r>
      <w:r w:rsidRPr="00055D97">
        <w:rPr>
          <w:rFonts w:cstheme="minorHAnsi"/>
          <w:sz w:val="24"/>
          <w:szCs w:val="24"/>
          <w:lang w:val="pt-BR"/>
        </w:rPr>
        <w:t>acrescenta</w:t>
      </w:r>
      <w:r>
        <w:rPr>
          <w:rFonts w:cstheme="minorHAnsi"/>
          <w:sz w:val="24"/>
          <w:szCs w:val="24"/>
          <w:lang w:val="pt-BR"/>
        </w:rPr>
        <w:t xml:space="preserve"> que as ações de DD </w:t>
      </w:r>
      <w:r w:rsidR="00C54CC9">
        <w:rPr>
          <w:rFonts w:cstheme="minorHAnsi"/>
          <w:sz w:val="24"/>
          <w:szCs w:val="24"/>
          <w:lang w:val="pt-BR"/>
        </w:rPr>
        <w:t>devem constituir</w:t>
      </w:r>
      <w:r>
        <w:rPr>
          <w:rFonts w:cstheme="minorHAnsi"/>
          <w:sz w:val="24"/>
          <w:szCs w:val="24"/>
          <w:lang w:val="pt-BR"/>
        </w:rPr>
        <w:t xml:space="preserve"> </w:t>
      </w:r>
      <w:r w:rsidR="00C54CC9">
        <w:rPr>
          <w:rFonts w:cstheme="minorHAnsi"/>
          <w:sz w:val="24"/>
          <w:szCs w:val="24"/>
          <w:lang w:val="pt-BR"/>
        </w:rPr>
        <w:t>“</w:t>
      </w:r>
      <w:r w:rsidR="00893919" w:rsidRPr="00893919">
        <w:rPr>
          <w:rFonts w:cstheme="minorHAnsi"/>
          <w:i/>
          <w:sz w:val="24"/>
          <w:szCs w:val="24"/>
          <w:lang w:val="pt-BR"/>
        </w:rPr>
        <w:t>c</w:t>
      </w:r>
      <w:r w:rsidR="0087316E" w:rsidRPr="00893919">
        <w:rPr>
          <w:rFonts w:cstheme="minorHAnsi"/>
          <w:bCs/>
          <w:i/>
          <w:sz w:val="24"/>
          <w:szCs w:val="24"/>
          <w:lang w:val="pt-BR"/>
        </w:rPr>
        <w:t xml:space="preserve">omponente essencial </w:t>
      </w:r>
      <w:r w:rsidR="0087316E" w:rsidRPr="00893919">
        <w:rPr>
          <w:rFonts w:cstheme="minorHAnsi"/>
          <w:i/>
          <w:sz w:val="24"/>
          <w:szCs w:val="24"/>
          <w:lang w:val="pt-BR"/>
        </w:rPr>
        <w:t xml:space="preserve">da educação nas profissões da saúde, </w:t>
      </w:r>
      <w:r w:rsidR="0087316E" w:rsidRPr="00893919">
        <w:rPr>
          <w:rFonts w:cstheme="minorHAnsi"/>
          <w:bCs/>
          <w:i/>
          <w:sz w:val="24"/>
          <w:szCs w:val="24"/>
          <w:lang w:val="pt-BR"/>
        </w:rPr>
        <w:t>visa</w:t>
      </w:r>
      <w:r w:rsidR="00C54CC9">
        <w:rPr>
          <w:rFonts w:cstheme="minorHAnsi"/>
          <w:bCs/>
          <w:i/>
          <w:sz w:val="24"/>
          <w:szCs w:val="24"/>
          <w:lang w:val="pt-BR"/>
        </w:rPr>
        <w:t>ndo</w:t>
      </w:r>
      <w:r w:rsidR="0087316E" w:rsidRPr="00893919">
        <w:rPr>
          <w:rFonts w:cstheme="minorHAnsi"/>
          <w:bCs/>
          <w:i/>
          <w:sz w:val="24"/>
          <w:szCs w:val="24"/>
          <w:lang w:val="pt-BR"/>
        </w:rPr>
        <w:t xml:space="preserve"> melhorar a qualidade e efetividade da prática docente </w:t>
      </w:r>
      <w:r w:rsidR="0087316E" w:rsidRPr="00893919">
        <w:rPr>
          <w:rFonts w:cstheme="minorHAnsi"/>
          <w:i/>
          <w:sz w:val="24"/>
          <w:szCs w:val="24"/>
          <w:lang w:val="pt-BR"/>
        </w:rPr>
        <w:t>nesta área</w:t>
      </w:r>
      <w:r w:rsidR="00893919">
        <w:rPr>
          <w:rFonts w:cstheme="minorHAnsi"/>
          <w:sz w:val="24"/>
          <w:szCs w:val="24"/>
          <w:lang w:val="pt-BR"/>
        </w:rPr>
        <w:t>”. A p</w:t>
      </w:r>
      <w:r w:rsidR="0087316E" w:rsidRPr="00893919">
        <w:rPr>
          <w:rFonts w:cstheme="minorHAnsi"/>
          <w:bCs/>
          <w:sz w:val="24"/>
          <w:szCs w:val="24"/>
          <w:lang w:val="pt-BR"/>
        </w:rPr>
        <w:t xml:space="preserve">rincipal meta </w:t>
      </w:r>
      <w:r w:rsidR="0087316E" w:rsidRPr="00893919">
        <w:rPr>
          <w:rFonts w:cstheme="minorHAnsi"/>
          <w:sz w:val="24"/>
          <w:szCs w:val="24"/>
          <w:lang w:val="pt-BR"/>
        </w:rPr>
        <w:t>de um programa de DD</w:t>
      </w:r>
      <w:r w:rsidR="00893919">
        <w:rPr>
          <w:rFonts w:cstheme="minorHAnsi"/>
          <w:sz w:val="24"/>
          <w:szCs w:val="24"/>
          <w:lang w:val="pt-BR"/>
        </w:rPr>
        <w:t xml:space="preserve"> deve ser </w:t>
      </w:r>
      <w:r w:rsidR="00C54CC9">
        <w:rPr>
          <w:rFonts w:cstheme="minorHAnsi"/>
          <w:sz w:val="24"/>
          <w:szCs w:val="24"/>
          <w:lang w:val="pt-BR"/>
        </w:rPr>
        <w:t>a</w:t>
      </w:r>
      <w:r w:rsidR="00893919">
        <w:rPr>
          <w:rFonts w:cstheme="minorHAnsi"/>
          <w:sz w:val="24"/>
          <w:szCs w:val="24"/>
          <w:lang w:val="pt-BR"/>
        </w:rPr>
        <w:t xml:space="preserve"> de a</w:t>
      </w:r>
      <w:r w:rsidR="0087316E" w:rsidRPr="00893919">
        <w:rPr>
          <w:rFonts w:cstheme="minorHAnsi"/>
          <w:sz w:val="24"/>
          <w:szCs w:val="24"/>
          <w:lang w:val="pt-BR"/>
        </w:rPr>
        <w:t xml:space="preserve">judar professores/educadores a </w:t>
      </w:r>
      <w:r w:rsidR="0087316E" w:rsidRPr="00893919">
        <w:rPr>
          <w:rFonts w:cstheme="minorHAnsi"/>
          <w:bCs/>
          <w:sz w:val="24"/>
          <w:szCs w:val="24"/>
          <w:lang w:val="pt-BR"/>
        </w:rPr>
        <w:t>desenvolver</w:t>
      </w:r>
      <w:r w:rsidR="00893919">
        <w:rPr>
          <w:rFonts w:cstheme="minorHAnsi"/>
          <w:bCs/>
          <w:sz w:val="24"/>
          <w:szCs w:val="24"/>
          <w:lang w:val="pt-BR"/>
        </w:rPr>
        <w:t>em</w:t>
      </w:r>
      <w:r w:rsidR="0087316E" w:rsidRPr="00893919">
        <w:rPr>
          <w:rFonts w:cstheme="minorHAnsi"/>
          <w:bCs/>
          <w:sz w:val="24"/>
          <w:szCs w:val="24"/>
          <w:lang w:val="pt-BR"/>
        </w:rPr>
        <w:t xml:space="preserve"> habilidades relevantes para a sua instituição </w:t>
      </w:r>
      <w:r w:rsidR="0087316E" w:rsidRPr="00893919">
        <w:rPr>
          <w:rFonts w:cstheme="minorHAnsi"/>
          <w:sz w:val="24"/>
          <w:szCs w:val="24"/>
          <w:lang w:val="pt-BR"/>
        </w:rPr>
        <w:t xml:space="preserve">e </w:t>
      </w:r>
      <w:r w:rsidR="0087316E" w:rsidRPr="00893919">
        <w:rPr>
          <w:rFonts w:cstheme="minorHAnsi"/>
          <w:bCs/>
          <w:sz w:val="24"/>
          <w:szCs w:val="24"/>
          <w:lang w:val="pt-BR"/>
        </w:rPr>
        <w:t xml:space="preserve">adequadas </w:t>
      </w:r>
      <w:r w:rsidR="00C54CC9">
        <w:rPr>
          <w:rFonts w:cstheme="minorHAnsi"/>
          <w:bCs/>
          <w:sz w:val="24"/>
          <w:szCs w:val="24"/>
          <w:lang w:val="pt-BR"/>
        </w:rPr>
        <w:t>à</w:t>
      </w:r>
      <w:r w:rsidR="0087316E" w:rsidRPr="00893919">
        <w:rPr>
          <w:rFonts w:cstheme="minorHAnsi"/>
          <w:bCs/>
          <w:sz w:val="24"/>
          <w:szCs w:val="24"/>
          <w:lang w:val="pt-BR"/>
        </w:rPr>
        <w:t xml:space="preserve"> sua posição e </w:t>
      </w:r>
      <w:r w:rsidR="00C54CC9">
        <w:rPr>
          <w:rFonts w:cstheme="minorHAnsi"/>
          <w:bCs/>
          <w:sz w:val="24"/>
          <w:szCs w:val="24"/>
          <w:lang w:val="pt-BR"/>
        </w:rPr>
        <w:t xml:space="preserve">às </w:t>
      </w:r>
      <w:r w:rsidR="0087316E" w:rsidRPr="00893919">
        <w:rPr>
          <w:rFonts w:cstheme="minorHAnsi"/>
          <w:bCs/>
          <w:sz w:val="24"/>
          <w:szCs w:val="24"/>
          <w:lang w:val="pt-BR"/>
        </w:rPr>
        <w:t>responsabilidades</w:t>
      </w:r>
      <w:r w:rsidR="00893919">
        <w:rPr>
          <w:rFonts w:cstheme="minorHAnsi"/>
          <w:bCs/>
          <w:sz w:val="24"/>
          <w:szCs w:val="24"/>
          <w:lang w:val="pt-BR"/>
        </w:rPr>
        <w:t xml:space="preserve">, além de auxiliá-los a </w:t>
      </w:r>
      <w:r w:rsidR="0087316E" w:rsidRPr="00893919">
        <w:rPr>
          <w:rFonts w:cstheme="minorHAnsi"/>
          <w:bCs/>
          <w:sz w:val="24"/>
          <w:szCs w:val="24"/>
          <w:lang w:val="pt-BR"/>
        </w:rPr>
        <w:t xml:space="preserve">manter e sustentar </w:t>
      </w:r>
      <w:r w:rsidR="0087316E" w:rsidRPr="00893919">
        <w:rPr>
          <w:rFonts w:cstheme="minorHAnsi"/>
          <w:sz w:val="24"/>
          <w:szCs w:val="24"/>
          <w:lang w:val="pt-BR"/>
        </w:rPr>
        <w:t xml:space="preserve">a sua </w:t>
      </w:r>
      <w:r w:rsidR="0087316E" w:rsidRPr="00893919">
        <w:rPr>
          <w:rFonts w:cstheme="minorHAnsi"/>
          <w:bCs/>
          <w:sz w:val="24"/>
          <w:szCs w:val="24"/>
          <w:lang w:val="pt-BR"/>
        </w:rPr>
        <w:t xml:space="preserve">vitalidade enquanto educadores </w:t>
      </w:r>
      <w:r w:rsidR="0087316E" w:rsidRPr="00893919">
        <w:rPr>
          <w:rFonts w:cstheme="minorHAnsi"/>
          <w:sz w:val="24"/>
          <w:szCs w:val="24"/>
          <w:lang w:val="pt-BR"/>
        </w:rPr>
        <w:t xml:space="preserve">no </w:t>
      </w:r>
      <w:r w:rsidR="0087316E" w:rsidRPr="00055D97">
        <w:rPr>
          <w:rFonts w:cstheme="minorHAnsi"/>
          <w:sz w:val="24"/>
          <w:szCs w:val="24"/>
          <w:lang w:val="pt-BR"/>
        </w:rPr>
        <w:t>presente e no futuro</w:t>
      </w:r>
      <w:r w:rsidR="00C54CC9" w:rsidRPr="00055D97">
        <w:rPr>
          <w:rFonts w:cstheme="minorHAnsi"/>
          <w:sz w:val="24"/>
          <w:szCs w:val="24"/>
          <w:lang w:val="pt-BR"/>
        </w:rPr>
        <w:t xml:space="preserve"> </w:t>
      </w:r>
      <w:r w:rsidR="00893919" w:rsidRPr="00055D97">
        <w:rPr>
          <w:rFonts w:cstheme="minorHAnsi"/>
          <w:sz w:val="24"/>
          <w:szCs w:val="24"/>
          <w:lang w:val="pt-BR"/>
        </w:rPr>
        <w:t>(Steinert, 200</w:t>
      </w:r>
      <w:r w:rsidR="00055D97" w:rsidRPr="00055D97">
        <w:rPr>
          <w:rFonts w:cstheme="minorHAnsi"/>
          <w:sz w:val="24"/>
          <w:szCs w:val="24"/>
          <w:lang w:val="pt-BR"/>
        </w:rPr>
        <w:t>6</w:t>
      </w:r>
      <w:r w:rsidR="00893919" w:rsidRPr="00055D97">
        <w:rPr>
          <w:rFonts w:cstheme="minorHAnsi"/>
          <w:sz w:val="24"/>
          <w:szCs w:val="24"/>
          <w:lang w:val="pt-BR"/>
        </w:rPr>
        <w:t>).</w:t>
      </w:r>
    </w:p>
    <w:p w:rsidR="00893919" w:rsidRDefault="00893919" w:rsidP="00893919">
      <w:pPr>
        <w:tabs>
          <w:tab w:val="num" w:pos="1440"/>
        </w:tabs>
        <w:spacing w:after="120" w:line="360" w:lineRule="auto"/>
        <w:ind w:firstLine="708"/>
        <w:jc w:val="both"/>
        <w:rPr>
          <w:rFonts w:cstheme="minorHAnsi"/>
          <w:sz w:val="24"/>
          <w:szCs w:val="24"/>
          <w:lang w:val="pt-BR"/>
        </w:rPr>
      </w:pPr>
      <w:r w:rsidRPr="00055D97">
        <w:rPr>
          <w:rFonts w:cstheme="minorHAnsi"/>
          <w:sz w:val="24"/>
          <w:szCs w:val="24"/>
          <w:lang w:val="pt-BR"/>
        </w:rPr>
        <w:t>Bligh (2005), enfatiza</w:t>
      </w:r>
      <w:r>
        <w:rPr>
          <w:rFonts w:cstheme="minorHAnsi"/>
          <w:sz w:val="24"/>
          <w:szCs w:val="24"/>
          <w:lang w:val="pt-BR"/>
        </w:rPr>
        <w:t xml:space="preserve"> que a</w:t>
      </w:r>
      <w:r w:rsidRPr="00893919">
        <w:rPr>
          <w:rFonts w:cstheme="minorHAnsi"/>
          <w:sz w:val="24"/>
          <w:szCs w:val="24"/>
          <w:lang w:val="pt-BR"/>
        </w:rPr>
        <w:t xml:space="preserve"> elaboração e execução de um</w:t>
      </w:r>
      <w:r w:rsidRPr="00893919">
        <w:rPr>
          <w:rFonts w:cstheme="minorHAnsi"/>
          <w:b/>
          <w:bCs/>
          <w:sz w:val="24"/>
          <w:szCs w:val="24"/>
          <w:lang w:val="pt-BR"/>
        </w:rPr>
        <w:t xml:space="preserve"> </w:t>
      </w:r>
      <w:r w:rsidRPr="00893919">
        <w:rPr>
          <w:rFonts w:cstheme="minorHAnsi"/>
          <w:bCs/>
          <w:sz w:val="24"/>
          <w:szCs w:val="24"/>
          <w:lang w:val="pt-BR"/>
        </w:rPr>
        <w:t>“Plano de Desenvolvimento Docente”</w:t>
      </w:r>
      <w:r w:rsidRPr="00893919">
        <w:rPr>
          <w:rFonts w:cstheme="minorHAnsi"/>
          <w:sz w:val="24"/>
          <w:szCs w:val="24"/>
          <w:lang w:val="pt-BR"/>
        </w:rPr>
        <w:t xml:space="preserve"> é um </w:t>
      </w:r>
      <w:r w:rsidRPr="00893919">
        <w:rPr>
          <w:rFonts w:cstheme="minorHAnsi"/>
          <w:bCs/>
          <w:sz w:val="24"/>
          <w:szCs w:val="24"/>
          <w:lang w:val="pt-BR"/>
        </w:rPr>
        <w:t xml:space="preserve">sinal explícito </w:t>
      </w:r>
      <w:r w:rsidRPr="00893919">
        <w:rPr>
          <w:rFonts w:cstheme="minorHAnsi"/>
          <w:sz w:val="24"/>
          <w:szCs w:val="24"/>
          <w:lang w:val="pt-BR"/>
        </w:rPr>
        <w:t xml:space="preserve">da crença que a </w:t>
      </w:r>
      <w:r w:rsidRPr="00893919">
        <w:rPr>
          <w:rFonts w:cstheme="minorHAnsi"/>
          <w:bCs/>
          <w:sz w:val="24"/>
          <w:szCs w:val="24"/>
          <w:lang w:val="pt-BR"/>
        </w:rPr>
        <w:t xml:space="preserve">instituição tem na sua força </w:t>
      </w:r>
      <w:r>
        <w:rPr>
          <w:rFonts w:cstheme="minorHAnsi"/>
          <w:bCs/>
          <w:sz w:val="24"/>
          <w:szCs w:val="24"/>
          <w:lang w:val="pt-BR"/>
        </w:rPr>
        <w:t xml:space="preserve">própria </w:t>
      </w:r>
      <w:r w:rsidRPr="00893919">
        <w:rPr>
          <w:rFonts w:cstheme="minorHAnsi"/>
          <w:bCs/>
          <w:sz w:val="24"/>
          <w:szCs w:val="24"/>
          <w:lang w:val="pt-BR"/>
        </w:rPr>
        <w:t xml:space="preserve">de trabalho </w:t>
      </w:r>
      <w:r>
        <w:rPr>
          <w:rFonts w:cstheme="minorHAnsi"/>
          <w:bCs/>
          <w:sz w:val="24"/>
          <w:szCs w:val="24"/>
          <w:lang w:val="pt-BR"/>
        </w:rPr>
        <w:t>(seus professores e preceptores). Além disso</w:t>
      </w:r>
      <w:r w:rsidR="00C54CC9">
        <w:rPr>
          <w:rFonts w:cstheme="minorHAnsi"/>
          <w:bCs/>
          <w:sz w:val="24"/>
          <w:szCs w:val="24"/>
          <w:lang w:val="pt-BR"/>
        </w:rPr>
        <w:t>,</w:t>
      </w:r>
      <w:r>
        <w:rPr>
          <w:rFonts w:cstheme="minorHAnsi"/>
          <w:bCs/>
          <w:sz w:val="24"/>
          <w:szCs w:val="24"/>
          <w:lang w:val="pt-BR"/>
        </w:rPr>
        <w:t xml:space="preserve"> as Diretrizes Curriculares dos Cursos de Graduação em Medicina (DCN – 2014), em seu artigo </w:t>
      </w:r>
      <w:r w:rsidRPr="00893919">
        <w:rPr>
          <w:rFonts w:cstheme="minorHAnsi"/>
          <w:bCs/>
          <w:sz w:val="24"/>
          <w:szCs w:val="24"/>
          <w:lang w:val="pt-BR"/>
        </w:rPr>
        <w:t>34</w:t>
      </w:r>
      <w:r>
        <w:rPr>
          <w:rFonts w:cstheme="minorHAnsi"/>
          <w:bCs/>
          <w:sz w:val="24"/>
          <w:szCs w:val="24"/>
          <w:lang w:val="pt-BR"/>
        </w:rPr>
        <w:t xml:space="preserve">, </w:t>
      </w:r>
      <w:r w:rsidR="00C54CC9">
        <w:rPr>
          <w:rFonts w:cstheme="minorHAnsi"/>
          <w:bCs/>
          <w:sz w:val="24"/>
          <w:szCs w:val="24"/>
          <w:lang w:val="pt-BR"/>
        </w:rPr>
        <w:t xml:space="preserve">deixa isso </w:t>
      </w:r>
      <w:r>
        <w:rPr>
          <w:rFonts w:cstheme="minorHAnsi"/>
          <w:bCs/>
          <w:sz w:val="24"/>
          <w:szCs w:val="24"/>
          <w:lang w:val="pt-BR"/>
        </w:rPr>
        <w:t>explícito</w:t>
      </w:r>
      <w:r w:rsidR="00C54CC9">
        <w:rPr>
          <w:rFonts w:cstheme="minorHAnsi"/>
          <w:bCs/>
          <w:sz w:val="24"/>
          <w:szCs w:val="24"/>
          <w:lang w:val="pt-BR"/>
        </w:rPr>
        <w:t>,</w:t>
      </w:r>
      <w:r>
        <w:rPr>
          <w:rFonts w:cstheme="minorHAnsi"/>
          <w:bCs/>
          <w:sz w:val="24"/>
          <w:szCs w:val="24"/>
          <w:lang w:val="pt-BR"/>
        </w:rPr>
        <w:t xml:space="preserve"> ao indicar que o c</w:t>
      </w:r>
      <w:r w:rsidRPr="00893919">
        <w:rPr>
          <w:rFonts w:cstheme="minorHAnsi"/>
          <w:bCs/>
          <w:sz w:val="24"/>
          <w:szCs w:val="24"/>
          <w:lang w:val="pt-BR"/>
        </w:rPr>
        <w:t xml:space="preserve">urso de </w:t>
      </w:r>
      <w:r>
        <w:rPr>
          <w:rFonts w:cstheme="minorHAnsi"/>
          <w:bCs/>
          <w:sz w:val="24"/>
          <w:szCs w:val="24"/>
          <w:lang w:val="pt-BR"/>
        </w:rPr>
        <w:t>g</w:t>
      </w:r>
      <w:r w:rsidRPr="00893919">
        <w:rPr>
          <w:rFonts w:cstheme="minorHAnsi"/>
          <w:bCs/>
          <w:sz w:val="24"/>
          <w:szCs w:val="24"/>
          <w:lang w:val="pt-BR"/>
        </w:rPr>
        <w:t xml:space="preserve">raduação em medicina deverá manter permanente </w:t>
      </w:r>
      <w:r>
        <w:rPr>
          <w:rFonts w:cstheme="minorHAnsi"/>
          <w:bCs/>
          <w:sz w:val="24"/>
          <w:szCs w:val="24"/>
          <w:lang w:val="pt-BR"/>
        </w:rPr>
        <w:t>“</w:t>
      </w:r>
      <w:r w:rsidRPr="00893919">
        <w:rPr>
          <w:rFonts w:cstheme="minorHAnsi"/>
          <w:bCs/>
          <w:sz w:val="24"/>
          <w:szCs w:val="24"/>
          <w:lang w:val="pt-BR"/>
        </w:rPr>
        <w:t>Programa de Formação e Desenvolvimento da Docência em Saúde</w:t>
      </w:r>
      <w:r>
        <w:rPr>
          <w:rFonts w:cstheme="minorHAnsi"/>
          <w:bCs/>
          <w:sz w:val="24"/>
          <w:szCs w:val="24"/>
          <w:lang w:val="pt-BR"/>
        </w:rPr>
        <w:t xml:space="preserve">” </w:t>
      </w:r>
      <w:r w:rsidRPr="00893919">
        <w:rPr>
          <w:rFonts w:cstheme="minorHAnsi"/>
          <w:sz w:val="24"/>
          <w:szCs w:val="24"/>
          <w:lang w:val="pt-BR"/>
        </w:rPr>
        <w:t xml:space="preserve">com vistas à </w:t>
      </w:r>
      <w:r w:rsidRPr="00893919">
        <w:rPr>
          <w:rFonts w:cstheme="minorHAnsi"/>
          <w:bCs/>
          <w:sz w:val="24"/>
          <w:szCs w:val="24"/>
          <w:lang w:val="pt-BR"/>
        </w:rPr>
        <w:t>valorização d</w:t>
      </w:r>
      <w:r>
        <w:rPr>
          <w:rFonts w:cstheme="minorHAnsi"/>
          <w:bCs/>
          <w:sz w:val="24"/>
          <w:szCs w:val="24"/>
          <w:lang w:val="pt-BR"/>
        </w:rPr>
        <w:t xml:space="preserve">o trabalho docente na graduação, que </w:t>
      </w:r>
      <w:r>
        <w:rPr>
          <w:rFonts w:cstheme="minorHAnsi"/>
          <w:sz w:val="24"/>
          <w:szCs w:val="24"/>
          <w:lang w:val="pt-BR"/>
        </w:rPr>
        <w:t>a</w:t>
      </w:r>
      <w:r w:rsidR="0087316E" w:rsidRPr="00893919">
        <w:rPr>
          <w:rFonts w:cstheme="minorHAnsi"/>
          <w:sz w:val="24"/>
          <w:szCs w:val="24"/>
          <w:lang w:val="pt-BR"/>
        </w:rPr>
        <w:t xml:space="preserve"> </w:t>
      </w:r>
      <w:r w:rsidR="0087316E" w:rsidRPr="00893919">
        <w:rPr>
          <w:rFonts w:cstheme="minorHAnsi"/>
          <w:bCs/>
          <w:sz w:val="24"/>
          <w:szCs w:val="24"/>
          <w:lang w:val="pt-BR"/>
        </w:rPr>
        <w:t xml:space="preserve">instituição deverá definir indicadores de avaliação e valorização </w:t>
      </w:r>
      <w:r w:rsidR="0087316E" w:rsidRPr="00893919">
        <w:rPr>
          <w:rFonts w:cstheme="minorHAnsi"/>
          <w:sz w:val="24"/>
          <w:szCs w:val="24"/>
          <w:lang w:val="pt-BR"/>
        </w:rPr>
        <w:t xml:space="preserve">do trabalho docente, desenvolvido para o </w:t>
      </w:r>
      <w:r w:rsidR="0087316E" w:rsidRPr="00893919">
        <w:rPr>
          <w:rFonts w:cstheme="minorHAnsi"/>
          <w:bCs/>
          <w:sz w:val="24"/>
          <w:szCs w:val="24"/>
          <w:lang w:val="pt-BR"/>
        </w:rPr>
        <w:t xml:space="preserve">ensino de graduação </w:t>
      </w:r>
      <w:r w:rsidR="0087316E" w:rsidRPr="00893919">
        <w:rPr>
          <w:rFonts w:cstheme="minorHAnsi"/>
          <w:sz w:val="24"/>
          <w:szCs w:val="24"/>
          <w:lang w:val="pt-BR"/>
        </w:rPr>
        <w:t xml:space="preserve">e para as </w:t>
      </w:r>
      <w:r w:rsidR="0087316E" w:rsidRPr="00893919">
        <w:rPr>
          <w:rFonts w:cstheme="minorHAnsi"/>
          <w:bCs/>
          <w:sz w:val="24"/>
          <w:szCs w:val="24"/>
          <w:lang w:val="pt-BR"/>
        </w:rPr>
        <w:t>atividades docentes desenvolvidas na comunidade</w:t>
      </w:r>
      <w:r w:rsidR="00C54CC9">
        <w:rPr>
          <w:rFonts w:cstheme="minorHAnsi"/>
          <w:bCs/>
          <w:sz w:val="24"/>
          <w:szCs w:val="24"/>
          <w:lang w:val="pt-BR"/>
        </w:rPr>
        <w:t>,</w:t>
      </w:r>
      <w:r w:rsidR="0087316E" w:rsidRPr="00893919">
        <w:rPr>
          <w:rFonts w:cstheme="minorHAnsi"/>
          <w:bCs/>
          <w:sz w:val="24"/>
          <w:szCs w:val="24"/>
          <w:lang w:val="pt-BR"/>
        </w:rPr>
        <w:t xml:space="preserve"> </w:t>
      </w:r>
      <w:r w:rsidR="0087316E" w:rsidRPr="00893919">
        <w:rPr>
          <w:rFonts w:cstheme="minorHAnsi"/>
          <w:sz w:val="24"/>
          <w:szCs w:val="24"/>
          <w:lang w:val="pt-BR"/>
        </w:rPr>
        <w:t>j</w:t>
      </w:r>
      <w:r>
        <w:rPr>
          <w:rFonts w:cstheme="minorHAnsi"/>
          <w:sz w:val="24"/>
          <w:szCs w:val="24"/>
          <w:lang w:val="pt-BR"/>
        </w:rPr>
        <w:t>unto à rede de serviços do SUS.</w:t>
      </w:r>
    </w:p>
    <w:p w:rsidR="00893919" w:rsidRDefault="00893919" w:rsidP="00893919">
      <w:pPr>
        <w:spacing w:after="120" w:line="360" w:lineRule="auto"/>
        <w:ind w:firstLine="708"/>
        <w:jc w:val="both"/>
        <w:rPr>
          <w:rFonts w:cstheme="minorHAnsi"/>
          <w:sz w:val="24"/>
          <w:szCs w:val="24"/>
          <w:lang w:val="pt-BR"/>
        </w:rPr>
      </w:pPr>
      <w:r>
        <w:rPr>
          <w:rFonts w:cstheme="minorHAnsi"/>
          <w:sz w:val="24"/>
          <w:szCs w:val="24"/>
          <w:lang w:val="pt-BR"/>
        </w:rPr>
        <w:lastRenderedPageBreak/>
        <w:t xml:space="preserve">Em janeiro de 2017, foi </w:t>
      </w:r>
      <w:r w:rsidR="00C54CC9">
        <w:rPr>
          <w:rFonts w:cstheme="minorHAnsi"/>
          <w:sz w:val="24"/>
          <w:szCs w:val="24"/>
          <w:lang w:val="pt-BR"/>
        </w:rPr>
        <w:t>instituído</w:t>
      </w:r>
      <w:r>
        <w:rPr>
          <w:rFonts w:cstheme="minorHAnsi"/>
          <w:sz w:val="24"/>
          <w:szCs w:val="24"/>
          <w:lang w:val="pt-BR"/>
        </w:rPr>
        <w:t xml:space="preserve"> pela </w:t>
      </w:r>
      <w:r w:rsidRPr="008F665C">
        <w:rPr>
          <w:rFonts w:cstheme="minorHAnsi"/>
          <w:sz w:val="24"/>
          <w:szCs w:val="24"/>
          <w:lang w:val="pt-BR"/>
        </w:rPr>
        <w:t>Profa. Margaret de Castro (Diretora da FMRP)</w:t>
      </w:r>
      <w:r>
        <w:rPr>
          <w:rFonts w:cstheme="minorHAnsi"/>
          <w:sz w:val="24"/>
          <w:szCs w:val="24"/>
          <w:lang w:val="pt-BR"/>
        </w:rPr>
        <w:t xml:space="preserve"> o </w:t>
      </w:r>
      <w:r w:rsidRPr="008F665C">
        <w:rPr>
          <w:rFonts w:cstheme="minorHAnsi"/>
          <w:sz w:val="24"/>
          <w:szCs w:val="24"/>
          <w:lang w:val="pt-BR"/>
        </w:rPr>
        <w:t xml:space="preserve">Grupo de Trabalho </w:t>
      </w:r>
      <w:r w:rsidRPr="008F665C">
        <w:rPr>
          <w:rFonts w:cstheme="minorHAnsi"/>
          <w:i/>
          <w:sz w:val="24"/>
          <w:szCs w:val="24"/>
          <w:lang w:val="pt-BR"/>
        </w:rPr>
        <w:t>pr</w:t>
      </w:r>
      <w:r w:rsidR="00C54CC9">
        <w:rPr>
          <w:rFonts w:cstheme="minorHAnsi"/>
          <w:i/>
          <w:sz w:val="24"/>
          <w:szCs w:val="24"/>
          <w:lang w:val="pt-BR"/>
        </w:rPr>
        <w:t xml:space="preserve">o </w:t>
      </w:r>
      <w:r w:rsidRPr="008F665C">
        <w:rPr>
          <w:rFonts w:cstheme="minorHAnsi"/>
          <w:i/>
          <w:sz w:val="24"/>
          <w:szCs w:val="24"/>
          <w:lang w:val="pt-BR"/>
        </w:rPr>
        <w:t>tempore</w:t>
      </w:r>
      <w:r w:rsidRPr="008F665C">
        <w:rPr>
          <w:rFonts w:cstheme="minorHAnsi"/>
          <w:sz w:val="24"/>
          <w:szCs w:val="24"/>
          <w:lang w:val="pt-BR"/>
        </w:rPr>
        <w:t xml:space="preserve"> para criação do Centro de Desenvolvimento Docente para o Ensino (CDDE) da FMRP-USP</w:t>
      </w:r>
      <w:r>
        <w:rPr>
          <w:rFonts w:cstheme="minorHAnsi"/>
          <w:sz w:val="24"/>
          <w:szCs w:val="24"/>
          <w:lang w:val="pt-BR"/>
        </w:rPr>
        <w:t>. Inicialmente</w:t>
      </w:r>
      <w:r w:rsidR="00C54CC9">
        <w:rPr>
          <w:rFonts w:cstheme="minorHAnsi"/>
          <w:sz w:val="24"/>
          <w:szCs w:val="24"/>
          <w:lang w:val="pt-BR"/>
        </w:rPr>
        <w:t>, esse grupo</w:t>
      </w:r>
      <w:r>
        <w:rPr>
          <w:rFonts w:cstheme="minorHAnsi"/>
          <w:sz w:val="24"/>
          <w:szCs w:val="24"/>
          <w:lang w:val="pt-BR"/>
        </w:rPr>
        <w:t xml:space="preserve"> contou com </w:t>
      </w:r>
      <w:r w:rsidRPr="008F665C">
        <w:rPr>
          <w:rFonts w:cstheme="minorHAnsi"/>
          <w:sz w:val="24"/>
          <w:szCs w:val="24"/>
          <w:lang w:val="pt-BR"/>
        </w:rPr>
        <w:t>a participação pessoal dela e dos Professores Eduardo Ferriolli (Presidente da Comissão de Graduação da FMRP), Luiz Ernesto de Almeida Troncon e Valdes Roberto Bollela (docentes com experiência profissional em Educação nas Profissões da Saúde).</w:t>
      </w:r>
    </w:p>
    <w:p w:rsidR="00893919" w:rsidRPr="008F665C" w:rsidRDefault="00DC5B62" w:rsidP="00893919">
      <w:pPr>
        <w:spacing w:after="120" w:line="360" w:lineRule="auto"/>
        <w:ind w:firstLine="708"/>
        <w:jc w:val="both"/>
        <w:rPr>
          <w:rFonts w:cstheme="minorHAnsi"/>
          <w:sz w:val="24"/>
          <w:szCs w:val="24"/>
          <w:lang w:val="pt-BR"/>
        </w:rPr>
      </w:pPr>
      <w:r w:rsidRPr="008F665C">
        <w:rPr>
          <w:rFonts w:cstheme="minorHAnsi"/>
          <w:sz w:val="24"/>
          <w:szCs w:val="24"/>
          <w:lang w:val="pt-BR"/>
        </w:rPr>
        <w:t>A missão do CDDE, definida de maneira preliminar, seria a de desenvolver ações e oferecer oportunidades para os professores e preceptores da FMRP melhorarem suas habilidades e capacidades para a prática docente qualificada e efetiva.</w:t>
      </w:r>
      <w:r>
        <w:rPr>
          <w:rFonts w:cstheme="minorHAnsi"/>
          <w:sz w:val="24"/>
          <w:szCs w:val="24"/>
          <w:lang w:val="pt-BR"/>
        </w:rPr>
        <w:t xml:space="preserve"> </w:t>
      </w:r>
      <w:r w:rsidR="00893919" w:rsidRPr="008F665C">
        <w:rPr>
          <w:rFonts w:cstheme="minorHAnsi"/>
          <w:sz w:val="24"/>
          <w:szCs w:val="24"/>
          <w:lang w:val="pt-BR"/>
        </w:rPr>
        <w:t>Nas discussões iniciais desse grupo de trabalho, estabeleceu-se a proposta de, em caráter experimental,</w:t>
      </w:r>
      <w:r w:rsidR="00C54CC9">
        <w:rPr>
          <w:rFonts w:cstheme="minorHAnsi"/>
          <w:sz w:val="24"/>
          <w:szCs w:val="24"/>
          <w:lang w:val="pt-BR"/>
        </w:rPr>
        <w:t xml:space="preserve"> </w:t>
      </w:r>
      <w:r w:rsidR="00893919">
        <w:rPr>
          <w:rFonts w:cstheme="minorHAnsi"/>
          <w:sz w:val="24"/>
          <w:szCs w:val="24"/>
          <w:lang w:val="pt-BR"/>
        </w:rPr>
        <w:t xml:space="preserve">iniciar </w:t>
      </w:r>
      <w:r w:rsidR="00893919" w:rsidRPr="008F665C">
        <w:rPr>
          <w:rFonts w:cstheme="minorHAnsi"/>
          <w:sz w:val="24"/>
          <w:szCs w:val="24"/>
          <w:lang w:val="pt-BR"/>
        </w:rPr>
        <w:t xml:space="preserve">as atividades </w:t>
      </w:r>
      <w:r w:rsidR="00893919">
        <w:rPr>
          <w:rFonts w:cstheme="minorHAnsi"/>
          <w:sz w:val="24"/>
          <w:szCs w:val="24"/>
          <w:lang w:val="pt-BR"/>
        </w:rPr>
        <w:t xml:space="preserve">(oficinas, cursos, etc..) </w:t>
      </w:r>
      <w:r w:rsidR="00893919" w:rsidRPr="008F665C">
        <w:rPr>
          <w:rFonts w:cstheme="minorHAnsi"/>
          <w:sz w:val="24"/>
          <w:szCs w:val="24"/>
          <w:lang w:val="pt-BR"/>
        </w:rPr>
        <w:t xml:space="preserve">de desenvolvimento docente (DD) antes mesmo de estabelecer formalmente o Centro, o que demandaria </w:t>
      </w:r>
      <w:r w:rsidR="00893919">
        <w:rPr>
          <w:rFonts w:cstheme="minorHAnsi"/>
          <w:sz w:val="24"/>
          <w:szCs w:val="24"/>
          <w:lang w:val="pt-BR"/>
        </w:rPr>
        <w:t xml:space="preserve">a </w:t>
      </w:r>
      <w:r w:rsidR="00893919" w:rsidRPr="008F665C">
        <w:rPr>
          <w:rFonts w:cstheme="minorHAnsi"/>
          <w:sz w:val="24"/>
          <w:szCs w:val="24"/>
          <w:lang w:val="pt-BR"/>
        </w:rPr>
        <w:t>elabora</w:t>
      </w:r>
      <w:r w:rsidR="00893919">
        <w:rPr>
          <w:rFonts w:cstheme="minorHAnsi"/>
          <w:sz w:val="24"/>
          <w:szCs w:val="24"/>
          <w:lang w:val="pt-BR"/>
        </w:rPr>
        <w:t>ção de</w:t>
      </w:r>
      <w:r w:rsidR="00893919" w:rsidRPr="008F665C">
        <w:rPr>
          <w:rFonts w:cstheme="minorHAnsi"/>
          <w:sz w:val="24"/>
          <w:szCs w:val="24"/>
          <w:lang w:val="pt-BR"/>
        </w:rPr>
        <w:t xml:space="preserve"> </w:t>
      </w:r>
      <w:r w:rsidR="00893919">
        <w:rPr>
          <w:rFonts w:cstheme="minorHAnsi"/>
          <w:sz w:val="24"/>
          <w:szCs w:val="24"/>
          <w:lang w:val="pt-BR"/>
        </w:rPr>
        <w:t>um</w:t>
      </w:r>
      <w:r w:rsidR="00893919" w:rsidRPr="008F665C">
        <w:rPr>
          <w:rFonts w:cstheme="minorHAnsi"/>
          <w:sz w:val="24"/>
          <w:szCs w:val="24"/>
          <w:lang w:val="pt-BR"/>
        </w:rPr>
        <w:t xml:space="preserve"> estatuto</w:t>
      </w:r>
      <w:r w:rsidR="00C54CC9">
        <w:rPr>
          <w:rFonts w:cstheme="minorHAnsi"/>
          <w:sz w:val="24"/>
          <w:szCs w:val="24"/>
          <w:lang w:val="pt-BR"/>
        </w:rPr>
        <w:t>, além</w:t>
      </w:r>
      <w:r w:rsidR="00893919">
        <w:rPr>
          <w:rFonts w:cstheme="minorHAnsi"/>
          <w:sz w:val="24"/>
          <w:szCs w:val="24"/>
          <w:lang w:val="pt-BR"/>
        </w:rPr>
        <w:t xml:space="preserve"> </w:t>
      </w:r>
      <w:r w:rsidR="00C54CC9">
        <w:rPr>
          <w:rFonts w:cstheme="minorHAnsi"/>
          <w:sz w:val="24"/>
          <w:szCs w:val="24"/>
          <w:lang w:val="pt-BR"/>
        </w:rPr>
        <w:t>d</w:t>
      </w:r>
      <w:r w:rsidR="00893919">
        <w:rPr>
          <w:rFonts w:cstheme="minorHAnsi"/>
          <w:sz w:val="24"/>
          <w:szCs w:val="24"/>
          <w:lang w:val="pt-BR"/>
        </w:rPr>
        <w:t>e uma série de outras providências</w:t>
      </w:r>
      <w:r w:rsidR="00893919" w:rsidRPr="008F665C">
        <w:rPr>
          <w:rFonts w:cstheme="minorHAnsi"/>
          <w:sz w:val="24"/>
          <w:szCs w:val="24"/>
          <w:lang w:val="pt-BR"/>
        </w:rPr>
        <w:t>,</w:t>
      </w:r>
      <w:r w:rsidR="00893919">
        <w:rPr>
          <w:rFonts w:cstheme="minorHAnsi"/>
          <w:sz w:val="24"/>
          <w:szCs w:val="24"/>
          <w:lang w:val="pt-BR"/>
        </w:rPr>
        <w:t xml:space="preserve"> tais como </w:t>
      </w:r>
      <w:r w:rsidR="00893919" w:rsidRPr="008F665C">
        <w:rPr>
          <w:rFonts w:cstheme="minorHAnsi"/>
          <w:sz w:val="24"/>
          <w:szCs w:val="24"/>
          <w:lang w:val="pt-BR"/>
        </w:rPr>
        <w:t xml:space="preserve"> definir sua posição no organograma administrativ</w:t>
      </w:r>
      <w:r w:rsidR="00C54CC9">
        <w:rPr>
          <w:rFonts w:cstheme="minorHAnsi"/>
          <w:sz w:val="24"/>
          <w:szCs w:val="24"/>
          <w:lang w:val="pt-BR"/>
        </w:rPr>
        <w:t>o</w:t>
      </w:r>
      <w:r w:rsidR="00893919" w:rsidRPr="008F665C">
        <w:rPr>
          <w:rFonts w:cstheme="minorHAnsi"/>
          <w:sz w:val="24"/>
          <w:szCs w:val="24"/>
          <w:lang w:val="pt-BR"/>
        </w:rPr>
        <w:t xml:space="preserve"> da unidade, </w:t>
      </w:r>
      <w:r w:rsidR="00893919">
        <w:rPr>
          <w:rFonts w:cstheme="minorHAnsi"/>
          <w:sz w:val="24"/>
          <w:szCs w:val="24"/>
          <w:lang w:val="pt-BR"/>
        </w:rPr>
        <w:t>obter aprovação nos colegiados competentes, escolh</w:t>
      </w:r>
      <w:r w:rsidR="00C54CC9">
        <w:rPr>
          <w:rFonts w:cstheme="minorHAnsi"/>
          <w:sz w:val="24"/>
          <w:szCs w:val="24"/>
          <w:lang w:val="pt-BR"/>
        </w:rPr>
        <w:t>er</w:t>
      </w:r>
      <w:r w:rsidR="00893919">
        <w:rPr>
          <w:rFonts w:cstheme="minorHAnsi"/>
          <w:sz w:val="24"/>
          <w:szCs w:val="24"/>
          <w:lang w:val="pt-BR"/>
        </w:rPr>
        <w:t xml:space="preserve"> representantes de diversos segmentos, </w:t>
      </w:r>
      <w:r w:rsidR="00893919" w:rsidRPr="008F665C">
        <w:rPr>
          <w:rFonts w:cstheme="minorHAnsi"/>
          <w:sz w:val="24"/>
          <w:szCs w:val="24"/>
          <w:lang w:val="pt-BR"/>
        </w:rPr>
        <w:t xml:space="preserve">entre </w:t>
      </w:r>
      <w:r w:rsidR="00893919">
        <w:rPr>
          <w:rFonts w:cstheme="minorHAnsi"/>
          <w:sz w:val="24"/>
          <w:szCs w:val="24"/>
          <w:lang w:val="pt-BR"/>
        </w:rPr>
        <w:t xml:space="preserve">tantas </w:t>
      </w:r>
      <w:r w:rsidR="00893919" w:rsidRPr="008F665C">
        <w:rPr>
          <w:rFonts w:cstheme="minorHAnsi"/>
          <w:sz w:val="24"/>
          <w:szCs w:val="24"/>
          <w:lang w:val="pt-BR"/>
        </w:rPr>
        <w:t>outr</w:t>
      </w:r>
      <w:r w:rsidR="00893919">
        <w:rPr>
          <w:rFonts w:cstheme="minorHAnsi"/>
          <w:sz w:val="24"/>
          <w:szCs w:val="24"/>
          <w:lang w:val="pt-BR"/>
        </w:rPr>
        <w:t>a</w:t>
      </w:r>
      <w:r w:rsidR="00893919" w:rsidRPr="008F665C">
        <w:rPr>
          <w:rFonts w:cstheme="minorHAnsi"/>
          <w:sz w:val="24"/>
          <w:szCs w:val="24"/>
          <w:lang w:val="pt-BR"/>
        </w:rPr>
        <w:t xml:space="preserve">s </w:t>
      </w:r>
      <w:r w:rsidR="00893919">
        <w:rPr>
          <w:rFonts w:cstheme="minorHAnsi"/>
          <w:sz w:val="24"/>
          <w:szCs w:val="24"/>
          <w:lang w:val="pt-BR"/>
        </w:rPr>
        <w:t>eta</w:t>
      </w:r>
      <w:r w:rsidR="00893919" w:rsidRPr="008F665C">
        <w:rPr>
          <w:rFonts w:cstheme="minorHAnsi"/>
          <w:sz w:val="24"/>
          <w:szCs w:val="24"/>
          <w:lang w:val="pt-BR"/>
        </w:rPr>
        <w:t>pas</w:t>
      </w:r>
      <w:r w:rsidR="00893919">
        <w:rPr>
          <w:rFonts w:cstheme="minorHAnsi"/>
          <w:sz w:val="24"/>
          <w:szCs w:val="24"/>
          <w:lang w:val="pt-BR"/>
        </w:rPr>
        <w:t xml:space="preserve"> e ações</w:t>
      </w:r>
      <w:r w:rsidR="00893919" w:rsidRPr="008F665C">
        <w:rPr>
          <w:rFonts w:cstheme="minorHAnsi"/>
          <w:sz w:val="24"/>
          <w:szCs w:val="24"/>
          <w:lang w:val="pt-BR"/>
        </w:rPr>
        <w:t>.  Decidiu-se que, a partir da experiência do primeiro ano, o grupo se reuniria para rediscutir o tema e avaliar como seriam os próximos passos visando à criação formal do CDDE no contexto institucional da FMRP.</w:t>
      </w:r>
    </w:p>
    <w:p w:rsidR="00C203EB" w:rsidRDefault="00893919" w:rsidP="00C203EB">
      <w:pPr>
        <w:tabs>
          <w:tab w:val="num" w:pos="720"/>
        </w:tabs>
        <w:spacing w:after="120" w:line="360" w:lineRule="auto"/>
        <w:ind w:firstLine="708"/>
        <w:jc w:val="both"/>
        <w:rPr>
          <w:rFonts w:cstheme="minorHAnsi"/>
          <w:sz w:val="24"/>
          <w:szCs w:val="24"/>
          <w:lang w:val="pt-BR"/>
        </w:rPr>
      </w:pPr>
      <w:r>
        <w:rPr>
          <w:rFonts w:cstheme="minorHAnsi"/>
          <w:sz w:val="24"/>
          <w:szCs w:val="24"/>
          <w:lang w:val="pt-BR"/>
        </w:rPr>
        <w:t>E assim foi feito durante o ano de 2017, com a</w:t>
      </w:r>
      <w:r w:rsidRPr="008F665C">
        <w:rPr>
          <w:rFonts w:cstheme="minorHAnsi"/>
          <w:sz w:val="24"/>
          <w:szCs w:val="24"/>
          <w:lang w:val="pt-BR"/>
        </w:rPr>
        <w:t xml:space="preserve"> parte operacional do Centro </w:t>
      </w:r>
      <w:r>
        <w:rPr>
          <w:rFonts w:cstheme="minorHAnsi"/>
          <w:sz w:val="24"/>
          <w:szCs w:val="24"/>
          <w:lang w:val="pt-BR"/>
        </w:rPr>
        <w:t xml:space="preserve">tendo ficado </w:t>
      </w:r>
      <w:r w:rsidRPr="008F665C">
        <w:rPr>
          <w:rFonts w:cstheme="minorHAnsi"/>
          <w:sz w:val="24"/>
          <w:szCs w:val="24"/>
          <w:lang w:val="pt-BR"/>
        </w:rPr>
        <w:t xml:space="preserve">a cargo dos Profs. Troncon e Valdes, sendo </w:t>
      </w:r>
      <w:r>
        <w:rPr>
          <w:rFonts w:cstheme="minorHAnsi"/>
          <w:sz w:val="24"/>
          <w:szCs w:val="24"/>
          <w:lang w:val="pt-BR"/>
        </w:rPr>
        <w:t xml:space="preserve">que </w:t>
      </w:r>
      <w:r w:rsidRPr="008F665C">
        <w:rPr>
          <w:rFonts w:cstheme="minorHAnsi"/>
          <w:sz w:val="24"/>
          <w:szCs w:val="24"/>
          <w:lang w:val="pt-BR"/>
        </w:rPr>
        <w:t xml:space="preserve">este último </w:t>
      </w:r>
      <w:r>
        <w:rPr>
          <w:rFonts w:cstheme="minorHAnsi"/>
          <w:sz w:val="24"/>
          <w:szCs w:val="24"/>
          <w:lang w:val="pt-BR"/>
        </w:rPr>
        <w:t xml:space="preserve">foi </w:t>
      </w:r>
      <w:r w:rsidRPr="008F665C">
        <w:rPr>
          <w:rFonts w:cstheme="minorHAnsi"/>
          <w:sz w:val="24"/>
          <w:szCs w:val="24"/>
          <w:lang w:val="pt-BR"/>
        </w:rPr>
        <w:t xml:space="preserve">indicado pelo Grupo </w:t>
      </w:r>
      <w:r>
        <w:rPr>
          <w:rFonts w:cstheme="minorHAnsi"/>
          <w:sz w:val="24"/>
          <w:szCs w:val="24"/>
          <w:lang w:val="pt-BR"/>
        </w:rPr>
        <w:t>de Trabalho</w:t>
      </w:r>
      <w:r w:rsidRPr="008F665C">
        <w:rPr>
          <w:rFonts w:cstheme="minorHAnsi"/>
          <w:sz w:val="24"/>
          <w:szCs w:val="24"/>
          <w:lang w:val="pt-BR"/>
        </w:rPr>
        <w:t xml:space="preserve"> para a coordenação do CDDE nesta fase inicial.</w:t>
      </w:r>
      <w:r>
        <w:rPr>
          <w:rFonts w:cstheme="minorHAnsi"/>
          <w:sz w:val="24"/>
          <w:szCs w:val="24"/>
          <w:lang w:val="pt-BR"/>
        </w:rPr>
        <w:t xml:space="preserve"> Após </w:t>
      </w:r>
      <w:r w:rsidR="00C54CC9">
        <w:rPr>
          <w:rFonts w:cstheme="minorHAnsi"/>
          <w:sz w:val="24"/>
          <w:szCs w:val="24"/>
          <w:lang w:val="pt-BR"/>
        </w:rPr>
        <w:t>uma série de</w:t>
      </w:r>
      <w:r>
        <w:rPr>
          <w:rFonts w:cstheme="minorHAnsi"/>
          <w:sz w:val="24"/>
          <w:szCs w:val="24"/>
          <w:lang w:val="pt-BR"/>
        </w:rPr>
        <w:t xml:space="preserve"> reuniões</w:t>
      </w:r>
      <w:r w:rsidR="00C54CC9">
        <w:rPr>
          <w:rFonts w:cstheme="minorHAnsi"/>
          <w:sz w:val="24"/>
          <w:szCs w:val="24"/>
          <w:lang w:val="pt-BR"/>
        </w:rPr>
        <w:t xml:space="preserve"> preliminares,</w:t>
      </w:r>
      <w:r>
        <w:rPr>
          <w:rFonts w:cstheme="minorHAnsi"/>
          <w:sz w:val="24"/>
          <w:szCs w:val="24"/>
          <w:lang w:val="pt-BR"/>
        </w:rPr>
        <w:t xml:space="preserve"> os professores Troncon e Valdes apresentaram um plano de trabalho para o primeiro ano e as diretrizes centrais para o CDDE.  </w:t>
      </w:r>
      <w:r w:rsidR="00C203EB">
        <w:rPr>
          <w:rFonts w:cstheme="minorHAnsi"/>
          <w:sz w:val="24"/>
          <w:szCs w:val="24"/>
          <w:lang w:val="pt-BR"/>
        </w:rPr>
        <w:t xml:space="preserve">As questões que nortearam esta primeira proposta do CDDE foram as seguintes: </w:t>
      </w:r>
      <w:r w:rsidR="0087316E" w:rsidRPr="00C203EB">
        <w:rPr>
          <w:rFonts w:cstheme="minorHAnsi"/>
          <w:sz w:val="24"/>
          <w:szCs w:val="24"/>
          <w:lang w:val="pt-BR"/>
        </w:rPr>
        <w:t xml:space="preserve">O que </w:t>
      </w:r>
      <w:r w:rsidR="00C203EB">
        <w:rPr>
          <w:rFonts w:cstheme="minorHAnsi"/>
          <w:sz w:val="24"/>
          <w:szCs w:val="24"/>
          <w:lang w:val="pt-BR"/>
        </w:rPr>
        <w:t xml:space="preserve">é </w:t>
      </w:r>
      <w:r w:rsidR="0087316E" w:rsidRPr="00C203EB">
        <w:rPr>
          <w:rFonts w:cstheme="minorHAnsi"/>
          <w:sz w:val="24"/>
          <w:szCs w:val="24"/>
          <w:lang w:val="pt-BR"/>
        </w:rPr>
        <w:t>o CDDE?</w:t>
      </w:r>
      <w:r w:rsidR="00C203EB">
        <w:rPr>
          <w:rFonts w:cstheme="minorHAnsi"/>
          <w:sz w:val="24"/>
          <w:szCs w:val="24"/>
          <w:lang w:val="pt-BR"/>
        </w:rPr>
        <w:t xml:space="preserve">; </w:t>
      </w:r>
      <w:r w:rsidR="0087316E" w:rsidRPr="00C203EB">
        <w:rPr>
          <w:rFonts w:cstheme="minorHAnsi"/>
          <w:sz w:val="24"/>
          <w:szCs w:val="24"/>
          <w:lang w:val="pt-BR"/>
        </w:rPr>
        <w:t xml:space="preserve">Como </w:t>
      </w:r>
      <w:r w:rsidR="00C203EB">
        <w:rPr>
          <w:rFonts w:cstheme="minorHAnsi"/>
          <w:sz w:val="24"/>
          <w:szCs w:val="24"/>
          <w:lang w:val="pt-BR"/>
        </w:rPr>
        <w:t xml:space="preserve">ele </w:t>
      </w:r>
      <w:r w:rsidR="0087316E" w:rsidRPr="00C203EB">
        <w:rPr>
          <w:rFonts w:cstheme="minorHAnsi"/>
          <w:sz w:val="24"/>
          <w:szCs w:val="24"/>
          <w:lang w:val="pt-BR"/>
        </w:rPr>
        <w:t>pretende atuar?</w:t>
      </w:r>
      <w:r w:rsidR="00C203EB">
        <w:rPr>
          <w:rFonts w:cstheme="minorHAnsi"/>
          <w:sz w:val="24"/>
          <w:szCs w:val="24"/>
          <w:lang w:val="pt-BR"/>
        </w:rPr>
        <w:t xml:space="preserve">; </w:t>
      </w:r>
      <w:r w:rsidR="0087316E" w:rsidRPr="00C203EB">
        <w:rPr>
          <w:rFonts w:cstheme="minorHAnsi"/>
          <w:sz w:val="24"/>
          <w:szCs w:val="24"/>
          <w:lang w:val="pt-BR"/>
        </w:rPr>
        <w:t xml:space="preserve">Quem é o </w:t>
      </w:r>
      <w:r w:rsidR="00C203EB">
        <w:rPr>
          <w:rFonts w:cstheme="minorHAnsi"/>
          <w:sz w:val="24"/>
          <w:szCs w:val="24"/>
          <w:lang w:val="pt-BR"/>
        </w:rPr>
        <w:t xml:space="preserve">seu </w:t>
      </w:r>
      <w:r w:rsidR="0087316E" w:rsidRPr="00C203EB">
        <w:rPr>
          <w:rFonts w:cstheme="minorHAnsi"/>
          <w:sz w:val="24"/>
          <w:szCs w:val="24"/>
          <w:lang w:val="pt-BR"/>
        </w:rPr>
        <w:t>público alvo?</w:t>
      </w:r>
      <w:r w:rsidR="00C203EB">
        <w:rPr>
          <w:rFonts w:cstheme="minorHAnsi"/>
          <w:sz w:val="24"/>
          <w:szCs w:val="24"/>
          <w:lang w:val="pt-BR"/>
        </w:rPr>
        <w:t xml:space="preserve">; </w:t>
      </w:r>
      <w:r w:rsidR="0087316E" w:rsidRPr="00C203EB">
        <w:rPr>
          <w:rFonts w:cstheme="minorHAnsi"/>
          <w:sz w:val="24"/>
          <w:szCs w:val="24"/>
          <w:lang w:val="pt-BR"/>
        </w:rPr>
        <w:t xml:space="preserve">Quando/como </w:t>
      </w:r>
      <w:r w:rsidR="00C203EB">
        <w:rPr>
          <w:rFonts w:cstheme="minorHAnsi"/>
          <w:sz w:val="24"/>
          <w:szCs w:val="24"/>
          <w:lang w:val="pt-BR"/>
        </w:rPr>
        <w:t xml:space="preserve">serão oferecidas </w:t>
      </w:r>
      <w:r w:rsidR="0087316E" w:rsidRPr="00C203EB">
        <w:rPr>
          <w:rFonts w:cstheme="minorHAnsi"/>
          <w:sz w:val="24"/>
          <w:szCs w:val="24"/>
          <w:lang w:val="pt-BR"/>
        </w:rPr>
        <w:t>as oportunidades de DD</w:t>
      </w:r>
      <w:r w:rsidR="00C203EB">
        <w:rPr>
          <w:rFonts w:cstheme="minorHAnsi"/>
          <w:sz w:val="24"/>
          <w:szCs w:val="24"/>
          <w:lang w:val="pt-BR"/>
        </w:rPr>
        <w:t xml:space="preserve"> na FMRP-USP</w:t>
      </w:r>
      <w:r w:rsidR="0087316E" w:rsidRPr="00C203EB">
        <w:rPr>
          <w:rFonts w:cstheme="minorHAnsi"/>
          <w:sz w:val="24"/>
          <w:szCs w:val="24"/>
          <w:lang w:val="pt-BR"/>
        </w:rPr>
        <w:t>?</w:t>
      </w:r>
      <w:r w:rsidR="00C203EB">
        <w:rPr>
          <w:rFonts w:cstheme="minorHAnsi"/>
          <w:sz w:val="24"/>
          <w:szCs w:val="24"/>
          <w:lang w:val="pt-BR"/>
        </w:rPr>
        <w:t xml:space="preserve">; </w:t>
      </w:r>
      <w:r w:rsidR="0087316E" w:rsidRPr="00C203EB">
        <w:rPr>
          <w:rFonts w:cstheme="minorHAnsi"/>
          <w:sz w:val="24"/>
          <w:szCs w:val="24"/>
          <w:lang w:val="pt-BR"/>
        </w:rPr>
        <w:t>Como avalia</w:t>
      </w:r>
      <w:r w:rsidR="00C203EB">
        <w:rPr>
          <w:rFonts w:cstheme="minorHAnsi"/>
          <w:sz w:val="24"/>
          <w:szCs w:val="24"/>
          <w:lang w:val="pt-BR"/>
        </w:rPr>
        <w:t>r efetividade desta iniciativa?</w:t>
      </w:r>
    </w:p>
    <w:p w:rsidR="005E7FFD" w:rsidRPr="00C203EB" w:rsidRDefault="00C203EB" w:rsidP="00C203EB">
      <w:pPr>
        <w:tabs>
          <w:tab w:val="num" w:pos="720"/>
          <w:tab w:val="num" w:pos="1440"/>
        </w:tabs>
        <w:spacing w:after="120" w:line="360" w:lineRule="auto"/>
        <w:ind w:firstLine="708"/>
        <w:jc w:val="both"/>
        <w:rPr>
          <w:rFonts w:cstheme="minorHAnsi"/>
          <w:sz w:val="24"/>
          <w:szCs w:val="24"/>
          <w:lang w:val="pt-BR"/>
        </w:rPr>
      </w:pPr>
      <w:r>
        <w:rPr>
          <w:rFonts w:cstheme="minorHAnsi"/>
          <w:sz w:val="24"/>
          <w:szCs w:val="24"/>
          <w:lang w:val="pt-BR"/>
        </w:rPr>
        <w:t>O f</w:t>
      </w:r>
      <w:r w:rsidR="0087316E" w:rsidRPr="00C203EB">
        <w:rPr>
          <w:rFonts w:cstheme="minorHAnsi"/>
          <w:bCs/>
          <w:sz w:val="24"/>
          <w:szCs w:val="24"/>
          <w:lang w:val="pt-BR"/>
        </w:rPr>
        <w:t xml:space="preserve">ormato </w:t>
      </w:r>
      <w:r>
        <w:rPr>
          <w:rFonts w:cstheme="minorHAnsi"/>
          <w:bCs/>
          <w:sz w:val="24"/>
          <w:szCs w:val="24"/>
          <w:lang w:val="pt-BR"/>
        </w:rPr>
        <w:t xml:space="preserve">inicial </w:t>
      </w:r>
      <w:r w:rsidR="0087316E" w:rsidRPr="00C203EB">
        <w:rPr>
          <w:rFonts w:cstheme="minorHAnsi"/>
          <w:bCs/>
          <w:sz w:val="24"/>
          <w:szCs w:val="24"/>
          <w:lang w:val="pt-BR"/>
        </w:rPr>
        <w:t>propo</w:t>
      </w:r>
      <w:r w:rsidR="00C54CC9">
        <w:rPr>
          <w:rFonts w:cstheme="minorHAnsi"/>
          <w:bCs/>
          <w:sz w:val="24"/>
          <w:szCs w:val="24"/>
          <w:lang w:val="pt-BR"/>
        </w:rPr>
        <w:t>s</w:t>
      </w:r>
      <w:r w:rsidR="0087316E" w:rsidRPr="00C203EB">
        <w:rPr>
          <w:rFonts w:cstheme="minorHAnsi"/>
          <w:bCs/>
          <w:sz w:val="24"/>
          <w:szCs w:val="24"/>
          <w:lang w:val="pt-BR"/>
        </w:rPr>
        <w:t>to</w:t>
      </w:r>
      <w:r>
        <w:rPr>
          <w:rFonts w:cstheme="minorHAnsi"/>
          <w:bCs/>
          <w:sz w:val="24"/>
          <w:szCs w:val="24"/>
          <w:lang w:val="pt-BR"/>
        </w:rPr>
        <w:t xml:space="preserve"> </w:t>
      </w:r>
      <w:r w:rsidR="00C54CC9">
        <w:rPr>
          <w:rFonts w:cstheme="minorHAnsi"/>
          <w:bCs/>
          <w:sz w:val="24"/>
          <w:szCs w:val="24"/>
          <w:lang w:val="pt-BR"/>
        </w:rPr>
        <w:t>incluía</w:t>
      </w:r>
      <w:r>
        <w:rPr>
          <w:rFonts w:cstheme="minorHAnsi"/>
          <w:bCs/>
          <w:sz w:val="24"/>
          <w:szCs w:val="24"/>
          <w:lang w:val="pt-BR"/>
        </w:rPr>
        <w:t xml:space="preserve"> algumas atividades centrais, </w:t>
      </w:r>
      <w:r w:rsidR="00C54CC9">
        <w:rPr>
          <w:rFonts w:cstheme="minorHAnsi"/>
          <w:bCs/>
          <w:sz w:val="24"/>
          <w:szCs w:val="24"/>
          <w:lang w:val="pt-BR"/>
        </w:rPr>
        <w:t>s</w:t>
      </w:r>
      <w:r>
        <w:rPr>
          <w:rFonts w:cstheme="minorHAnsi"/>
          <w:bCs/>
          <w:sz w:val="24"/>
          <w:szCs w:val="24"/>
          <w:lang w:val="pt-BR"/>
        </w:rPr>
        <w:t>e</w:t>
      </w:r>
      <w:r w:rsidR="00C54CC9">
        <w:rPr>
          <w:rFonts w:cstheme="minorHAnsi"/>
          <w:bCs/>
          <w:sz w:val="24"/>
          <w:szCs w:val="24"/>
          <w:lang w:val="pt-BR"/>
        </w:rPr>
        <w:t>ndo</w:t>
      </w:r>
      <w:r>
        <w:rPr>
          <w:rFonts w:cstheme="minorHAnsi"/>
          <w:bCs/>
          <w:sz w:val="24"/>
          <w:szCs w:val="24"/>
          <w:lang w:val="pt-BR"/>
        </w:rPr>
        <w:t xml:space="preserve"> </w:t>
      </w:r>
      <w:r w:rsidR="00C54CC9">
        <w:rPr>
          <w:rFonts w:cstheme="minorHAnsi"/>
          <w:bCs/>
          <w:sz w:val="24"/>
          <w:szCs w:val="24"/>
          <w:lang w:val="pt-BR"/>
        </w:rPr>
        <w:t xml:space="preserve">que </w:t>
      </w:r>
      <w:r>
        <w:rPr>
          <w:rFonts w:cstheme="minorHAnsi"/>
          <w:bCs/>
          <w:sz w:val="24"/>
          <w:szCs w:val="24"/>
          <w:lang w:val="pt-BR"/>
        </w:rPr>
        <w:t xml:space="preserve">a principal </w:t>
      </w:r>
      <w:r w:rsidR="00C54CC9">
        <w:rPr>
          <w:rFonts w:cstheme="minorHAnsi"/>
          <w:bCs/>
          <w:sz w:val="24"/>
          <w:szCs w:val="24"/>
          <w:lang w:val="pt-BR"/>
        </w:rPr>
        <w:t xml:space="preserve">delas </w:t>
      </w:r>
      <w:r>
        <w:rPr>
          <w:rFonts w:cstheme="minorHAnsi"/>
          <w:bCs/>
          <w:sz w:val="24"/>
          <w:szCs w:val="24"/>
          <w:lang w:val="pt-BR"/>
        </w:rPr>
        <w:t xml:space="preserve">seria o que denominamos de </w:t>
      </w:r>
      <w:r w:rsidR="0087316E" w:rsidRPr="00C203EB">
        <w:rPr>
          <w:rFonts w:cstheme="minorHAnsi"/>
          <w:bCs/>
          <w:sz w:val="24"/>
          <w:szCs w:val="24"/>
          <w:lang w:val="pt-BR"/>
        </w:rPr>
        <w:t>Módulo Básico</w:t>
      </w:r>
      <w:r w:rsidR="0087316E" w:rsidRPr="00C203EB">
        <w:rPr>
          <w:rFonts w:cstheme="minorHAnsi"/>
          <w:sz w:val="24"/>
          <w:szCs w:val="24"/>
          <w:lang w:val="pt-BR"/>
        </w:rPr>
        <w:t xml:space="preserve"> </w:t>
      </w:r>
      <w:r>
        <w:rPr>
          <w:rFonts w:cstheme="minorHAnsi"/>
          <w:sz w:val="24"/>
          <w:szCs w:val="24"/>
          <w:lang w:val="pt-BR"/>
        </w:rPr>
        <w:t>(MB) para a</w:t>
      </w:r>
      <w:r w:rsidR="0087316E" w:rsidRPr="00C203EB">
        <w:rPr>
          <w:rFonts w:cstheme="minorHAnsi"/>
          <w:sz w:val="24"/>
          <w:szCs w:val="24"/>
          <w:lang w:val="pt-BR"/>
        </w:rPr>
        <w:t xml:space="preserve"> Educação nas Profissões da Saúde (EPS)</w:t>
      </w:r>
      <w:r>
        <w:rPr>
          <w:rFonts w:cstheme="minorHAnsi"/>
          <w:sz w:val="24"/>
          <w:szCs w:val="24"/>
          <w:lang w:val="pt-BR"/>
        </w:rPr>
        <w:t>. Além deste</w:t>
      </w:r>
      <w:r w:rsidR="00C54CC9">
        <w:rPr>
          <w:rFonts w:cstheme="minorHAnsi"/>
          <w:sz w:val="24"/>
          <w:szCs w:val="24"/>
          <w:lang w:val="pt-BR"/>
        </w:rPr>
        <w:t xml:space="preserve"> MB, seriam</w:t>
      </w:r>
      <w:r>
        <w:rPr>
          <w:rFonts w:cstheme="minorHAnsi"/>
          <w:sz w:val="24"/>
          <w:szCs w:val="24"/>
          <w:lang w:val="pt-BR"/>
        </w:rPr>
        <w:t xml:space="preserve"> oferec</w:t>
      </w:r>
      <w:r w:rsidR="00C54CC9">
        <w:rPr>
          <w:rFonts w:cstheme="minorHAnsi"/>
          <w:sz w:val="24"/>
          <w:szCs w:val="24"/>
          <w:lang w:val="pt-BR"/>
        </w:rPr>
        <w:t>id</w:t>
      </w:r>
      <w:r>
        <w:rPr>
          <w:rFonts w:cstheme="minorHAnsi"/>
          <w:sz w:val="24"/>
          <w:szCs w:val="24"/>
          <w:lang w:val="pt-BR"/>
        </w:rPr>
        <w:t>as o</w:t>
      </w:r>
      <w:r w:rsidR="0087316E" w:rsidRPr="00C203EB">
        <w:rPr>
          <w:rFonts w:cstheme="minorHAnsi"/>
          <w:bCs/>
          <w:sz w:val="24"/>
          <w:szCs w:val="24"/>
          <w:lang w:val="pt-BR"/>
        </w:rPr>
        <w:t>ficinas avançadas “por demanda”</w:t>
      </w:r>
      <w:r w:rsidR="0087316E" w:rsidRPr="00C203EB">
        <w:rPr>
          <w:rFonts w:cstheme="minorHAnsi"/>
          <w:sz w:val="24"/>
          <w:szCs w:val="24"/>
          <w:lang w:val="pt-BR"/>
        </w:rPr>
        <w:t xml:space="preserve"> de acordo com interesse/necessidade </w:t>
      </w:r>
      <w:r w:rsidR="0087316E" w:rsidRPr="00C203EB">
        <w:rPr>
          <w:rFonts w:cstheme="minorHAnsi"/>
          <w:bCs/>
          <w:sz w:val="24"/>
          <w:szCs w:val="24"/>
          <w:lang w:val="pt-BR"/>
        </w:rPr>
        <w:t>institucional</w:t>
      </w:r>
      <w:r>
        <w:rPr>
          <w:rFonts w:cstheme="minorHAnsi"/>
          <w:bCs/>
          <w:sz w:val="24"/>
          <w:szCs w:val="24"/>
          <w:lang w:val="pt-BR"/>
        </w:rPr>
        <w:t>. Além disso o CDDE poderia oferecer s</w:t>
      </w:r>
      <w:r w:rsidR="00DE0B99">
        <w:rPr>
          <w:rFonts w:cstheme="minorHAnsi"/>
          <w:sz w:val="24"/>
          <w:szCs w:val="24"/>
          <w:lang w:val="pt-BR"/>
        </w:rPr>
        <w:t>uporte</w:t>
      </w:r>
      <w:r w:rsidR="0087316E" w:rsidRPr="00C203EB">
        <w:rPr>
          <w:rFonts w:cstheme="minorHAnsi"/>
          <w:sz w:val="24"/>
          <w:szCs w:val="24"/>
          <w:lang w:val="pt-BR"/>
        </w:rPr>
        <w:t xml:space="preserve"> e acompanhamento </w:t>
      </w:r>
      <w:r>
        <w:rPr>
          <w:rFonts w:cstheme="minorHAnsi"/>
          <w:sz w:val="24"/>
          <w:szCs w:val="24"/>
          <w:lang w:val="pt-BR"/>
        </w:rPr>
        <w:t xml:space="preserve">- </w:t>
      </w:r>
      <w:r w:rsidR="0087316E" w:rsidRPr="00C203EB">
        <w:rPr>
          <w:rFonts w:cstheme="minorHAnsi"/>
          <w:sz w:val="24"/>
          <w:szCs w:val="24"/>
          <w:lang w:val="pt-BR"/>
        </w:rPr>
        <w:t>“</w:t>
      </w:r>
      <w:r w:rsidR="0087316E" w:rsidRPr="00C203EB">
        <w:rPr>
          <w:rFonts w:cstheme="minorHAnsi"/>
          <w:bCs/>
          <w:iCs/>
          <w:sz w:val="24"/>
          <w:szCs w:val="24"/>
          <w:lang w:val="pt-BR"/>
        </w:rPr>
        <w:t>Consultoria</w:t>
      </w:r>
      <w:r w:rsidRPr="00C203EB">
        <w:rPr>
          <w:rFonts w:cstheme="minorHAnsi"/>
          <w:bCs/>
          <w:iCs/>
          <w:sz w:val="24"/>
          <w:szCs w:val="24"/>
          <w:lang w:val="pt-BR"/>
        </w:rPr>
        <w:t>s</w:t>
      </w:r>
      <w:r w:rsidR="0087316E" w:rsidRPr="00C203EB">
        <w:rPr>
          <w:rFonts w:cstheme="minorHAnsi"/>
          <w:bCs/>
          <w:iCs/>
          <w:sz w:val="24"/>
          <w:szCs w:val="24"/>
          <w:lang w:val="pt-BR"/>
        </w:rPr>
        <w:t>”</w:t>
      </w:r>
      <w:r>
        <w:rPr>
          <w:rFonts w:cstheme="minorHAnsi"/>
          <w:bCs/>
          <w:iCs/>
          <w:sz w:val="24"/>
          <w:szCs w:val="24"/>
          <w:lang w:val="pt-BR"/>
        </w:rPr>
        <w:t xml:space="preserve"> -</w:t>
      </w:r>
      <w:r w:rsidR="0087316E" w:rsidRPr="00C203EB">
        <w:rPr>
          <w:rFonts w:cstheme="minorHAnsi"/>
          <w:sz w:val="24"/>
          <w:szCs w:val="24"/>
          <w:lang w:val="pt-BR"/>
        </w:rPr>
        <w:t xml:space="preserve"> para professor</w:t>
      </w:r>
      <w:r>
        <w:rPr>
          <w:rFonts w:cstheme="minorHAnsi"/>
          <w:sz w:val="24"/>
          <w:szCs w:val="24"/>
          <w:lang w:val="pt-BR"/>
        </w:rPr>
        <w:t>es</w:t>
      </w:r>
      <w:r w:rsidR="0087316E" w:rsidRPr="00C203EB">
        <w:rPr>
          <w:rFonts w:cstheme="minorHAnsi"/>
          <w:sz w:val="24"/>
          <w:szCs w:val="24"/>
          <w:lang w:val="pt-BR"/>
        </w:rPr>
        <w:t xml:space="preserve"> que </w:t>
      </w:r>
      <w:r w:rsidR="0087316E" w:rsidRPr="00C203EB">
        <w:rPr>
          <w:rFonts w:cstheme="minorHAnsi"/>
          <w:sz w:val="24"/>
          <w:szCs w:val="24"/>
          <w:lang w:val="pt-BR"/>
        </w:rPr>
        <w:lastRenderedPageBreak/>
        <w:t>deseja</w:t>
      </w:r>
      <w:r>
        <w:rPr>
          <w:rFonts w:cstheme="minorHAnsi"/>
          <w:sz w:val="24"/>
          <w:szCs w:val="24"/>
          <w:lang w:val="pt-BR"/>
        </w:rPr>
        <w:t xml:space="preserve">ssem </w:t>
      </w:r>
      <w:r w:rsidR="0087316E" w:rsidRPr="00C203EB">
        <w:rPr>
          <w:rFonts w:cstheme="minorHAnsi"/>
          <w:sz w:val="24"/>
          <w:szCs w:val="24"/>
          <w:lang w:val="pt-BR"/>
        </w:rPr>
        <w:t xml:space="preserve">inovar no ensino de graduação </w:t>
      </w:r>
      <w:r>
        <w:rPr>
          <w:rFonts w:cstheme="minorHAnsi"/>
          <w:sz w:val="24"/>
          <w:szCs w:val="24"/>
          <w:lang w:val="pt-BR"/>
        </w:rPr>
        <w:t>e que estivessem precisando de ajuda especializada.</w:t>
      </w:r>
    </w:p>
    <w:p w:rsidR="00C203EB" w:rsidRDefault="00C203EB" w:rsidP="00C203EB">
      <w:pPr>
        <w:spacing w:after="120" w:line="360" w:lineRule="auto"/>
        <w:ind w:firstLine="708"/>
        <w:jc w:val="both"/>
        <w:rPr>
          <w:rFonts w:cstheme="minorHAnsi"/>
          <w:sz w:val="24"/>
          <w:szCs w:val="24"/>
          <w:lang w:val="pt-BR"/>
        </w:rPr>
      </w:pPr>
      <w:r>
        <w:rPr>
          <w:rFonts w:cstheme="minorHAnsi"/>
          <w:sz w:val="24"/>
          <w:szCs w:val="24"/>
          <w:lang w:val="pt-BR"/>
        </w:rPr>
        <w:t>O MB-EPS deve ser entendido como um evento introdutório que trata dos temas mais importantes e essenciais</w:t>
      </w:r>
      <w:r w:rsidR="00705896">
        <w:rPr>
          <w:rFonts w:cstheme="minorHAnsi"/>
          <w:sz w:val="24"/>
          <w:szCs w:val="24"/>
          <w:lang w:val="pt-BR"/>
        </w:rPr>
        <w:t>,</w:t>
      </w:r>
      <w:r>
        <w:rPr>
          <w:rFonts w:cstheme="minorHAnsi"/>
          <w:sz w:val="24"/>
          <w:szCs w:val="24"/>
          <w:lang w:val="pt-BR"/>
        </w:rPr>
        <w:t xml:space="preserve"> que devem ser conhecidos por qualquer professor de um curso superior da área da saúde. Mais detalhes sobre o formato e estratégias ado</w:t>
      </w:r>
      <w:r w:rsidR="00705896">
        <w:rPr>
          <w:rFonts w:cstheme="minorHAnsi"/>
          <w:sz w:val="24"/>
          <w:szCs w:val="24"/>
          <w:lang w:val="pt-BR"/>
        </w:rPr>
        <w:t>t</w:t>
      </w:r>
      <w:r>
        <w:rPr>
          <w:rFonts w:cstheme="minorHAnsi"/>
          <w:sz w:val="24"/>
          <w:szCs w:val="24"/>
          <w:lang w:val="pt-BR"/>
        </w:rPr>
        <w:t>adas para o MB-EPS serão apresentados a seguir.</w:t>
      </w:r>
    </w:p>
    <w:p w:rsidR="00141901" w:rsidRPr="008F665C" w:rsidRDefault="00B06A78" w:rsidP="00916341">
      <w:pPr>
        <w:spacing w:after="120" w:line="360" w:lineRule="auto"/>
        <w:ind w:firstLine="708"/>
        <w:jc w:val="both"/>
        <w:rPr>
          <w:rFonts w:cstheme="minorHAnsi"/>
          <w:sz w:val="24"/>
          <w:szCs w:val="24"/>
          <w:lang w:val="pt-BR"/>
        </w:rPr>
      </w:pPr>
      <w:r w:rsidRPr="008F665C">
        <w:rPr>
          <w:rFonts w:cstheme="minorHAnsi"/>
          <w:sz w:val="24"/>
          <w:szCs w:val="24"/>
          <w:lang w:val="pt-BR"/>
        </w:rPr>
        <w:t xml:space="preserve">As metas estabelecidas para </w:t>
      </w:r>
      <w:r w:rsidR="00916341">
        <w:rPr>
          <w:rFonts w:cstheme="minorHAnsi"/>
          <w:sz w:val="24"/>
          <w:szCs w:val="24"/>
          <w:lang w:val="pt-BR"/>
        </w:rPr>
        <w:t xml:space="preserve">o </w:t>
      </w:r>
      <w:r w:rsidRPr="008F665C">
        <w:rPr>
          <w:rFonts w:cstheme="minorHAnsi"/>
          <w:sz w:val="24"/>
          <w:szCs w:val="24"/>
          <w:lang w:val="pt-BR"/>
        </w:rPr>
        <w:t xml:space="preserve">ano de 2017 </w:t>
      </w:r>
      <w:r w:rsidR="00300402" w:rsidRPr="008F665C">
        <w:rPr>
          <w:rFonts w:cstheme="minorHAnsi"/>
          <w:sz w:val="24"/>
          <w:szCs w:val="24"/>
          <w:lang w:val="pt-BR"/>
        </w:rPr>
        <w:t>incluí</w:t>
      </w:r>
      <w:r w:rsidRPr="008F665C">
        <w:rPr>
          <w:rFonts w:cstheme="minorHAnsi"/>
          <w:sz w:val="24"/>
          <w:szCs w:val="24"/>
          <w:lang w:val="pt-BR"/>
        </w:rPr>
        <w:t xml:space="preserve">am </w:t>
      </w:r>
      <w:r w:rsidR="00324686" w:rsidRPr="008F665C">
        <w:rPr>
          <w:rFonts w:cstheme="minorHAnsi"/>
          <w:sz w:val="24"/>
          <w:szCs w:val="24"/>
          <w:lang w:val="pt-BR"/>
        </w:rPr>
        <w:t xml:space="preserve">a realização de </w:t>
      </w:r>
      <w:r w:rsidRPr="008F665C">
        <w:rPr>
          <w:rFonts w:cstheme="minorHAnsi"/>
          <w:sz w:val="24"/>
          <w:szCs w:val="24"/>
          <w:lang w:val="pt-BR"/>
        </w:rPr>
        <w:t xml:space="preserve">dois módulos básicos </w:t>
      </w:r>
      <w:r w:rsidR="00324686" w:rsidRPr="008F665C">
        <w:rPr>
          <w:rFonts w:cstheme="minorHAnsi"/>
          <w:sz w:val="24"/>
          <w:szCs w:val="24"/>
          <w:lang w:val="pt-BR"/>
        </w:rPr>
        <w:t xml:space="preserve">de formação docente, </w:t>
      </w:r>
      <w:r w:rsidR="00300402" w:rsidRPr="008F665C">
        <w:rPr>
          <w:rFonts w:cstheme="minorHAnsi"/>
          <w:sz w:val="24"/>
          <w:szCs w:val="24"/>
          <w:lang w:val="pt-BR"/>
        </w:rPr>
        <w:t>abordando</w:t>
      </w:r>
      <w:r w:rsidR="00916341" w:rsidRPr="008F665C">
        <w:rPr>
          <w:rFonts w:cstheme="minorHAnsi"/>
          <w:sz w:val="24"/>
          <w:szCs w:val="24"/>
          <w:lang w:val="pt-BR"/>
        </w:rPr>
        <w:t xml:space="preserve"> </w:t>
      </w:r>
      <w:r w:rsidR="00300402" w:rsidRPr="008F665C">
        <w:rPr>
          <w:rFonts w:cstheme="minorHAnsi"/>
          <w:sz w:val="24"/>
          <w:szCs w:val="24"/>
          <w:lang w:val="pt-BR"/>
        </w:rPr>
        <w:t>temas</w:t>
      </w:r>
      <w:r w:rsidR="00F16149" w:rsidRPr="008F665C">
        <w:rPr>
          <w:rFonts w:cstheme="minorHAnsi"/>
          <w:sz w:val="24"/>
          <w:szCs w:val="24"/>
          <w:lang w:val="pt-BR"/>
        </w:rPr>
        <w:t xml:space="preserve"> essenciais e relevantes para a prática docente</w:t>
      </w:r>
      <w:r w:rsidR="00300402" w:rsidRPr="008F665C">
        <w:rPr>
          <w:rFonts w:cstheme="minorHAnsi"/>
          <w:sz w:val="24"/>
          <w:szCs w:val="24"/>
          <w:lang w:val="pt-BR"/>
        </w:rPr>
        <w:t xml:space="preserve">, </w:t>
      </w:r>
      <w:r w:rsidR="00324686" w:rsidRPr="008F665C">
        <w:rPr>
          <w:rFonts w:cstheme="minorHAnsi"/>
          <w:sz w:val="24"/>
          <w:szCs w:val="24"/>
          <w:lang w:val="pt-BR"/>
        </w:rPr>
        <w:t xml:space="preserve">a serem </w:t>
      </w:r>
      <w:r w:rsidRPr="008F665C">
        <w:rPr>
          <w:rFonts w:cstheme="minorHAnsi"/>
          <w:sz w:val="24"/>
          <w:szCs w:val="24"/>
          <w:lang w:val="pt-BR"/>
        </w:rPr>
        <w:t>ofertados aos professores da Faculdade, sendo um em cada semestre</w:t>
      </w:r>
      <w:r w:rsidR="00141901" w:rsidRPr="008F665C">
        <w:rPr>
          <w:rFonts w:cstheme="minorHAnsi"/>
          <w:sz w:val="24"/>
          <w:szCs w:val="24"/>
          <w:lang w:val="pt-BR"/>
        </w:rPr>
        <w:t>. Acordou-se também que o CDDE deveria inicialmente realizar</w:t>
      </w:r>
      <w:r w:rsidRPr="008F665C">
        <w:rPr>
          <w:rFonts w:cstheme="minorHAnsi"/>
          <w:sz w:val="24"/>
          <w:szCs w:val="24"/>
          <w:lang w:val="pt-BR"/>
        </w:rPr>
        <w:t xml:space="preserve"> pelo menos duas atividades eletivas ou por demanda</w:t>
      </w:r>
      <w:r w:rsidR="00300402" w:rsidRPr="008F665C">
        <w:rPr>
          <w:rFonts w:cstheme="minorHAnsi"/>
          <w:sz w:val="24"/>
          <w:szCs w:val="24"/>
          <w:lang w:val="pt-BR"/>
        </w:rPr>
        <w:t xml:space="preserve"> de professores, </w:t>
      </w:r>
      <w:r w:rsidR="00916341">
        <w:rPr>
          <w:rFonts w:cstheme="minorHAnsi"/>
          <w:sz w:val="24"/>
          <w:szCs w:val="24"/>
          <w:lang w:val="pt-BR"/>
        </w:rPr>
        <w:t>sendo elas</w:t>
      </w:r>
      <w:r w:rsidR="00300402" w:rsidRPr="008F665C">
        <w:rPr>
          <w:rFonts w:cstheme="minorHAnsi"/>
          <w:sz w:val="24"/>
          <w:szCs w:val="24"/>
          <w:lang w:val="pt-BR"/>
        </w:rPr>
        <w:t xml:space="preserve"> cursos</w:t>
      </w:r>
      <w:r w:rsidR="00916341">
        <w:rPr>
          <w:rFonts w:cstheme="minorHAnsi"/>
          <w:sz w:val="24"/>
          <w:szCs w:val="24"/>
          <w:lang w:val="pt-BR"/>
        </w:rPr>
        <w:t xml:space="preserve"> ou </w:t>
      </w:r>
      <w:r w:rsidRPr="008F665C">
        <w:rPr>
          <w:rFonts w:cstheme="minorHAnsi"/>
          <w:sz w:val="24"/>
          <w:szCs w:val="24"/>
          <w:lang w:val="pt-BR"/>
        </w:rPr>
        <w:t>“oficina</w:t>
      </w:r>
      <w:r w:rsidR="00916341">
        <w:rPr>
          <w:rFonts w:cstheme="minorHAnsi"/>
          <w:sz w:val="24"/>
          <w:szCs w:val="24"/>
          <w:lang w:val="pt-BR"/>
        </w:rPr>
        <w:t>s</w:t>
      </w:r>
      <w:r w:rsidRPr="008F665C">
        <w:rPr>
          <w:rFonts w:cstheme="minorHAnsi"/>
          <w:sz w:val="24"/>
          <w:szCs w:val="24"/>
          <w:lang w:val="pt-BR"/>
        </w:rPr>
        <w:t>”</w:t>
      </w:r>
      <w:r w:rsidR="00300402" w:rsidRPr="008F665C">
        <w:rPr>
          <w:rFonts w:cstheme="minorHAnsi"/>
          <w:sz w:val="24"/>
          <w:szCs w:val="24"/>
          <w:lang w:val="pt-BR"/>
        </w:rPr>
        <w:t>,</w:t>
      </w:r>
      <w:r w:rsidRPr="008F665C">
        <w:rPr>
          <w:rFonts w:cstheme="minorHAnsi"/>
          <w:sz w:val="24"/>
          <w:szCs w:val="24"/>
          <w:lang w:val="pt-BR"/>
        </w:rPr>
        <w:t xml:space="preserve"> sobre temas </w:t>
      </w:r>
      <w:r w:rsidR="00300402" w:rsidRPr="008F665C">
        <w:rPr>
          <w:rFonts w:cstheme="minorHAnsi"/>
          <w:sz w:val="24"/>
          <w:szCs w:val="24"/>
          <w:lang w:val="pt-BR"/>
        </w:rPr>
        <w:t>mais específicos</w:t>
      </w:r>
      <w:r w:rsidR="00916341">
        <w:rPr>
          <w:rFonts w:cstheme="minorHAnsi"/>
          <w:sz w:val="24"/>
          <w:szCs w:val="24"/>
          <w:lang w:val="pt-BR"/>
        </w:rPr>
        <w:t>, ou com aprofundamento de temas mais gerais</w:t>
      </w:r>
      <w:r w:rsidR="00300402" w:rsidRPr="008F665C">
        <w:rPr>
          <w:rFonts w:cstheme="minorHAnsi"/>
          <w:sz w:val="24"/>
          <w:szCs w:val="24"/>
          <w:lang w:val="pt-BR"/>
        </w:rPr>
        <w:t xml:space="preserve"> </w:t>
      </w:r>
      <w:r w:rsidRPr="008F665C">
        <w:rPr>
          <w:rFonts w:cstheme="minorHAnsi"/>
          <w:sz w:val="24"/>
          <w:szCs w:val="24"/>
          <w:lang w:val="pt-BR"/>
        </w:rPr>
        <w:t xml:space="preserve">relacionados </w:t>
      </w:r>
      <w:r w:rsidR="00300402" w:rsidRPr="008F665C">
        <w:rPr>
          <w:rFonts w:cstheme="minorHAnsi"/>
          <w:sz w:val="24"/>
          <w:szCs w:val="24"/>
          <w:lang w:val="pt-BR"/>
        </w:rPr>
        <w:t>à</w:t>
      </w:r>
      <w:r w:rsidRPr="008F665C">
        <w:rPr>
          <w:rFonts w:cstheme="minorHAnsi"/>
          <w:sz w:val="24"/>
          <w:szCs w:val="24"/>
          <w:lang w:val="pt-BR"/>
        </w:rPr>
        <w:t xml:space="preserve"> educação nas profissões da saúde. </w:t>
      </w:r>
      <w:r w:rsidR="00141901" w:rsidRPr="008F665C">
        <w:rPr>
          <w:rFonts w:cstheme="minorHAnsi"/>
          <w:sz w:val="24"/>
          <w:szCs w:val="24"/>
          <w:lang w:val="pt-BR"/>
        </w:rPr>
        <w:t>A partir dessas definições iniciais, foram convidados outros professores da FMRP</w:t>
      </w:r>
      <w:r w:rsidR="00893919">
        <w:rPr>
          <w:rFonts w:cstheme="minorHAnsi"/>
          <w:sz w:val="24"/>
          <w:szCs w:val="24"/>
          <w:lang w:val="pt-BR"/>
        </w:rPr>
        <w:t>-USP</w:t>
      </w:r>
      <w:r w:rsidR="00141901" w:rsidRPr="008F665C">
        <w:rPr>
          <w:rFonts w:cstheme="minorHAnsi"/>
          <w:sz w:val="24"/>
          <w:szCs w:val="24"/>
          <w:lang w:val="pt-BR"/>
        </w:rPr>
        <w:t xml:space="preserve"> com formação e experiência em áreas gerais ou específicas da Educação nas Profissões da Saúde para compor o </w:t>
      </w:r>
      <w:r w:rsidR="00893919">
        <w:rPr>
          <w:rFonts w:cstheme="minorHAnsi"/>
          <w:sz w:val="24"/>
          <w:szCs w:val="24"/>
          <w:lang w:val="pt-BR"/>
        </w:rPr>
        <w:t>grupo de facilitadores (</w:t>
      </w:r>
      <w:r w:rsidR="00141901" w:rsidRPr="008F665C">
        <w:rPr>
          <w:rFonts w:cstheme="minorHAnsi"/>
          <w:sz w:val="24"/>
          <w:szCs w:val="24"/>
          <w:lang w:val="pt-BR"/>
        </w:rPr>
        <w:t>corpo docente</w:t>
      </w:r>
      <w:r w:rsidR="00893919">
        <w:rPr>
          <w:rFonts w:cstheme="minorHAnsi"/>
          <w:sz w:val="24"/>
          <w:szCs w:val="24"/>
          <w:lang w:val="pt-BR"/>
        </w:rPr>
        <w:t>)</w:t>
      </w:r>
      <w:r w:rsidR="00141901" w:rsidRPr="008F665C">
        <w:rPr>
          <w:rFonts w:cstheme="minorHAnsi"/>
          <w:sz w:val="24"/>
          <w:szCs w:val="24"/>
          <w:lang w:val="pt-BR"/>
        </w:rPr>
        <w:t xml:space="preserve"> inicial do CDDE.</w:t>
      </w:r>
    </w:p>
    <w:p w:rsidR="00141901" w:rsidRPr="008F665C" w:rsidRDefault="00141901" w:rsidP="00916341">
      <w:pPr>
        <w:spacing w:after="120" w:line="360" w:lineRule="auto"/>
        <w:ind w:firstLine="708"/>
        <w:jc w:val="both"/>
        <w:rPr>
          <w:rFonts w:cstheme="minorHAnsi"/>
          <w:sz w:val="24"/>
          <w:szCs w:val="24"/>
          <w:lang w:val="pt-BR"/>
        </w:rPr>
      </w:pPr>
      <w:r w:rsidRPr="008F665C">
        <w:rPr>
          <w:rFonts w:cstheme="minorHAnsi"/>
          <w:sz w:val="24"/>
          <w:szCs w:val="24"/>
          <w:lang w:val="pt-BR"/>
        </w:rPr>
        <w:t xml:space="preserve">Ao longo do ano de 2017 foram efetivamente realizados dois módulos básicos de formação docente, além de </w:t>
      </w:r>
      <w:r w:rsidR="00893919">
        <w:rPr>
          <w:rFonts w:cstheme="minorHAnsi"/>
          <w:sz w:val="24"/>
          <w:szCs w:val="24"/>
          <w:lang w:val="pt-BR"/>
        </w:rPr>
        <w:t xml:space="preserve">várias oficinas </w:t>
      </w:r>
      <w:r w:rsidR="00705896">
        <w:rPr>
          <w:rFonts w:cstheme="minorHAnsi"/>
          <w:sz w:val="24"/>
          <w:szCs w:val="24"/>
          <w:lang w:val="pt-BR"/>
        </w:rPr>
        <w:t xml:space="preserve">sobre temas </w:t>
      </w:r>
      <w:r w:rsidR="00893919">
        <w:rPr>
          <w:rFonts w:cstheme="minorHAnsi"/>
          <w:sz w:val="24"/>
          <w:szCs w:val="24"/>
          <w:lang w:val="pt-BR"/>
        </w:rPr>
        <w:t>mais específicos</w:t>
      </w:r>
      <w:r w:rsidR="00705896">
        <w:rPr>
          <w:rFonts w:cstheme="minorHAnsi"/>
          <w:sz w:val="24"/>
          <w:szCs w:val="24"/>
          <w:lang w:val="pt-BR"/>
        </w:rPr>
        <w:t>,</w:t>
      </w:r>
      <w:r w:rsidR="00893919">
        <w:rPr>
          <w:rFonts w:cstheme="minorHAnsi"/>
          <w:sz w:val="24"/>
          <w:szCs w:val="24"/>
          <w:lang w:val="pt-BR"/>
        </w:rPr>
        <w:t xml:space="preserve"> de acordo com a demanda dos profess</w:t>
      </w:r>
      <w:r w:rsidR="00705896">
        <w:rPr>
          <w:rFonts w:cstheme="minorHAnsi"/>
          <w:sz w:val="24"/>
          <w:szCs w:val="24"/>
          <w:lang w:val="pt-BR"/>
        </w:rPr>
        <w:t>o</w:t>
      </w:r>
      <w:r w:rsidR="00893919">
        <w:rPr>
          <w:rFonts w:cstheme="minorHAnsi"/>
          <w:sz w:val="24"/>
          <w:szCs w:val="24"/>
          <w:lang w:val="pt-BR"/>
        </w:rPr>
        <w:t xml:space="preserve">res da FMRP-USP e </w:t>
      </w:r>
      <w:r w:rsidR="00705896">
        <w:rPr>
          <w:rFonts w:cstheme="minorHAnsi"/>
          <w:sz w:val="24"/>
          <w:szCs w:val="24"/>
          <w:lang w:val="pt-BR"/>
        </w:rPr>
        <w:t xml:space="preserve">profissionais </w:t>
      </w:r>
      <w:r w:rsidR="00893919">
        <w:rPr>
          <w:rFonts w:cstheme="minorHAnsi"/>
          <w:sz w:val="24"/>
          <w:szCs w:val="24"/>
          <w:lang w:val="pt-BR"/>
        </w:rPr>
        <w:t xml:space="preserve">do HCRP. Estas </w:t>
      </w:r>
      <w:r w:rsidRPr="008F665C">
        <w:rPr>
          <w:rFonts w:cstheme="minorHAnsi"/>
          <w:sz w:val="24"/>
          <w:szCs w:val="24"/>
          <w:lang w:val="pt-BR"/>
        </w:rPr>
        <w:t>atividades serão apresentadas adiante.</w:t>
      </w:r>
      <w:r w:rsidR="00C51DAB" w:rsidRPr="008F665C">
        <w:rPr>
          <w:rFonts w:cstheme="minorHAnsi"/>
          <w:sz w:val="24"/>
          <w:szCs w:val="24"/>
          <w:lang w:val="pt-BR"/>
        </w:rPr>
        <w:t xml:space="preserve"> A seguir apresenta</w:t>
      </w:r>
      <w:r w:rsidR="003B5546" w:rsidRPr="008F665C">
        <w:rPr>
          <w:rFonts w:cstheme="minorHAnsi"/>
          <w:sz w:val="24"/>
          <w:szCs w:val="24"/>
          <w:lang w:val="pt-BR"/>
        </w:rPr>
        <w:t>-</w:t>
      </w:r>
      <w:r w:rsidR="00C51DAB" w:rsidRPr="008F665C">
        <w:rPr>
          <w:rFonts w:cstheme="minorHAnsi"/>
          <w:sz w:val="24"/>
          <w:szCs w:val="24"/>
          <w:lang w:val="pt-BR"/>
        </w:rPr>
        <w:t>s</w:t>
      </w:r>
      <w:r w:rsidR="003B5546" w:rsidRPr="008F665C">
        <w:rPr>
          <w:rFonts w:cstheme="minorHAnsi"/>
          <w:sz w:val="24"/>
          <w:szCs w:val="24"/>
          <w:lang w:val="pt-BR"/>
        </w:rPr>
        <w:t>e</w:t>
      </w:r>
      <w:r w:rsidR="00C51DAB" w:rsidRPr="008F665C">
        <w:rPr>
          <w:rFonts w:cstheme="minorHAnsi"/>
          <w:sz w:val="24"/>
          <w:szCs w:val="24"/>
          <w:lang w:val="pt-BR"/>
        </w:rPr>
        <w:t xml:space="preserve"> descrição </w:t>
      </w:r>
      <w:r w:rsidR="003B5546" w:rsidRPr="008F665C">
        <w:rPr>
          <w:rFonts w:cstheme="minorHAnsi"/>
          <w:sz w:val="24"/>
          <w:szCs w:val="24"/>
          <w:lang w:val="pt-BR"/>
        </w:rPr>
        <w:t xml:space="preserve">mais detalhada do </w:t>
      </w:r>
      <w:r w:rsidR="00C203EB">
        <w:rPr>
          <w:rFonts w:cstheme="minorHAnsi"/>
          <w:sz w:val="24"/>
          <w:szCs w:val="24"/>
          <w:lang w:val="pt-BR"/>
        </w:rPr>
        <w:t>M</w:t>
      </w:r>
      <w:r w:rsidR="003B5546" w:rsidRPr="008F665C">
        <w:rPr>
          <w:rFonts w:cstheme="minorHAnsi"/>
          <w:sz w:val="24"/>
          <w:szCs w:val="24"/>
          <w:lang w:val="pt-BR"/>
        </w:rPr>
        <w:t xml:space="preserve">ódulo </w:t>
      </w:r>
      <w:r w:rsidR="00C203EB">
        <w:rPr>
          <w:rFonts w:cstheme="minorHAnsi"/>
          <w:sz w:val="24"/>
          <w:szCs w:val="24"/>
          <w:lang w:val="pt-BR"/>
        </w:rPr>
        <w:t>B</w:t>
      </w:r>
      <w:r w:rsidR="003B5546" w:rsidRPr="008F665C">
        <w:rPr>
          <w:rFonts w:cstheme="minorHAnsi"/>
          <w:sz w:val="24"/>
          <w:szCs w:val="24"/>
          <w:lang w:val="pt-BR"/>
        </w:rPr>
        <w:t xml:space="preserve">ásico </w:t>
      </w:r>
      <w:r w:rsidR="00C203EB">
        <w:rPr>
          <w:rFonts w:cstheme="minorHAnsi"/>
          <w:sz w:val="24"/>
          <w:szCs w:val="24"/>
          <w:lang w:val="pt-BR"/>
        </w:rPr>
        <w:t xml:space="preserve">(MB) em Educação das Profissões da Saúde (EPS). </w:t>
      </w:r>
    </w:p>
    <w:p w:rsidR="005474B5" w:rsidRDefault="005474B5" w:rsidP="00652992">
      <w:pPr>
        <w:spacing w:after="120" w:line="360" w:lineRule="auto"/>
        <w:jc w:val="both"/>
        <w:rPr>
          <w:rFonts w:cstheme="minorHAnsi"/>
          <w:b/>
          <w:sz w:val="24"/>
          <w:szCs w:val="24"/>
          <w:lang w:val="pt-BR"/>
        </w:rPr>
      </w:pPr>
    </w:p>
    <w:p w:rsidR="00141901" w:rsidRPr="00E00969" w:rsidRDefault="00141901" w:rsidP="00652992">
      <w:pPr>
        <w:spacing w:after="120" w:line="360" w:lineRule="auto"/>
        <w:jc w:val="both"/>
        <w:rPr>
          <w:rFonts w:cstheme="minorHAnsi"/>
          <w:b/>
          <w:sz w:val="24"/>
          <w:szCs w:val="24"/>
          <w:u w:val="single"/>
          <w:lang w:val="pt-BR"/>
        </w:rPr>
      </w:pPr>
      <w:r w:rsidRPr="00E00969">
        <w:rPr>
          <w:rFonts w:cstheme="minorHAnsi"/>
          <w:b/>
          <w:sz w:val="24"/>
          <w:szCs w:val="24"/>
          <w:u w:val="single"/>
          <w:lang w:val="pt-BR"/>
        </w:rPr>
        <w:t>MÓDULO BÁSICO</w:t>
      </w:r>
      <w:r w:rsidR="00E00969" w:rsidRPr="00E00969">
        <w:rPr>
          <w:rFonts w:cstheme="minorHAnsi"/>
          <w:b/>
          <w:sz w:val="24"/>
          <w:szCs w:val="24"/>
          <w:u w:val="single"/>
          <w:lang w:val="pt-BR"/>
        </w:rPr>
        <w:t xml:space="preserve"> PARA A EDUCAÇÃO NAS PROFISSÕES DA SAÚDE</w:t>
      </w:r>
    </w:p>
    <w:p w:rsidR="003B5546" w:rsidRPr="008F665C" w:rsidRDefault="003B5546" w:rsidP="00652992">
      <w:pPr>
        <w:spacing w:after="120" w:line="360" w:lineRule="auto"/>
        <w:jc w:val="both"/>
        <w:rPr>
          <w:rFonts w:cstheme="minorHAnsi"/>
          <w:b/>
          <w:sz w:val="24"/>
          <w:szCs w:val="24"/>
          <w:lang w:val="pt-BR"/>
        </w:rPr>
      </w:pPr>
      <w:r w:rsidRPr="008F665C">
        <w:rPr>
          <w:rFonts w:cstheme="minorHAnsi"/>
          <w:b/>
          <w:sz w:val="24"/>
          <w:szCs w:val="24"/>
          <w:lang w:val="pt-BR"/>
        </w:rPr>
        <w:t>D</w:t>
      </w:r>
      <w:r w:rsidR="009113CC" w:rsidRPr="008F665C">
        <w:rPr>
          <w:rFonts w:cstheme="minorHAnsi"/>
          <w:b/>
          <w:sz w:val="24"/>
          <w:szCs w:val="24"/>
          <w:lang w:val="pt-BR"/>
        </w:rPr>
        <w:t>esenho inicia</w:t>
      </w:r>
      <w:r w:rsidRPr="008F665C">
        <w:rPr>
          <w:rFonts w:cstheme="minorHAnsi"/>
          <w:b/>
          <w:sz w:val="24"/>
          <w:szCs w:val="24"/>
          <w:lang w:val="pt-BR"/>
        </w:rPr>
        <w:t>l</w:t>
      </w:r>
    </w:p>
    <w:p w:rsidR="009113CC" w:rsidRPr="008F665C" w:rsidRDefault="009113CC" w:rsidP="00652992">
      <w:pPr>
        <w:spacing w:after="120" w:line="360" w:lineRule="auto"/>
        <w:ind w:firstLine="708"/>
        <w:jc w:val="both"/>
        <w:rPr>
          <w:rFonts w:cstheme="minorHAnsi"/>
          <w:sz w:val="24"/>
          <w:szCs w:val="24"/>
          <w:lang w:val="pt-BR"/>
        </w:rPr>
      </w:pPr>
      <w:r w:rsidRPr="008F665C">
        <w:rPr>
          <w:rFonts w:cstheme="minorHAnsi"/>
          <w:sz w:val="24"/>
          <w:szCs w:val="24"/>
          <w:lang w:val="pt-BR"/>
        </w:rPr>
        <w:t xml:space="preserve">A </w:t>
      </w:r>
      <w:r w:rsidR="00E00969">
        <w:rPr>
          <w:rFonts w:cstheme="minorHAnsi"/>
          <w:sz w:val="24"/>
          <w:szCs w:val="24"/>
          <w:lang w:val="pt-BR"/>
        </w:rPr>
        <w:t>desenho inicial d</w:t>
      </w:r>
      <w:r w:rsidR="006B4040" w:rsidRPr="008F665C">
        <w:rPr>
          <w:rFonts w:cstheme="minorHAnsi"/>
          <w:sz w:val="24"/>
          <w:szCs w:val="24"/>
          <w:lang w:val="pt-BR"/>
        </w:rPr>
        <w:t>o</w:t>
      </w:r>
      <w:r w:rsidR="00E00969">
        <w:rPr>
          <w:rFonts w:cstheme="minorHAnsi"/>
          <w:sz w:val="24"/>
          <w:szCs w:val="24"/>
          <w:lang w:val="pt-BR"/>
        </w:rPr>
        <w:t xml:space="preserve"> MB-EPS incluiu </w:t>
      </w:r>
      <w:r w:rsidRPr="008F665C">
        <w:rPr>
          <w:rFonts w:cstheme="minorHAnsi"/>
          <w:sz w:val="24"/>
          <w:szCs w:val="24"/>
          <w:lang w:val="pt-BR"/>
        </w:rPr>
        <w:t>cinco encontros presenciais (</w:t>
      </w:r>
      <w:r w:rsidR="00E00969">
        <w:rPr>
          <w:rFonts w:cstheme="minorHAnsi"/>
          <w:sz w:val="24"/>
          <w:szCs w:val="24"/>
          <w:lang w:val="pt-BR"/>
        </w:rPr>
        <w:t xml:space="preserve">total de </w:t>
      </w:r>
      <w:r w:rsidRPr="008F665C">
        <w:rPr>
          <w:rFonts w:cstheme="minorHAnsi"/>
          <w:sz w:val="24"/>
          <w:szCs w:val="24"/>
          <w:lang w:val="pt-BR"/>
        </w:rPr>
        <w:t>20 horas</w:t>
      </w:r>
      <w:r w:rsidR="00E00969">
        <w:rPr>
          <w:rFonts w:cstheme="minorHAnsi"/>
          <w:sz w:val="24"/>
          <w:szCs w:val="24"/>
          <w:lang w:val="pt-BR"/>
        </w:rPr>
        <w:t xml:space="preserve"> – 4hs /semana</w:t>
      </w:r>
      <w:r w:rsidRPr="008F665C">
        <w:rPr>
          <w:rFonts w:cstheme="minorHAnsi"/>
          <w:sz w:val="24"/>
          <w:szCs w:val="24"/>
          <w:lang w:val="pt-BR"/>
        </w:rPr>
        <w:t>)</w:t>
      </w:r>
      <w:r w:rsidR="00E00969">
        <w:rPr>
          <w:rFonts w:cstheme="minorHAnsi"/>
          <w:sz w:val="24"/>
          <w:szCs w:val="24"/>
          <w:lang w:val="pt-BR"/>
        </w:rPr>
        <w:t>,</w:t>
      </w:r>
      <w:r w:rsidRPr="008F665C">
        <w:rPr>
          <w:rFonts w:cstheme="minorHAnsi"/>
          <w:sz w:val="24"/>
          <w:szCs w:val="24"/>
          <w:lang w:val="pt-BR"/>
        </w:rPr>
        <w:t xml:space="preserve"> intercalados com atividades em ambiente virtual de ensino</w:t>
      </w:r>
      <w:r w:rsidR="00E00969">
        <w:rPr>
          <w:rFonts w:cstheme="minorHAnsi"/>
          <w:sz w:val="24"/>
          <w:szCs w:val="24"/>
          <w:lang w:val="pt-BR"/>
        </w:rPr>
        <w:t xml:space="preserve"> (</w:t>
      </w:r>
      <w:r w:rsidR="0076697A" w:rsidRPr="0076697A">
        <w:rPr>
          <w:rFonts w:cstheme="minorHAnsi"/>
          <w:i/>
          <w:sz w:val="24"/>
          <w:szCs w:val="24"/>
          <w:lang w:val="pt-BR"/>
        </w:rPr>
        <w:t>Moodle Stoa</w:t>
      </w:r>
      <w:r w:rsidR="00E00969">
        <w:rPr>
          <w:rFonts w:cstheme="minorHAnsi"/>
          <w:sz w:val="24"/>
          <w:szCs w:val="24"/>
          <w:lang w:val="pt-BR"/>
        </w:rPr>
        <w:t xml:space="preserve"> USP) onde todo o material estaria disponível e fórun</w:t>
      </w:r>
      <w:r w:rsidR="00705896">
        <w:rPr>
          <w:rFonts w:cstheme="minorHAnsi"/>
          <w:sz w:val="24"/>
          <w:szCs w:val="24"/>
          <w:lang w:val="pt-BR"/>
        </w:rPr>
        <w:t>s</w:t>
      </w:r>
      <w:r w:rsidR="00E00969">
        <w:rPr>
          <w:rFonts w:cstheme="minorHAnsi"/>
          <w:sz w:val="24"/>
          <w:szCs w:val="24"/>
          <w:lang w:val="pt-BR"/>
        </w:rPr>
        <w:t xml:space="preserve"> de discussão seriam realizados a partir de </w:t>
      </w:r>
      <w:r w:rsidR="003B5546" w:rsidRPr="008F665C">
        <w:rPr>
          <w:rFonts w:cstheme="minorHAnsi"/>
          <w:sz w:val="24"/>
          <w:szCs w:val="24"/>
          <w:lang w:val="pt-BR"/>
        </w:rPr>
        <w:t>leituras selecionadas</w:t>
      </w:r>
      <w:r w:rsidR="00E00969">
        <w:rPr>
          <w:rFonts w:cstheme="minorHAnsi"/>
          <w:sz w:val="24"/>
          <w:szCs w:val="24"/>
          <w:lang w:val="pt-BR"/>
        </w:rPr>
        <w:t>. O tempo de efetivo trabalho no ambiente virtual foi estimado e</w:t>
      </w:r>
      <w:r w:rsidR="00705896">
        <w:rPr>
          <w:rFonts w:cstheme="minorHAnsi"/>
          <w:sz w:val="24"/>
          <w:szCs w:val="24"/>
          <w:lang w:val="pt-BR"/>
        </w:rPr>
        <w:t>m</w:t>
      </w:r>
      <w:r w:rsidR="00E00969">
        <w:rPr>
          <w:rFonts w:cstheme="minorHAnsi"/>
          <w:sz w:val="24"/>
          <w:szCs w:val="24"/>
          <w:lang w:val="pt-BR"/>
        </w:rPr>
        <w:t xml:space="preserve"> </w:t>
      </w:r>
      <w:r w:rsidRPr="008F665C">
        <w:rPr>
          <w:rFonts w:cstheme="minorHAnsi"/>
          <w:sz w:val="24"/>
          <w:szCs w:val="24"/>
          <w:lang w:val="pt-BR"/>
        </w:rPr>
        <w:t>15 horas</w:t>
      </w:r>
      <w:r w:rsidR="00E00969">
        <w:rPr>
          <w:rFonts w:cstheme="minorHAnsi"/>
          <w:sz w:val="24"/>
          <w:szCs w:val="24"/>
          <w:lang w:val="pt-BR"/>
        </w:rPr>
        <w:t>. Finalmente</w:t>
      </w:r>
      <w:r w:rsidR="00705896">
        <w:rPr>
          <w:rFonts w:cstheme="minorHAnsi"/>
          <w:sz w:val="24"/>
          <w:szCs w:val="24"/>
          <w:lang w:val="pt-BR"/>
        </w:rPr>
        <w:t>,</w:t>
      </w:r>
      <w:r w:rsidR="00E00969">
        <w:rPr>
          <w:rFonts w:cstheme="minorHAnsi"/>
          <w:sz w:val="24"/>
          <w:szCs w:val="24"/>
          <w:lang w:val="pt-BR"/>
        </w:rPr>
        <w:t xml:space="preserve"> cada participante deveria realizar </w:t>
      </w:r>
      <w:r w:rsidRPr="008F665C">
        <w:rPr>
          <w:rFonts w:cstheme="minorHAnsi"/>
          <w:sz w:val="24"/>
          <w:szCs w:val="24"/>
          <w:lang w:val="pt-BR"/>
        </w:rPr>
        <w:t xml:space="preserve">uma proposta de intervenção </w:t>
      </w:r>
      <w:r w:rsidR="006B4040" w:rsidRPr="008F665C">
        <w:rPr>
          <w:rFonts w:cstheme="minorHAnsi"/>
          <w:sz w:val="24"/>
          <w:szCs w:val="24"/>
          <w:lang w:val="pt-BR"/>
        </w:rPr>
        <w:t>educacional</w:t>
      </w:r>
      <w:r w:rsidRPr="008F665C">
        <w:rPr>
          <w:rFonts w:cstheme="minorHAnsi"/>
          <w:sz w:val="24"/>
          <w:szCs w:val="24"/>
          <w:lang w:val="pt-BR"/>
        </w:rPr>
        <w:t xml:space="preserve"> (</w:t>
      </w:r>
      <w:r w:rsidR="00E00969">
        <w:rPr>
          <w:rFonts w:cstheme="minorHAnsi"/>
          <w:sz w:val="24"/>
          <w:szCs w:val="24"/>
          <w:lang w:val="pt-BR"/>
        </w:rPr>
        <w:t xml:space="preserve">tempo requerido: </w:t>
      </w:r>
      <w:r w:rsidRPr="008F665C">
        <w:rPr>
          <w:rFonts w:cstheme="minorHAnsi"/>
          <w:sz w:val="24"/>
          <w:szCs w:val="24"/>
          <w:lang w:val="pt-BR"/>
        </w:rPr>
        <w:t>5 horas)</w:t>
      </w:r>
      <w:r w:rsidR="00E00969">
        <w:rPr>
          <w:rFonts w:cstheme="minorHAnsi"/>
          <w:sz w:val="24"/>
          <w:szCs w:val="24"/>
          <w:lang w:val="pt-BR"/>
        </w:rPr>
        <w:t xml:space="preserve"> utilizando algum dos </w:t>
      </w:r>
      <w:r w:rsidR="00E00969">
        <w:rPr>
          <w:rFonts w:cstheme="minorHAnsi"/>
          <w:sz w:val="24"/>
          <w:szCs w:val="24"/>
          <w:lang w:val="pt-BR"/>
        </w:rPr>
        <w:lastRenderedPageBreak/>
        <w:t xml:space="preserve">conhecimentos e habilidades desenvolvidas durante o MB para fazer uma alteração </w:t>
      </w:r>
      <w:r w:rsidR="00705896">
        <w:rPr>
          <w:rFonts w:cstheme="minorHAnsi"/>
          <w:sz w:val="24"/>
          <w:szCs w:val="24"/>
          <w:lang w:val="pt-BR"/>
        </w:rPr>
        <w:t xml:space="preserve">visando ao aperfeiçoamento </w:t>
      </w:r>
      <w:r w:rsidR="00E00969">
        <w:rPr>
          <w:rFonts w:cstheme="minorHAnsi"/>
          <w:sz w:val="24"/>
          <w:szCs w:val="24"/>
          <w:lang w:val="pt-BR"/>
        </w:rPr>
        <w:t>em uma das disciplinas que atua</w:t>
      </w:r>
      <w:r w:rsidRPr="008F665C">
        <w:rPr>
          <w:rFonts w:cstheme="minorHAnsi"/>
          <w:sz w:val="24"/>
          <w:szCs w:val="24"/>
          <w:lang w:val="pt-BR"/>
        </w:rPr>
        <w:t xml:space="preserve">. </w:t>
      </w:r>
    </w:p>
    <w:p w:rsidR="008E2CD8" w:rsidRPr="008F665C" w:rsidRDefault="008E2CD8" w:rsidP="00652992">
      <w:pPr>
        <w:spacing w:after="120" w:line="360" w:lineRule="auto"/>
        <w:jc w:val="both"/>
        <w:rPr>
          <w:rFonts w:cstheme="minorHAnsi"/>
          <w:b/>
          <w:sz w:val="24"/>
          <w:szCs w:val="24"/>
          <w:lang w:val="pt-BR"/>
        </w:rPr>
      </w:pPr>
      <w:r w:rsidRPr="008F665C">
        <w:rPr>
          <w:rFonts w:cstheme="minorHAnsi"/>
          <w:b/>
          <w:sz w:val="24"/>
          <w:szCs w:val="24"/>
          <w:lang w:val="pt-BR"/>
        </w:rPr>
        <w:t>Objetivos</w:t>
      </w:r>
    </w:p>
    <w:p w:rsidR="008E2CD8" w:rsidRDefault="008E2CD8" w:rsidP="00652992">
      <w:pPr>
        <w:spacing w:after="120" w:line="360" w:lineRule="auto"/>
        <w:ind w:firstLine="708"/>
        <w:jc w:val="both"/>
        <w:rPr>
          <w:rFonts w:cstheme="minorHAnsi"/>
          <w:sz w:val="24"/>
          <w:szCs w:val="24"/>
          <w:lang w:val="pt-BR"/>
        </w:rPr>
      </w:pPr>
      <w:r w:rsidRPr="008F665C">
        <w:rPr>
          <w:rFonts w:cstheme="minorHAnsi"/>
          <w:sz w:val="24"/>
          <w:szCs w:val="24"/>
          <w:lang w:val="pt-BR"/>
        </w:rPr>
        <w:t>Além da capacitação básica e da atualização dos participantes</w:t>
      </w:r>
      <w:r w:rsidR="00343B6B">
        <w:rPr>
          <w:rFonts w:cstheme="minorHAnsi"/>
          <w:sz w:val="24"/>
          <w:szCs w:val="24"/>
          <w:lang w:val="pt-BR"/>
        </w:rPr>
        <w:t xml:space="preserve"> nos temas relativos a EPS</w:t>
      </w:r>
      <w:r w:rsidRPr="008F665C">
        <w:rPr>
          <w:rFonts w:cstheme="minorHAnsi"/>
          <w:sz w:val="24"/>
          <w:szCs w:val="24"/>
          <w:lang w:val="pt-BR"/>
        </w:rPr>
        <w:t xml:space="preserve">, um dos objetivos centrais do MB foi o de formar um grupo de professores que </w:t>
      </w:r>
      <w:r w:rsidR="00343B6B">
        <w:rPr>
          <w:rFonts w:cstheme="minorHAnsi"/>
          <w:sz w:val="24"/>
          <w:szCs w:val="24"/>
          <w:lang w:val="pt-BR"/>
        </w:rPr>
        <w:t xml:space="preserve">possa vir a </w:t>
      </w:r>
      <w:r w:rsidRPr="008F665C">
        <w:rPr>
          <w:rFonts w:cstheme="minorHAnsi"/>
          <w:sz w:val="24"/>
          <w:szCs w:val="24"/>
          <w:lang w:val="pt-BR"/>
        </w:rPr>
        <w:t>constituir uma “comunidade de práticas”.  Na área do desenvolvimento docente, isso significa um grupo de pessoas com interesse genuíno bem definido na educação nas profissões da saúde, que interajam continuamente e que se apoiem mutuamente, de modo a manter acesas a discussão e qualificação da prática docente na FMRP e na USP.</w:t>
      </w:r>
    </w:p>
    <w:p w:rsidR="006B4040" w:rsidRPr="008F665C" w:rsidRDefault="006B4040" w:rsidP="00652992">
      <w:pPr>
        <w:spacing w:after="120" w:line="360" w:lineRule="auto"/>
        <w:jc w:val="both"/>
        <w:rPr>
          <w:rFonts w:cstheme="minorHAnsi"/>
          <w:b/>
          <w:sz w:val="24"/>
          <w:szCs w:val="24"/>
          <w:lang w:val="pt-BR"/>
        </w:rPr>
      </w:pPr>
      <w:r w:rsidRPr="008F665C">
        <w:rPr>
          <w:rFonts w:cstheme="minorHAnsi"/>
          <w:b/>
          <w:sz w:val="24"/>
          <w:szCs w:val="24"/>
          <w:lang w:val="pt-BR"/>
        </w:rPr>
        <w:t>Métodos</w:t>
      </w:r>
    </w:p>
    <w:p w:rsidR="006B4040" w:rsidRPr="008F665C" w:rsidRDefault="006B4040" w:rsidP="00652992">
      <w:pPr>
        <w:spacing w:after="120" w:line="360" w:lineRule="auto"/>
        <w:ind w:firstLine="708"/>
        <w:jc w:val="both"/>
        <w:rPr>
          <w:rFonts w:cstheme="minorHAnsi"/>
          <w:sz w:val="24"/>
          <w:szCs w:val="24"/>
          <w:lang w:val="pt-BR"/>
        </w:rPr>
      </w:pPr>
      <w:r w:rsidRPr="008F665C">
        <w:rPr>
          <w:rFonts w:cstheme="minorHAnsi"/>
          <w:sz w:val="24"/>
          <w:szCs w:val="24"/>
          <w:lang w:val="pt-BR"/>
        </w:rPr>
        <w:t>Acordou-se que t</w:t>
      </w:r>
      <w:r w:rsidR="009113CC" w:rsidRPr="008F665C">
        <w:rPr>
          <w:rFonts w:cstheme="minorHAnsi"/>
          <w:sz w:val="24"/>
          <w:szCs w:val="24"/>
          <w:lang w:val="pt-BR"/>
        </w:rPr>
        <w:t>odas as atividades ofertadas pelo CDDE</w:t>
      </w:r>
      <w:r w:rsidRPr="008F665C">
        <w:rPr>
          <w:rFonts w:cstheme="minorHAnsi"/>
          <w:sz w:val="24"/>
          <w:szCs w:val="24"/>
          <w:lang w:val="pt-BR"/>
        </w:rPr>
        <w:t>, incluindo naturalmente o MB,</w:t>
      </w:r>
      <w:r w:rsidR="009113CC" w:rsidRPr="008F665C">
        <w:rPr>
          <w:rFonts w:cstheme="minorHAnsi"/>
          <w:sz w:val="24"/>
          <w:szCs w:val="24"/>
          <w:lang w:val="pt-BR"/>
        </w:rPr>
        <w:t xml:space="preserve"> deve</w:t>
      </w:r>
      <w:r w:rsidR="00916341">
        <w:rPr>
          <w:rFonts w:cstheme="minorHAnsi"/>
          <w:sz w:val="24"/>
          <w:szCs w:val="24"/>
          <w:lang w:val="pt-BR"/>
        </w:rPr>
        <w:t>ria</w:t>
      </w:r>
      <w:r w:rsidRPr="008F665C">
        <w:rPr>
          <w:rFonts w:cstheme="minorHAnsi"/>
          <w:sz w:val="24"/>
          <w:szCs w:val="24"/>
          <w:lang w:val="pt-BR"/>
        </w:rPr>
        <w:t>m</w:t>
      </w:r>
      <w:r w:rsidR="009113CC" w:rsidRPr="008F665C">
        <w:rPr>
          <w:rFonts w:cstheme="minorHAnsi"/>
          <w:sz w:val="24"/>
          <w:szCs w:val="24"/>
          <w:lang w:val="pt-BR"/>
        </w:rPr>
        <w:t xml:space="preserve"> privilegiar a ut</w:t>
      </w:r>
      <w:r w:rsidRPr="008F665C">
        <w:rPr>
          <w:rFonts w:cstheme="minorHAnsi"/>
          <w:sz w:val="24"/>
          <w:szCs w:val="24"/>
          <w:lang w:val="pt-BR"/>
        </w:rPr>
        <w:t>i</w:t>
      </w:r>
      <w:r w:rsidR="009113CC" w:rsidRPr="008F665C">
        <w:rPr>
          <w:rFonts w:cstheme="minorHAnsi"/>
          <w:sz w:val="24"/>
          <w:szCs w:val="24"/>
          <w:lang w:val="pt-BR"/>
        </w:rPr>
        <w:t>lização de métodos ativos</w:t>
      </w:r>
      <w:r w:rsidRPr="008F665C">
        <w:rPr>
          <w:rFonts w:cstheme="minorHAnsi"/>
          <w:sz w:val="24"/>
          <w:szCs w:val="24"/>
          <w:lang w:val="pt-BR"/>
        </w:rPr>
        <w:t xml:space="preserve"> de ensino e aprendizagem</w:t>
      </w:r>
      <w:r w:rsidR="009113CC" w:rsidRPr="008F665C">
        <w:rPr>
          <w:rFonts w:cstheme="minorHAnsi"/>
          <w:sz w:val="24"/>
          <w:szCs w:val="24"/>
          <w:lang w:val="pt-BR"/>
        </w:rPr>
        <w:t xml:space="preserve">, </w:t>
      </w:r>
      <w:r w:rsidRPr="008F665C">
        <w:rPr>
          <w:rFonts w:cstheme="minorHAnsi"/>
          <w:sz w:val="24"/>
          <w:szCs w:val="24"/>
          <w:lang w:val="pt-BR"/>
        </w:rPr>
        <w:t>estimul</w:t>
      </w:r>
      <w:r w:rsidR="009113CC" w:rsidRPr="008F665C">
        <w:rPr>
          <w:rFonts w:cstheme="minorHAnsi"/>
          <w:sz w:val="24"/>
          <w:szCs w:val="24"/>
          <w:lang w:val="pt-BR"/>
        </w:rPr>
        <w:t>a</w:t>
      </w:r>
      <w:r w:rsidRPr="008F665C">
        <w:rPr>
          <w:rFonts w:cstheme="minorHAnsi"/>
          <w:sz w:val="24"/>
          <w:szCs w:val="24"/>
          <w:lang w:val="pt-BR"/>
        </w:rPr>
        <w:t>r a</w:t>
      </w:r>
      <w:r w:rsidR="009113CC" w:rsidRPr="008F665C">
        <w:rPr>
          <w:rFonts w:cstheme="minorHAnsi"/>
          <w:sz w:val="24"/>
          <w:szCs w:val="24"/>
          <w:lang w:val="pt-BR"/>
        </w:rPr>
        <w:t xml:space="preserve"> interação e </w:t>
      </w:r>
      <w:r w:rsidRPr="008F665C">
        <w:rPr>
          <w:rFonts w:cstheme="minorHAnsi"/>
          <w:sz w:val="24"/>
          <w:szCs w:val="24"/>
          <w:lang w:val="pt-BR"/>
        </w:rPr>
        <w:t xml:space="preserve">a </w:t>
      </w:r>
      <w:r w:rsidR="009113CC" w:rsidRPr="008F665C">
        <w:rPr>
          <w:rFonts w:cstheme="minorHAnsi"/>
          <w:sz w:val="24"/>
          <w:szCs w:val="24"/>
          <w:lang w:val="pt-BR"/>
        </w:rPr>
        <w:t xml:space="preserve">colaboração entre os participantes, </w:t>
      </w:r>
      <w:r w:rsidRPr="008F665C">
        <w:rPr>
          <w:rFonts w:cstheme="minorHAnsi"/>
          <w:sz w:val="24"/>
          <w:szCs w:val="24"/>
          <w:lang w:val="pt-BR"/>
        </w:rPr>
        <w:t xml:space="preserve">fomentar a </w:t>
      </w:r>
      <w:r w:rsidR="009113CC" w:rsidRPr="008F665C">
        <w:rPr>
          <w:rFonts w:cstheme="minorHAnsi"/>
          <w:sz w:val="24"/>
          <w:szCs w:val="24"/>
          <w:lang w:val="pt-BR"/>
        </w:rPr>
        <w:t>aprendizagem ativa, centr</w:t>
      </w:r>
      <w:r w:rsidRPr="008F665C">
        <w:rPr>
          <w:rFonts w:cstheme="minorHAnsi"/>
          <w:sz w:val="24"/>
          <w:szCs w:val="24"/>
          <w:lang w:val="pt-BR"/>
        </w:rPr>
        <w:t>ada em problemas e no aprendiz.</w:t>
      </w:r>
    </w:p>
    <w:p w:rsidR="006B4040" w:rsidRPr="008F665C" w:rsidRDefault="006B4040" w:rsidP="00652992">
      <w:pPr>
        <w:spacing w:after="120" w:line="360" w:lineRule="auto"/>
        <w:jc w:val="both"/>
        <w:rPr>
          <w:rFonts w:cstheme="minorHAnsi"/>
          <w:b/>
          <w:sz w:val="24"/>
          <w:szCs w:val="24"/>
          <w:lang w:val="pt-BR"/>
        </w:rPr>
      </w:pPr>
      <w:r w:rsidRPr="008F665C">
        <w:rPr>
          <w:rFonts w:cstheme="minorHAnsi"/>
          <w:b/>
          <w:sz w:val="24"/>
          <w:szCs w:val="24"/>
          <w:lang w:val="pt-BR"/>
        </w:rPr>
        <w:t>Te</w:t>
      </w:r>
      <w:r w:rsidR="008E2CD8" w:rsidRPr="008F665C">
        <w:rPr>
          <w:rFonts w:cstheme="minorHAnsi"/>
          <w:b/>
          <w:sz w:val="24"/>
          <w:szCs w:val="24"/>
          <w:lang w:val="pt-BR"/>
        </w:rPr>
        <w:t>m</w:t>
      </w:r>
      <w:r w:rsidRPr="008F665C">
        <w:rPr>
          <w:rFonts w:cstheme="minorHAnsi"/>
          <w:b/>
          <w:sz w:val="24"/>
          <w:szCs w:val="24"/>
          <w:lang w:val="pt-BR"/>
        </w:rPr>
        <w:t>ática</w:t>
      </w:r>
    </w:p>
    <w:p w:rsidR="006B4040" w:rsidRPr="008F665C" w:rsidRDefault="009113CC" w:rsidP="00652992">
      <w:pPr>
        <w:spacing w:after="120" w:line="360" w:lineRule="auto"/>
        <w:ind w:firstLine="708"/>
        <w:jc w:val="both"/>
        <w:rPr>
          <w:rFonts w:cstheme="minorHAnsi"/>
          <w:sz w:val="24"/>
          <w:szCs w:val="24"/>
          <w:lang w:val="pt-BR"/>
        </w:rPr>
      </w:pPr>
      <w:r w:rsidRPr="008F665C">
        <w:rPr>
          <w:rFonts w:cstheme="minorHAnsi"/>
          <w:sz w:val="24"/>
          <w:szCs w:val="24"/>
          <w:lang w:val="pt-BR"/>
        </w:rPr>
        <w:t xml:space="preserve">Os temas principais que </w:t>
      </w:r>
      <w:r w:rsidR="00726DC1">
        <w:rPr>
          <w:rFonts w:cstheme="minorHAnsi"/>
          <w:sz w:val="24"/>
          <w:szCs w:val="24"/>
          <w:lang w:val="pt-BR"/>
        </w:rPr>
        <w:t xml:space="preserve">são o foco central do </w:t>
      </w:r>
      <w:r w:rsidRPr="008F665C">
        <w:rPr>
          <w:rFonts w:cstheme="minorHAnsi"/>
          <w:sz w:val="24"/>
          <w:szCs w:val="24"/>
          <w:lang w:val="pt-BR"/>
        </w:rPr>
        <w:t>MB</w:t>
      </w:r>
      <w:r w:rsidR="006B4040" w:rsidRPr="008F665C">
        <w:rPr>
          <w:rFonts w:cstheme="minorHAnsi"/>
          <w:sz w:val="24"/>
          <w:szCs w:val="24"/>
          <w:lang w:val="pt-BR"/>
        </w:rPr>
        <w:t xml:space="preserve"> </w:t>
      </w:r>
      <w:r w:rsidR="00726DC1">
        <w:rPr>
          <w:rFonts w:cstheme="minorHAnsi"/>
          <w:sz w:val="24"/>
          <w:szCs w:val="24"/>
          <w:lang w:val="pt-BR"/>
        </w:rPr>
        <w:t>são:</w:t>
      </w:r>
    </w:p>
    <w:p w:rsidR="006B4040" w:rsidRPr="008F665C" w:rsidRDefault="00652992" w:rsidP="00652992">
      <w:pPr>
        <w:pStyle w:val="PargrafodaLista"/>
        <w:numPr>
          <w:ilvl w:val="0"/>
          <w:numId w:val="13"/>
        </w:numPr>
        <w:spacing w:after="120" w:line="360" w:lineRule="auto"/>
        <w:jc w:val="both"/>
        <w:rPr>
          <w:rFonts w:cstheme="minorHAnsi"/>
          <w:sz w:val="24"/>
          <w:szCs w:val="24"/>
          <w:lang w:val="pt-BR"/>
        </w:rPr>
      </w:pPr>
      <w:r w:rsidRPr="008F665C">
        <w:rPr>
          <w:rFonts w:cstheme="minorHAnsi"/>
          <w:sz w:val="24"/>
          <w:szCs w:val="24"/>
          <w:lang w:val="pt-BR"/>
        </w:rPr>
        <w:t>Princípios</w:t>
      </w:r>
      <w:r w:rsidR="009113CC" w:rsidRPr="008F665C">
        <w:rPr>
          <w:rFonts w:cstheme="minorHAnsi"/>
          <w:sz w:val="24"/>
          <w:szCs w:val="24"/>
          <w:lang w:val="pt-BR"/>
        </w:rPr>
        <w:t xml:space="preserve"> de aprendizagem de adultos</w:t>
      </w:r>
      <w:r w:rsidR="00726DC1">
        <w:rPr>
          <w:rFonts w:cstheme="minorHAnsi"/>
          <w:sz w:val="24"/>
          <w:szCs w:val="24"/>
          <w:lang w:val="pt-BR"/>
        </w:rPr>
        <w:t xml:space="preserve"> </w:t>
      </w:r>
    </w:p>
    <w:p w:rsidR="006B4040" w:rsidRPr="008F665C" w:rsidRDefault="006B4040" w:rsidP="00652992">
      <w:pPr>
        <w:pStyle w:val="PargrafodaLista"/>
        <w:numPr>
          <w:ilvl w:val="0"/>
          <w:numId w:val="13"/>
        </w:numPr>
        <w:spacing w:after="120" w:line="360" w:lineRule="auto"/>
        <w:jc w:val="both"/>
        <w:rPr>
          <w:rFonts w:cstheme="minorHAnsi"/>
          <w:sz w:val="24"/>
          <w:szCs w:val="24"/>
          <w:lang w:val="pt-BR"/>
        </w:rPr>
      </w:pPr>
      <w:r w:rsidRPr="008F665C">
        <w:rPr>
          <w:rFonts w:cstheme="minorHAnsi"/>
          <w:sz w:val="24"/>
          <w:szCs w:val="24"/>
          <w:lang w:val="pt-BR"/>
        </w:rPr>
        <w:t>F</w:t>
      </w:r>
      <w:r w:rsidR="009113CC" w:rsidRPr="008F665C">
        <w:rPr>
          <w:rFonts w:cstheme="minorHAnsi"/>
          <w:sz w:val="24"/>
          <w:szCs w:val="24"/>
          <w:lang w:val="pt-BR"/>
        </w:rPr>
        <w:t>atores que facilitam o aprendizado</w:t>
      </w:r>
    </w:p>
    <w:p w:rsidR="006B4040" w:rsidRPr="008F665C" w:rsidRDefault="006B4040" w:rsidP="00652992">
      <w:pPr>
        <w:pStyle w:val="PargrafodaLista"/>
        <w:numPr>
          <w:ilvl w:val="0"/>
          <w:numId w:val="13"/>
        </w:numPr>
        <w:spacing w:after="120" w:line="360" w:lineRule="auto"/>
        <w:jc w:val="both"/>
        <w:rPr>
          <w:rFonts w:cstheme="minorHAnsi"/>
          <w:sz w:val="24"/>
          <w:szCs w:val="24"/>
          <w:lang w:val="pt-BR"/>
        </w:rPr>
      </w:pPr>
      <w:r w:rsidRPr="008F665C">
        <w:rPr>
          <w:rFonts w:cstheme="minorHAnsi"/>
          <w:sz w:val="24"/>
          <w:szCs w:val="24"/>
          <w:lang w:val="pt-BR"/>
        </w:rPr>
        <w:t>N</w:t>
      </w:r>
      <w:r w:rsidR="009113CC" w:rsidRPr="008F665C">
        <w:rPr>
          <w:rFonts w:cstheme="minorHAnsi"/>
          <w:sz w:val="24"/>
          <w:szCs w:val="24"/>
          <w:lang w:val="pt-BR"/>
        </w:rPr>
        <w:t xml:space="preserve">oções </w:t>
      </w:r>
      <w:r w:rsidR="00726DC1">
        <w:rPr>
          <w:rFonts w:cstheme="minorHAnsi"/>
          <w:sz w:val="24"/>
          <w:szCs w:val="24"/>
          <w:lang w:val="pt-BR"/>
        </w:rPr>
        <w:t xml:space="preserve">essenciais sobre </w:t>
      </w:r>
      <w:r w:rsidR="009113CC" w:rsidRPr="008F665C">
        <w:rPr>
          <w:rFonts w:cstheme="minorHAnsi"/>
          <w:sz w:val="24"/>
          <w:szCs w:val="24"/>
          <w:lang w:val="pt-BR"/>
        </w:rPr>
        <w:t xml:space="preserve">planejamento </w:t>
      </w:r>
      <w:r w:rsidR="00726DC1">
        <w:rPr>
          <w:rFonts w:cstheme="minorHAnsi"/>
          <w:sz w:val="24"/>
          <w:szCs w:val="24"/>
          <w:lang w:val="pt-BR"/>
        </w:rPr>
        <w:t xml:space="preserve">e implementação de </w:t>
      </w:r>
      <w:r w:rsidR="009113CC" w:rsidRPr="008F665C">
        <w:rPr>
          <w:rFonts w:cstheme="minorHAnsi"/>
          <w:sz w:val="24"/>
          <w:szCs w:val="24"/>
          <w:lang w:val="pt-BR"/>
        </w:rPr>
        <w:t>curr</w:t>
      </w:r>
      <w:r w:rsidR="00726DC1">
        <w:rPr>
          <w:rFonts w:cstheme="minorHAnsi"/>
          <w:sz w:val="24"/>
          <w:szCs w:val="24"/>
          <w:lang w:val="pt-BR"/>
        </w:rPr>
        <w:t>ículos</w:t>
      </w:r>
    </w:p>
    <w:p w:rsidR="006B4040" w:rsidRPr="008F665C" w:rsidRDefault="006B4040" w:rsidP="00652992">
      <w:pPr>
        <w:pStyle w:val="PargrafodaLista"/>
        <w:numPr>
          <w:ilvl w:val="0"/>
          <w:numId w:val="13"/>
        </w:numPr>
        <w:spacing w:after="120" w:line="360" w:lineRule="auto"/>
        <w:jc w:val="both"/>
        <w:rPr>
          <w:rFonts w:cstheme="minorHAnsi"/>
          <w:sz w:val="24"/>
          <w:szCs w:val="24"/>
          <w:lang w:val="pt-BR"/>
        </w:rPr>
      </w:pPr>
      <w:r w:rsidRPr="008F665C">
        <w:rPr>
          <w:rFonts w:cstheme="minorHAnsi"/>
          <w:sz w:val="24"/>
          <w:szCs w:val="24"/>
          <w:lang w:val="pt-BR"/>
        </w:rPr>
        <w:t>E</w:t>
      </w:r>
      <w:r w:rsidR="009113CC" w:rsidRPr="008F665C">
        <w:rPr>
          <w:rFonts w:cstheme="minorHAnsi"/>
          <w:sz w:val="24"/>
          <w:szCs w:val="24"/>
          <w:lang w:val="pt-BR"/>
        </w:rPr>
        <w:t>stratégias efetivas de ensino e aprendizagem</w:t>
      </w:r>
    </w:p>
    <w:p w:rsidR="006B4040" w:rsidRPr="008F665C" w:rsidRDefault="006B4040" w:rsidP="00652992">
      <w:pPr>
        <w:pStyle w:val="PargrafodaLista"/>
        <w:numPr>
          <w:ilvl w:val="0"/>
          <w:numId w:val="13"/>
        </w:numPr>
        <w:spacing w:after="120" w:line="360" w:lineRule="auto"/>
        <w:jc w:val="both"/>
        <w:rPr>
          <w:rFonts w:cstheme="minorHAnsi"/>
          <w:sz w:val="24"/>
          <w:szCs w:val="24"/>
          <w:lang w:val="pt-BR"/>
        </w:rPr>
      </w:pPr>
      <w:r w:rsidRPr="008F665C">
        <w:rPr>
          <w:rFonts w:cstheme="minorHAnsi"/>
          <w:sz w:val="24"/>
          <w:szCs w:val="24"/>
          <w:lang w:val="pt-BR"/>
        </w:rPr>
        <w:t>A</w:t>
      </w:r>
      <w:r w:rsidR="009113CC" w:rsidRPr="008F665C">
        <w:rPr>
          <w:rFonts w:cstheme="minorHAnsi"/>
          <w:sz w:val="24"/>
          <w:szCs w:val="24"/>
          <w:lang w:val="pt-BR"/>
        </w:rPr>
        <w:t xml:space="preserve">valiação do estudante (somativa, formativa e diagnóstica) nos domínios cognitivo, psicomotor e </w:t>
      </w:r>
      <w:r w:rsidR="00652992" w:rsidRPr="008F665C">
        <w:rPr>
          <w:rFonts w:cstheme="minorHAnsi"/>
          <w:sz w:val="24"/>
          <w:szCs w:val="24"/>
          <w:lang w:val="pt-BR"/>
        </w:rPr>
        <w:t>afetivo.</w:t>
      </w:r>
    </w:p>
    <w:p w:rsidR="006B4040" w:rsidRPr="008F665C" w:rsidRDefault="006B4040" w:rsidP="00652992">
      <w:pPr>
        <w:pStyle w:val="PargrafodaLista"/>
        <w:numPr>
          <w:ilvl w:val="0"/>
          <w:numId w:val="13"/>
        </w:numPr>
        <w:spacing w:after="120" w:line="360" w:lineRule="auto"/>
        <w:jc w:val="both"/>
        <w:rPr>
          <w:rFonts w:cstheme="minorHAnsi"/>
          <w:sz w:val="24"/>
          <w:szCs w:val="24"/>
          <w:lang w:val="pt-BR"/>
        </w:rPr>
      </w:pPr>
      <w:r w:rsidRPr="008F665C">
        <w:rPr>
          <w:rFonts w:cstheme="minorHAnsi"/>
          <w:sz w:val="24"/>
          <w:szCs w:val="24"/>
          <w:lang w:val="pt-BR"/>
        </w:rPr>
        <w:t>A</w:t>
      </w:r>
      <w:r w:rsidR="009113CC" w:rsidRPr="008F665C">
        <w:rPr>
          <w:rFonts w:cstheme="minorHAnsi"/>
          <w:sz w:val="24"/>
          <w:szCs w:val="24"/>
          <w:lang w:val="pt-BR"/>
        </w:rPr>
        <w:t>valiação de programas educacionais</w:t>
      </w:r>
    </w:p>
    <w:p w:rsidR="006B4040" w:rsidRPr="008F665C" w:rsidRDefault="006B4040" w:rsidP="00652992">
      <w:pPr>
        <w:pStyle w:val="PargrafodaLista"/>
        <w:numPr>
          <w:ilvl w:val="0"/>
          <w:numId w:val="13"/>
        </w:numPr>
        <w:spacing w:after="120" w:line="360" w:lineRule="auto"/>
        <w:jc w:val="both"/>
        <w:rPr>
          <w:rFonts w:cstheme="minorHAnsi"/>
          <w:sz w:val="24"/>
          <w:szCs w:val="24"/>
          <w:lang w:val="pt-BR"/>
        </w:rPr>
      </w:pPr>
      <w:r w:rsidRPr="008F665C">
        <w:rPr>
          <w:rFonts w:cstheme="minorHAnsi"/>
          <w:sz w:val="24"/>
          <w:szCs w:val="24"/>
          <w:lang w:val="pt-BR"/>
        </w:rPr>
        <w:t>E</w:t>
      </w:r>
      <w:r w:rsidR="009113CC" w:rsidRPr="008F665C">
        <w:rPr>
          <w:rFonts w:cstheme="minorHAnsi"/>
          <w:sz w:val="24"/>
          <w:szCs w:val="24"/>
          <w:lang w:val="pt-BR"/>
        </w:rPr>
        <w:t>lementos de gestão de programas educacionais</w:t>
      </w:r>
    </w:p>
    <w:p w:rsidR="006B4040" w:rsidRPr="008F665C" w:rsidRDefault="006B4040" w:rsidP="00652992">
      <w:pPr>
        <w:spacing w:after="120" w:line="360" w:lineRule="auto"/>
        <w:jc w:val="both"/>
        <w:rPr>
          <w:rFonts w:cstheme="minorHAnsi"/>
          <w:b/>
          <w:sz w:val="24"/>
          <w:szCs w:val="24"/>
          <w:lang w:val="pt-BR"/>
        </w:rPr>
      </w:pPr>
      <w:r w:rsidRPr="008F665C">
        <w:rPr>
          <w:rFonts w:cstheme="minorHAnsi"/>
          <w:b/>
          <w:sz w:val="24"/>
          <w:szCs w:val="24"/>
          <w:lang w:val="pt-BR"/>
        </w:rPr>
        <w:t>B</w:t>
      </w:r>
      <w:r w:rsidR="009113CC" w:rsidRPr="008F665C">
        <w:rPr>
          <w:rFonts w:cstheme="minorHAnsi"/>
          <w:b/>
          <w:sz w:val="24"/>
          <w:szCs w:val="24"/>
          <w:lang w:val="pt-BR"/>
        </w:rPr>
        <w:t>ibliografia</w:t>
      </w:r>
    </w:p>
    <w:p w:rsidR="004A202A" w:rsidRDefault="006B4040" w:rsidP="00652992">
      <w:pPr>
        <w:spacing w:after="120" w:line="360" w:lineRule="auto"/>
        <w:ind w:firstLine="708"/>
        <w:jc w:val="both"/>
        <w:rPr>
          <w:rFonts w:cstheme="minorHAnsi"/>
          <w:sz w:val="24"/>
          <w:szCs w:val="24"/>
          <w:lang w:val="pt-BR"/>
        </w:rPr>
      </w:pPr>
      <w:r w:rsidRPr="008F665C">
        <w:rPr>
          <w:rFonts w:cstheme="minorHAnsi"/>
          <w:sz w:val="24"/>
          <w:szCs w:val="24"/>
          <w:lang w:val="pt-BR"/>
        </w:rPr>
        <w:t xml:space="preserve">Procurou-se </w:t>
      </w:r>
      <w:r w:rsidR="009113CC" w:rsidRPr="008F665C">
        <w:rPr>
          <w:rFonts w:cstheme="minorHAnsi"/>
          <w:sz w:val="24"/>
          <w:szCs w:val="24"/>
          <w:lang w:val="pt-BR"/>
        </w:rPr>
        <w:t>seleciona</w:t>
      </w:r>
      <w:r w:rsidRPr="008F665C">
        <w:rPr>
          <w:rFonts w:cstheme="minorHAnsi"/>
          <w:sz w:val="24"/>
          <w:szCs w:val="24"/>
          <w:lang w:val="pt-BR"/>
        </w:rPr>
        <w:t xml:space="preserve">r e disponibilizar para os participantes os principais livros de texto </w:t>
      </w:r>
      <w:r w:rsidR="008E2CD8" w:rsidRPr="008F665C">
        <w:rPr>
          <w:rFonts w:cstheme="minorHAnsi"/>
          <w:sz w:val="24"/>
          <w:szCs w:val="24"/>
          <w:lang w:val="pt-BR"/>
        </w:rPr>
        <w:t xml:space="preserve">gerais </w:t>
      </w:r>
      <w:r w:rsidR="00904B0B" w:rsidRPr="008F665C">
        <w:rPr>
          <w:rFonts w:cstheme="minorHAnsi"/>
          <w:sz w:val="24"/>
          <w:szCs w:val="24"/>
          <w:lang w:val="pt-BR"/>
        </w:rPr>
        <w:t xml:space="preserve">internacionais </w:t>
      </w:r>
      <w:r w:rsidR="008E2CD8" w:rsidRPr="008F665C">
        <w:rPr>
          <w:rFonts w:cstheme="minorHAnsi"/>
          <w:sz w:val="24"/>
          <w:szCs w:val="24"/>
          <w:lang w:val="pt-BR"/>
        </w:rPr>
        <w:t>sobre Educação nas Profissões da Saúde</w:t>
      </w:r>
      <w:r w:rsidRPr="008F665C">
        <w:rPr>
          <w:rFonts w:cstheme="minorHAnsi"/>
          <w:sz w:val="24"/>
          <w:szCs w:val="24"/>
          <w:lang w:val="pt-BR"/>
        </w:rPr>
        <w:t xml:space="preserve">, bem como </w:t>
      </w:r>
      <w:r w:rsidR="004A202A" w:rsidRPr="008F665C">
        <w:rPr>
          <w:rFonts w:cstheme="minorHAnsi"/>
          <w:sz w:val="24"/>
          <w:szCs w:val="24"/>
          <w:lang w:val="pt-BR"/>
        </w:rPr>
        <w:t xml:space="preserve">os </w:t>
      </w:r>
      <w:r w:rsidR="004A202A" w:rsidRPr="008F665C">
        <w:rPr>
          <w:rFonts w:cstheme="minorHAnsi"/>
          <w:sz w:val="24"/>
          <w:szCs w:val="24"/>
          <w:lang w:val="pt-BR"/>
        </w:rPr>
        <w:lastRenderedPageBreak/>
        <w:t xml:space="preserve">melhores artigos publicados </w:t>
      </w:r>
      <w:r w:rsidRPr="008F665C">
        <w:rPr>
          <w:rFonts w:cstheme="minorHAnsi"/>
          <w:sz w:val="24"/>
          <w:szCs w:val="24"/>
          <w:lang w:val="pt-BR"/>
        </w:rPr>
        <w:t xml:space="preserve">na literatura </w:t>
      </w:r>
      <w:r w:rsidR="004A202A" w:rsidRPr="008F665C">
        <w:rPr>
          <w:rFonts w:cstheme="minorHAnsi"/>
          <w:sz w:val="24"/>
          <w:szCs w:val="24"/>
          <w:lang w:val="pt-BR"/>
        </w:rPr>
        <w:t xml:space="preserve">nacional e </w:t>
      </w:r>
      <w:r w:rsidR="009113CC" w:rsidRPr="008F665C">
        <w:rPr>
          <w:rFonts w:cstheme="minorHAnsi"/>
          <w:sz w:val="24"/>
          <w:szCs w:val="24"/>
          <w:lang w:val="pt-BR"/>
        </w:rPr>
        <w:t>internacional</w:t>
      </w:r>
      <w:r w:rsidR="008E2CD8" w:rsidRPr="008F665C">
        <w:rPr>
          <w:rFonts w:cstheme="minorHAnsi"/>
          <w:sz w:val="24"/>
          <w:szCs w:val="24"/>
          <w:lang w:val="pt-BR"/>
        </w:rPr>
        <w:t xml:space="preserve"> sobre </w:t>
      </w:r>
      <w:r w:rsidR="00916341">
        <w:rPr>
          <w:rFonts w:cstheme="minorHAnsi"/>
          <w:sz w:val="24"/>
          <w:szCs w:val="24"/>
          <w:lang w:val="pt-BR"/>
        </w:rPr>
        <w:t xml:space="preserve">os </w:t>
      </w:r>
      <w:r w:rsidR="008E2CD8" w:rsidRPr="008F665C">
        <w:rPr>
          <w:rFonts w:cstheme="minorHAnsi"/>
          <w:sz w:val="24"/>
          <w:szCs w:val="24"/>
          <w:lang w:val="pt-BR"/>
        </w:rPr>
        <w:t>temas abordados</w:t>
      </w:r>
      <w:r w:rsidR="004A202A" w:rsidRPr="008F665C">
        <w:rPr>
          <w:rFonts w:cstheme="minorHAnsi"/>
          <w:sz w:val="24"/>
          <w:szCs w:val="24"/>
          <w:lang w:val="pt-BR"/>
        </w:rPr>
        <w:t>.</w:t>
      </w:r>
    </w:p>
    <w:p w:rsidR="00726DC1" w:rsidRPr="008F665C" w:rsidRDefault="00726DC1" w:rsidP="00652992">
      <w:pPr>
        <w:spacing w:after="120" w:line="360" w:lineRule="auto"/>
        <w:ind w:firstLine="708"/>
        <w:jc w:val="both"/>
        <w:rPr>
          <w:rFonts w:cstheme="minorHAnsi"/>
          <w:sz w:val="24"/>
          <w:szCs w:val="24"/>
          <w:lang w:val="pt-BR"/>
        </w:rPr>
      </w:pPr>
    </w:p>
    <w:p w:rsidR="00C64F94" w:rsidRDefault="00C64F94" w:rsidP="00652992">
      <w:pPr>
        <w:spacing w:after="120" w:line="360" w:lineRule="auto"/>
        <w:jc w:val="both"/>
        <w:rPr>
          <w:rFonts w:cstheme="minorHAnsi"/>
          <w:b/>
          <w:sz w:val="24"/>
          <w:szCs w:val="24"/>
          <w:lang w:val="pt-BR"/>
        </w:rPr>
      </w:pPr>
      <w:r>
        <w:rPr>
          <w:rFonts w:cstheme="minorHAnsi"/>
          <w:b/>
          <w:sz w:val="24"/>
          <w:szCs w:val="24"/>
          <w:lang w:val="pt-BR"/>
        </w:rPr>
        <w:t>1. Atividades Presenciais</w:t>
      </w:r>
    </w:p>
    <w:p w:rsidR="00C64F94" w:rsidRPr="00C64F94" w:rsidRDefault="00C64F94" w:rsidP="00652992">
      <w:pPr>
        <w:spacing w:after="120" w:line="360" w:lineRule="auto"/>
        <w:jc w:val="both"/>
        <w:rPr>
          <w:rFonts w:cstheme="minorHAnsi"/>
          <w:sz w:val="24"/>
          <w:szCs w:val="24"/>
          <w:lang w:val="pt-BR"/>
        </w:rPr>
      </w:pPr>
      <w:r>
        <w:rPr>
          <w:rFonts w:cstheme="minorHAnsi"/>
          <w:sz w:val="24"/>
          <w:szCs w:val="24"/>
          <w:lang w:val="pt-BR"/>
        </w:rPr>
        <w:tab/>
        <w:t xml:space="preserve">As atividades presenciais aconteceram uma vez por semana, com duração de quatro horas cada uma. Utilizamos sempre uma sala com cadeiras móveis para que </w:t>
      </w:r>
      <w:r w:rsidR="00705896">
        <w:rPr>
          <w:rFonts w:cstheme="minorHAnsi"/>
          <w:sz w:val="24"/>
          <w:szCs w:val="24"/>
          <w:lang w:val="pt-BR"/>
        </w:rPr>
        <w:t>fos</w:t>
      </w:r>
      <w:r>
        <w:rPr>
          <w:rFonts w:cstheme="minorHAnsi"/>
          <w:sz w:val="24"/>
          <w:szCs w:val="24"/>
          <w:lang w:val="pt-BR"/>
        </w:rPr>
        <w:t>se</w:t>
      </w:r>
      <w:r w:rsidR="00705896">
        <w:rPr>
          <w:rFonts w:cstheme="minorHAnsi"/>
          <w:sz w:val="24"/>
          <w:szCs w:val="24"/>
          <w:lang w:val="pt-BR"/>
        </w:rPr>
        <w:t xml:space="preserve"> p</w:t>
      </w:r>
      <w:r>
        <w:rPr>
          <w:rFonts w:cstheme="minorHAnsi"/>
          <w:sz w:val="24"/>
          <w:szCs w:val="24"/>
          <w:lang w:val="pt-BR"/>
        </w:rPr>
        <w:t>os</w:t>
      </w:r>
      <w:r w:rsidR="00705896">
        <w:rPr>
          <w:rFonts w:cstheme="minorHAnsi"/>
          <w:sz w:val="24"/>
          <w:szCs w:val="24"/>
          <w:lang w:val="pt-BR"/>
        </w:rPr>
        <w:t>sível</w:t>
      </w:r>
      <w:r>
        <w:rPr>
          <w:rFonts w:cstheme="minorHAnsi"/>
          <w:sz w:val="24"/>
          <w:szCs w:val="24"/>
          <w:lang w:val="pt-BR"/>
        </w:rPr>
        <w:t xml:space="preserve"> organizar a conformação de um ambiente educacional que favorecesse a atividade em pequenos grupos, intercalando momentos de atividades em grandes grupos (apresentação da síntese de pequeno grupo) em plenária e breve apresen</w:t>
      </w:r>
      <w:r w:rsidR="00705896">
        <w:rPr>
          <w:rFonts w:cstheme="minorHAnsi"/>
          <w:sz w:val="24"/>
          <w:szCs w:val="24"/>
          <w:lang w:val="pt-BR"/>
        </w:rPr>
        <w:t>t</w:t>
      </w:r>
      <w:r>
        <w:rPr>
          <w:rFonts w:cstheme="minorHAnsi"/>
          <w:sz w:val="24"/>
          <w:szCs w:val="24"/>
          <w:lang w:val="pt-BR"/>
        </w:rPr>
        <w:t>ações teóricas. Este modelo teve como base a proposta de um programa de DD que foi criado na Filadélfia, denominado Instituto FAIMER (</w:t>
      </w:r>
      <w:hyperlink r:id="rId8" w:history="1">
        <w:r w:rsidRPr="002A605B">
          <w:rPr>
            <w:rStyle w:val="Hyperlink"/>
            <w:rFonts w:cstheme="minorHAnsi"/>
            <w:sz w:val="24"/>
            <w:szCs w:val="24"/>
            <w:lang w:val="pt-BR"/>
          </w:rPr>
          <w:t>https://www.faimer.org/</w:t>
        </w:r>
      </w:hyperlink>
      <w:r>
        <w:rPr>
          <w:rFonts w:cstheme="minorHAnsi"/>
          <w:sz w:val="24"/>
          <w:szCs w:val="24"/>
          <w:lang w:val="pt-BR"/>
        </w:rPr>
        <w:t>). Ao final de cada ativid</w:t>
      </w:r>
      <w:r w:rsidR="00705896">
        <w:rPr>
          <w:rFonts w:cstheme="minorHAnsi"/>
          <w:sz w:val="24"/>
          <w:szCs w:val="24"/>
          <w:lang w:val="pt-BR"/>
        </w:rPr>
        <w:t>a</w:t>
      </w:r>
      <w:r>
        <w:rPr>
          <w:rFonts w:cstheme="minorHAnsi"/>
          <w:sz w:val="24"/>
          <w:szCs w:val="24"/>
          <w:lang w:val="pt-BR"/>
        </w:rPr>
        <w:t>de presencial, os participantes eram convidados a dar uma devolutiva sobre a experiência educacional vivenciada naquele dia. Estes dados serviam para reforçar o que estava funcionando e guiar os ajustes que seriam feitos nos encontros seguintes.</w:t>
      </w:r>
    </w:p>
    <w:p w:rsidR="008E2CD8" w:rsidRPr="008F665C" w:rsidRDefault="00C64F94" w:rsidP="00652992">
      <w:pPr>
        <w:spacing w:after="120" w:line="360" w:lineRule="auto"/>
        <w:jc w:val="both"/>
        <w:rPr>
          <w:rFonts w:cstheme="minorHAnsi"/>
          <w:b/>
          <w:sz w:val="24"/>
          <w:szCs w:val="24"/>
          <w:lang w:val="pt-BR"/>
        </w:rPr>
      </w:pPr>
      <w:r>
        <w:rPr>
          <w:rFonts w:cstheme="minorHAnsi"/>
          <w:b/>
          <w:sz w:val="24"/>
          <w:szCs w:val="24"/>
          <w:lang w:val="pt-BR"/>
        </w:rPr>
        <w:t xml:space="preserve">2. </w:t>
      </w:r>
      <w:r w:rsidR="008E2CD8" w:rsidRPr="008F665C">
        <w:rPr>
          <w:rFonts w:cstheme="minorHAnsi"/>
          <w:b/>
          <w:sz w:val="24"/>
          <w:szCs w:val="24"/>
          <w:lang w:val="pt-BR"/>
        </w:rPr>
        <w:t>Ambiente virtual de ensino e aprendizagem</w:t>
      </w:r>
      <w:r w:rsidR="00726DC1">
        <w:rPr>
          <w:rFonts w:cstheme="minorHAnsi"/>
          <w:b/>
          <w:sz w:val="24"/>
          <w:szCs w:val="24"/>
          <w:lang w:val="pt-BR"/>
        </w:rPr>
        <w:t xml:space="preserve"> (CDDE no </w:t>
      </w:r>
      <w:r w:rsidR="0076697A" w:rsidRPr="0076697A">
        <w:rPr>
          <w:rFonts w:cstheme="minorHAnsi"/>
          <w:b/>
          <w:i/>
          <w:sz w:val="24"/>
          <w:szCs w:val="24"/>
          <w:lang w:val="pt-BR"/>
        </w:rPr>
        <w:t>Moodle Stoa</w:t>
      </w:r>
      <w:r w:rsidR="00726DC1">
        <w:rPr>
          <w:rFonts w:cstheme="minorHAnsi"/>
          <w:b/>
          <w:sz w:val="24"/>
          <w:szCs w:val="24"/>
          <w:lang w:val="pt-BR"/>
        </w:rPr>
        <w:t xml:space="preserve"> USP)</w:t>
      </w:r>
    </w:p>
    <w:p w:rsidR="008E2CD8" w:rsidRPr="008F665C" w:rsidRDefault="008E2CD8" w:rsidP="00652992">
      <w:pPr>
        <w:spacing w:line="360" w:lineRule="auto"/>
        <w:ind w:firstLine="708"/>
        <w:jc w:val="both"/>
        <w:rPr>
          <w:rFonts w:cstheme="minorHAnsi"/>
          <w:sz w:val="24"/>
          <w:szCs w:val="24"/>
          <w:lang w:val="pt-BR"/>
        </w:rPr>
      </w:pPr>
      <w:r w:rsidRPr="008F665C">
        <w:rPr>
          <w:rFonts w:cstheme="minorHAnsi"/>
          <w:sz w:val="24"/>
          <w:szCs w:val="24"/>
          <w:lang w:val="pt-BR"/>
        </w:rPr>
        <w:t xml:space="preserve">Foi elaborado um ambiente eletrônico para a aprendizagem virtual na plataforma </w:t>
      </w:r>
      <w:r w:rsidRPr="008F665C">
        <w:rPr>
          <w:rFonts w:cstheme="minorHAnsi"/>
          <w:i/>
          <w:sz w:val="24"/>
          <w:szCs w:val="24"/>
          <w:lang w:val="pt-BR"/>
        </w:rPr>
        <w:t>Moodle-USP</w:t>
      </w:r>
      <w:r w:rsidRPr="008F665C">
        <w:rPr>
          <w:rFonts w:cstheme="minorHAnsi"/>
          <w:sz w:val="24"/>
          <w:szCs w:val="24"/>
          <w:lang w:val="pt-BR"/>
        </w:rPr>
        <w:t xml:space="preserve"> (</w:t>
      </w:r>
      <w:hyperlink r:id="rId9" w:history="1">
        <w:r w:rsidRPr="008F665C">
          <w:rPr>
            <w:rStyle w:val="Hyperlink"/>
            <w:rFonts w:cstheme="minorHAnsi"/>
            <w:sz w:val="24"/>
            <w:szCs w:val="24"/>
            <w:lang w:val="pt-BR"/>
          </w:rPr>
          <w:t>https://edisciplinas.usp.br</w:t>
        </w:r>
      </w:hyperlink>
      <w:r w:rsidRPr="008F665C">
        <w:rPr>
          <w:rFonts w:cstheme="minorHAnsi"/>
          <w:sz w:val="24"/>
          <w:szCs w:val="24"/>
          <w:lang w:val="pt-BR"/>
        </w:rPr>
        <w:t>)</w:t>
      </w:r>
      <w:r w:rsidR="00AB02F0" w:rsidRPr="008F665C">
        <w:rPr>
          <w:rFonts w:cstheme="minorHAnsi"/>
          <w:sz w:val="24"/>
          <w:szCs w:val="24"/>
          <w:lang w:val="pt-BR"/>
        </w:rPr>
        <w:t>,</w:t>
      </w:r>
      <w:r w:rsidRPr="008F665C">
        <w:rPr>
          <w:rFonts w:cstheme="minorHAnsi"/>
          <w:sz w:val="24"/>
          <w:szCs w:val="24"/>
          <w:lang w:val="pt-BR"/>
        </w:rPr>
        <w:t xml:space="preserve"> com recursos para potencializar o desenvolvimento das diferentes atividades, bem como para facilitar a participação de todos os envolvidos</w:t>
      </w:r>
      <w:r w:rsidR="00AB02F0" w:rsidRPr="008F665C">
        <w:rPr>
          <w:rFonts w:cstheme="minorHAnsi"/>
          <w:sz w:val="24"/>
          <w:szCs w:val="24"/>
          <w:lang w:val="pt-BR"/>
        </w:rPr>
        <w:t xml:space="preserve"> nos MB</w:t>
      </w:r>
      <w:r w:rsidRPr="008F665C">
        <w:rPr>
          <w:rFonts w:cstheme="minorHAnsi"/>
          <w:sz w:val="24"/>
          <w:szCs w:val="24"/>
          <w:lang w:val="pt-BR"/>
        </w:rPr>
        <w:t>.</w:t>
      </w:r>
      <w:r w:rsidR="00AB02F0" w:rsidRPr="008F665C">
        <w:rPr>
          <w:rFonts w:cstheme="minorHAnsi"/>
          <w:sz w:val="24"/>
          <w:szCs w:val="24"/>
          <w:lang w:val="pt-BR"/>
        </w:rPr>
        <w:t xml:space="preserve"> </w:t>
      </w:r>
      <w:r w:rsidRPr="008F665C">
        <w:rPr>
          <w:rFonts w:cstheme="minorHAnsi"/>
          <w:sz w:val="24"/>
          <w:szCs w:val="24"/>
          <w:lang w:val="pt-BR"/>
        </w:rPr>
        <w:t>O ambiente dispõe de uma “Biblioteca Eletrônica sobre Educação nas Profissões da Saúde” composta por alguns dos principais livros e textos considerados essenciais à formação básica do pr</w:t>
      </w:r>
      <w:r w:rsidR="00916341">
        <w:rPr>
          <w:rFonts w:cstheme="minorHAnsi"/>
          <w:sz w:val="24"/>
          <w:szCs w:val="24"/>
          <w:lang w:val="pt-BR"/>
        </w:rPr>
        <w:t>ofissional que atua nessa área. E</w:t>
      </w:r>
      <w:r w:rsidRPr="008F665C">
        <w:rPr>
          <w:rFonts w:cstheme="minorHAnsi"/>
          <w:sz w:val="24"/>
          <w:szCs w:val="24"/>
          <w:lang w:val="pt-BR"/>
        </w:rPr>
        <w:t xml:space="preserve">sse ambiente </w:t>
      </w:r>
      <w:r w:rsidR="00916341" w:rsidRPr="008F665C">
        <w:rPr>
          <w:rFonts w:cstheme="minorHAnsi"/>
          <w:sz w:val="24"/>
          <w:szCs w:val="24"/>
          <w:lang w:val="pt-BR"/>
        </w:rPr>
        <w:t xml:space="preserve">também </w:t>
      </w:r>
      <w:r w:rsidR="00916341">
        <w:rPr>
          <w:rFonts w:cstheme="minorHAnsi"/>
          <w:sz w:val="24"/>
          <w:szCs w:val="24"/>
          <w:lang w:val="pt-BR"/>
        </w:rPr>
        <w:t xml:space="preserve">contém </w:t>
      </w:r>
      <w:r w:rsidRPr="008F665C">
        <w:rPr>
          <w:rFonts w:cstheme="minorHAnsi"/>
          <w:sz w:val="24"/>
          <w:szCs w:val="24"/>
          <w:lang w:val="pt-BR"/>
        </w:rPr>
        <w:t>um “Mural de Notícias” que, além da circulação de avisos e lembretes sobre as atividades do MB, constitui um canal para compartilha</w:t>
      </w:r>
      <w:r w:rsidR="00AB02F0" w:rsidRPr="008F665C">
        <w:rPr>
          <w:rFonts w:cstheme="minorHAnsi"/>
          <w:sz w:val="24"/>
          <w:szCs w:val="24"/>
          <w:lang w:val="pt-BR"/>
        </w:rPr>
        <w:t>r informações relevantes à formação</w:t>
      </w:r>
      <w:r w:rsidRPr="008F665C">
        <w:rPr>
          <w:rFonts w:cstheme="minorHAnsi"/>
          <w:sz w:val="24"/>
          <w:szCs w:val="24"/>
          <w:lang w:val="pt-BR"/>
        </w:rPr>
        <w:t>, especialmente os que se relacionem com a temática do</w:t>
      </w:r>
      <w:r w:rsidR="00916341">
        <w:rPr>
          <w:rFonts w:cstheme="minorHAnsi"/>
          <w:sz w:val="24"/>
          <w:szCs w:val="24"/>
          <w:lang w:val="pt-BR"/>
        </w:rPr>
        <w:t>s</w:t>
      </w:r>
      <w:r w:rsidRPr="008F665C">
        <w:rPr>
          <w:rFonts w:cstheme="minorHAnsi"/>
          <w:sz w:val="24"/>
          <w:szCs w:val="24"/>
          <w:lang w:val="pt-BR"/>
        </w:rPr>
        <w:t xml:space="preserve"> MB. </w:t>
      </w:r>
    </w:p>
    <w:p w:rsidR="008E2CD8" w:rsidRPr="008F665C" w:rsidRDefault="008E2CD8" w:rsidP="00652992">
      <w:pPr>
        <w:spacing w:line="360" w:lineRule="auto"/>
        <w:ind w:firstLine="708"/>
        <w:jc w:val="both"/>
        <w:rPr>
          <w:rFonts w:cstheme="minorHAnsi"/>
          <w:sz w:val="24"/>
          <w:szCs w:val="24"/>
          <w:lang w:val="pt-BR"/>
        </w:rPr>
      </w:pPr>
      <w:r w:rsidRPr="008F665C">
        <w:rPr>
          <w:rFonts w:cstheme="minorHAnsi"/>
          <w:sz w:val="24"/>
          <w:szCs w:val="24"/>
          <w:lang w:val="pt-BR"/>
        </w:rPr>
        <w:t>Para cada um dos temas abordados no</w:t>
      </w:r>
      <w:r w:rsidR="00AB02F0" w:rsidRPr="008F665C">
        <w:rPr>
          <w:rFonts w:cstheme="minorHAnsi"/>
          <w:sz w:val="24"/>
          <w:szCs w:val="24"/>
          <w:lang w:val="pt-BR"/>
        </w:rPr>
        <w:t>s</w:t>
      </w:r>
      <w:r w:rsidRPr="008F665C">
        <w:rPr>
          <w:rFonts w:cstheme="minorHAnsi"/>
          <w:sz w:val="24"/>
          <w:szCs w:val="24"/>
          <w:lang w:val="pt-BR"/>
        </w:rPr>
        <w:t xml:space="preserve"> MB, o ambiente disponibiliza também um conjunto de informações básicas, como: objetivos, ementa, descrição das atividades a serem desenvolvidas, instruções para o cumprimento de tarefas específicas, além de serem disponibilizados arquivos referentes à bibliografia básica recomendada ou outros materiais para exame e leitura prévia às atividades presenciais. Após o desenvolvimento </w:t>
      </w:r>
      <w:r w:rsidRPr="008F665C">
        <w:rPr>
          <w:rFonts w:cstheme="minorHAnsi"/>
          <w:sz w:val="24"/>
          <w:szCs w:val="24"/>
          <w:lang w:val="pt-BR"/>
        </w:rPr>
        <w:lastRenderedPageBreak/>
        <w:t>destas, o ambiente disponibiliza espaço para postagem do material utilizado pelos facilitadores ou produzido pelos participantes.</w:t>
      </w:r>
    </w:p>
    <w:p w:rsidR="008E2CD8" w:rsidRPr="008F665C" w:rsidRDefault="008E2CD8" w:rsidP="00652992">
      <w:pPr>
        <w:spacing w:line="360" w:lineRule="auto"/>
        <w:ind w:firstLine="708"/>
        <w:jc w:val="both"/>
        <w:rPr>
          <w:rFonts w:cstheme="minorHAnsi"/>
          <w:sz w:val="24"/>
          <w:szCs w:val="24"/>
          <w:lang w:val="pt-BR"/>
        </w:rPr>
      </w:pPr>
      <w:r w:rsidRPr="008F665C">
        <w:rPr>
          <w:rFonts w:cstheme="minorHAnsi"/>
          <w:sz w:val="24"/>
          <w:szCs w:val="24"/>
          <w:lang w:val="pt-BR"/>
        </w:rPr>
        <w:t xml:space="preserve">Outra importante função cumprida pelo ambiente eletrônico refere-se ao “Fórum de Discussão” que, no desenho curricular do MB, complementa o trabalho individual e as atividades presenciais previstas para cada tema, sendo desenvolvido na modalidade à distância, após elas. A participação no fórum presume a leitura de um texto básico disponibilizado no ambiente e a postagem de texto com reflexões ou comentários, ou, então, o cumprimento de tarefas específicas, como, por exemplo, identificar limitações reais ou desafios concretos a serem superados frente à implantação de novas estratégias de ensino-aprendizagem ou de avaliação do estudante. Sempre que possível, cada postagem recebe </w:t>
      </w:r>
      <w:r w:rsidRPr="008F665C">
        <w:rPr>
          <w:rFonts w:cstheme="minorHAnsi"/>
          <w:i/>
          <w:sz w:val="24"/>
          <w:szCs w:val="24"/>
          <w:lang w:val="pt-BR"/>
        </w:rPr>
        <w:t>feedback</w:t>
      </w:r>
      <w:r w:rsidRPr="008F665C">
        <w:rPr>
          <w:rFonts w:cstheme="minorHAnsi"/>
          <w:sz w:val="24"/>
          <w:szCs w:val="24"/>
          <w:lang w:val="pt-BR"/>
        </w:rPr>
        <w:t xml:space="preserve"> de um dos facilitadores. Além disso, os participantes são estimulados a participar do fórum discutindo as postagens de seus colegas ou dos facilitadores.</w:t>
      </w:r>
    </w:p>
    <w:p w:rsidR="008E2CD8" w:rsidRDefault="008E2CD8" w:rsidP="00652992">
      <w:pPr>
        <w:spacing w:line="360" w:lineRule="auto"/>
        <w:ind w:firstLine="708"/>
        <w:jc w:val="both"/>
        <w:rPr>
          <w:rFonts w:cstheme="minorHAnsi"/>
          <w:sz w:val="24"/>
          <w:szCs w:val="24"/>
          <w:lang w:val="pt-BR"/>
        </w:rPr>
      </w:pPr>
      <w:r w:rsidRPr="008F665C">
        <w:rPr>
          <w:rFonts w:cstheme="minorHAnsi"/>
          <w:sz w:val="24"/>
          <w:szCs w:val="24"/>
          <w:lang w:val="pt-BR"/>
        </w:rPr>
        <w:t>Por fim, o ambiente funciona como espaço para postagem e repositório da proposta de intervenção educacional que deve ser elaborada individualmente por cada participante</w:t>
      </w:r>
      <w:r w:rsidR="00916341">
        <w:rPr>
          <w:rFonts w:cstheme="minorHAnsi"/>
          <w:sz w:val="24"/>
          <w:szCs w:val="24"/>
          <w:lang w:val="pt-BR"/>
        </w:rPr>
        <w:t>,</w:t>
      </w:r>
      <w:r w:rsidRPr="008F665C">
        <w:rPr>
          <w:rFonts w:cstheme="minorHAnsi"/>
          <w:sz w:val="24"/>
          <w:szCs w:val="24"/>
          <w:lang w:val="pt-BR"/>
        </w:rPr>
        <w:t xml:space="preserve"> como trabalho de conclusão do módulo</w:t>
      </w:r>
      <w:r w:rsidR="00AB02F0" w:rsidRPr="008F665C">
        <w:rPr>
          <w:rFonts w:cstheme="minorHAnsi"/>
          <w:sz w:val="24"/>
          <w:szCs w:val="24"/>
          <w:lang w:val="pt-BR"/>
        </w:rPr>
        <w:t>.</w:t>
      </w:r>
    </w:p>
    <w:p w:rsidR="003E588C" w:rsidRDefault="003E588C" w:rsidP="00652992">
      <w:pPr>
        <w:spacing w:line="360" w:lineRule="auto"/>
        <w:ind w:firstLine="708"/>
        <w:jc w:val="both"/>
        <w:rPr>
          <w:rFonts w:cstheme="minorHAnsi"/>
          <w:sz w:val="24"/>
          <w:szCs w:val="24"/>
          <w:lang w:val="pt-BR"/>
        </w:rPr>
      </w:pPr>
      <w:r>
        <w:rPr>
          <w:rFonts w:cstheme="minorHAnsi"/>
          <w:sz w:val="24"/>
          <w:szCs w:val="24"/>
          <w:lang w:val="pt-BR"/>
        </w:rPr>
        <w:t>Apenas para dar uma id</w:t>
      </w:r>
      <w:r w:rsidR="00705896">
        <w:rPr>
          <w:rFonts w:cstheme="minorHAnsi"/>
          <w:sz w:val="24"/>
          <w:szCs w:val="24"/>
          <w:lang w:val="pt-BR"/>
        </w:rPr>
        <w:t>e</w:t>
      </w:r>
      <w:r>
        <w:rPr>
          <w:rFonts w:cstheme="minorHAnsi"/>
          <w:sz w:val="24"/>
          <w:szCs w:val="24"/>
          <w:lang w:val="pt-BR"/>
        </w:rPr>
        <w:t>ia das temáticas e propostas do Fórum</w:t>
      </w:r>
      <w:r w:rsidR="00705896">
        <w:rPr>
          <w:rFonts w:cstheme="minorHAnsi"/>
          <w:sz w:val="24"/>
          <w:szCs w:val="24"/>
          <w:lang w:val="pt-BR"/>
        </w:rPr>
        <w:t>,</w:t>
      </w:r>
      <w:r>
        <w:rPr>
          <w:rFonts w:cstheme="minorHAnsi"/>
          <w:sz w:val="24"/>
          <w:szCs w:val="24"/>
          <w:lang w:val="pt-BR"/>
        </w:rPr>
        <w:t xml:space="preserve"> apresentamos </w:t>
      </w:r>
      <w:r w:rsidR="00705896">
        <w:rPr>
          <w:rFonts w:cstheme="minorHAnsi"/>
          <w:sz w:val="24"/>
          <w:szCs w:val="24"/>
          <w:lang w:val="pt-BR"/>
        </w:rPr>
        <w:t xml:space="preserve">a seguir </w:t>
      </w:r>
      <w:r>
        <w:rPr>
          <w:rFonts w:cstheme="minorHAnsi"/>
          <w:sz w:val="24"/>
          <w:szCs w:val="24"/>
          <w:lang w:val="pt-BR"/>
        </w:rPr>
        <w:t xml:space="preserve">os textos escolhidos e as tarefas propostas nos dois módulos de 2017. </w:t>
      </w:r>
    </w:p>
    <w:p w:rsidR="003E588C" w:rsidRPr="00C66A1C" w:rsidRDefault="003E588C" w:rsidP="003E588C">
      <w:pPr>
        <w:pStyle w:val="PargrafodaLista"/>
        <w:numPr>
          <w:ilvl w:val="0"/>
          <w:numId w:val="24"/>
        </w:numPr>
        <w:jc w:val="both"/>
        <w:rPr>
          <w:rFonts w:cs="Arial"/>
          <w:sz w:val="24"/>
          <w:szCs w:val="24"/>
          <w:shd w:val="clear" w:color="auto" w:fill="FFFFFF"/>
        </w:rPr>
      </w:pPr>
      <w:r w:rsidRPr="00C66A1C">
        <w:rPr>
          <w:rFonts w:cs="Arial"/>
          <w:b/>
          <w:sz w:val="24"/>
          <w:szCs w:val="24"/>
          <w:shd w:val="clear" w:color="auto" w:fill="FFFFFF"/>
        </w:rPr>
        <w:t xml:space="preserve">Fórum: </w:t>
      </w:r>
      <w:r w:rsidRPr="00C66A1C">
        <w:rPr>
          <w:rFonts w:cs="Arial"/>
          <w:sz w:val="24"/>
          <w:szCs w:val="24"/>
          <w:shd w:val="clear" w:color="auto" w:fill="FFFFFF"/>
        </w:rPr>
        <w:t>Introdutório.</w:t>
      </w:r>
    </w:p>
    <w:p w:rsidR="003E588C" w:rsidRPr="00C66A1C" w:rsidRDefault="003E588C" w:rsidP="003E588C">
      <w:pPr>
        <w:pStyle w:val="PargrafodaLista"/>
        <w:ind w:left="360"/>
        <w:jc w:val="both"/>
        <w:rPr>
          <w:rFonts w:cs="Arial"/>
          <w:i/>
          <w:sz w:val="24"/>
          <w:szCs w:val="24"/>
          <w:shd w:val="clear" w:color="auto" w:fill="FFFFFF"/>
          <w:lang w:val="pt-BR"/>
        </w:rPr>
      </w:pPr>
      <w:r w:rsidRPr="00C66A1C">
        <w:rPr>
          <w:rFonts w:cs="Arial"/>
          <w:b/>
          <w:sz w:val="24"/>
          <w:szCs w:val="24"/>
          <w:shd w:val="clear" w:color="auto" w:fill="FFFFFF"/>
        </w:rPr>
        <w:t>Texto:</w:t>
      </w:r>
      <w:r w:rsidRPr="00C66A1C">
        <w:rPr>
          <w:rFonts w:cs="Arial"/>
          <w:sz w:val="24"/>
          <w:szCs w:val="24"/>
          <w:shd w:val="clear" w:color="auto" w:fill="FFFFFF"/>
        </w:rPr>
        <w:t xml:space="preserve"> </w:t>
      </w:r>
      <w:r w:rsidR="0076697A" w:rsidRPr="00C66A1C">
        <w:rPr>
          <w:rFonts w:cs="Arial"/>
          <w:i/>
          <w:sz w:val="24"/>
          <w:szCs w:val="24"/>
          <w:shd w:val="clear" w:color="auto" w:fill="FFFFFF"/>
        </w:rPr>
        <w:t>Steinert Y. Faculty development: from workshops to communities of practice. </w:t>
      </w:r>
      <w:r w:rsidR="0076697A" w:rsidRPr="00C66A1C">
        <w:rPr>
          <w:rFonts w:cs="Arial"/>
          <w:bCs/>
          <w:i/>
          <w:iCs/>
          <w:sz w:val="24"/>
          <w:szCs w:val="24"/>
          <w:shd w:val="clear" w:color="auto" w:fill="FFFFFF"/>
          <w:lang w:val="pt-BR"/>
        </w:rPr>
        <w:t>Med Teach</w:t>
      </w:r>
      <w:r w:rsidR="0076697A" w:rsidRPr="00C66A1C">
        <w:rPr>
          <w:rFonts w:cs="Arial"/>
          <w:i/>
          <w:sz w:val="24"/>
          <w:szCs w:val="24"/>
          <w:shd w:val="clear" w:color="auto" w:fill="FFFFFF"/>
          <w:lang w:val="pt-BR"/>
        </w:rPr>
        <w:t xml:space="preserve">. 2010; 32(5): 425-428. </w:t>
      </w:r>
    </w:p>
    <w:p w:rsidR="003E588C" w:rsidRPr="00C66A1C" w:rsidRDefault="003E588C" w:rsidP="003E588C">
      <w:pPr>
        <w:pStyle w:val="PargrafodaLista"/>
        <w:ind w:left="360"/>
        <w:jc w:val="both"/>
        <w:rPr>
          <w:rFonts w:cs="Arial"/>
          <w:sz w:val="24"/>
          <w:szCs w:val="24"/>
          <w:shd w:val="clear" w:color="auto" w:fill="FFFFFF"/>
          <w:lang w:val="pt-BR"/>
        </w:rPr>
      </w:pPr>
      <w:r w:rsidRPr="00C66A1C">
        <w:rPr>
          <w:rFonts w:cs="Arial"/>
          <w:b/>
          <w:sz w:val="24"/>
          <w:szCs w:val="24"/>
          <w:lang w:val="pt-BR"/>
        </w:rPr>
        <w:t>Tarefa:</w:t>
      </w:r>
      <w:r w:rsidRPr="00C66A1C">
        <w:rPr>
          <w:rFonts w:cs="Arial"/>
          <w:sz w:val="24"/>
          <w:szCs w:val="24"/>
          <w:lang w:val="pt-BR"/>
        </w:rPr>
        <w:t xml:space="preserve"> </w:t>
      </w:r>
      <w:r w:rsidR="00705896" w:rsidRPr="00C66A1C">
        <w:rPr>
          <w:rFonts w:cs="Arial"/>
          <w:sz w:val="24"/>
          <w:szCs w:val="24"/>
          <w:lang w:val="pt-BR"/>
        </w:rPr>
        <w:t>“</w:t>
      </w:r>
      <w:r w:rsidRPr="00C66A1C">
        <w:rPr>
          <w:rFonts w:cs="Arial"/>
          <w:sz w:val="24"/>
          <w:szCs w:val="24"/>
          <w:lang w:val="pt-BR"/>
        </w:rPr>
        <w:t>Leia o texto e </w:t>
      </w:r>
      <w:r w:rsidRPr="00C66A1C">
        <w:rPr>
          <w:rFonts w:cs="Arial"/>
          <w:bCs/>
          <w:sz w:val="24"/>
          <w:szCs w:val="24"/>
          <w:lang w:val="pt-BR"/>
        </w:rPr>
        <w:t>reflita sobre a sua atuação no ensino</w:t>
      </w:r>
      <w:r w:rsidRPr="00C66A1C">
        <w:rPr>
          <w:rFonts w:cs="Arial"/>
          <w:sz w:val="24"/>
          <w:szCs w:val="24"/>
          <w:lang w:val="pt-BR"/>
        </w:rPr>
        <w:t>, </w:t>
      </w:r>
      <w:r w:rsidRPr="00C66A1C">
        <w:rPr>
          <w:rFonts w:cs="Arial"/>
          <w:bCs/>
          <w:sz w:val="24"/>
          <w:szCs w:val="24"/>
          <w:lang w:val="pt-BR"/>
        </w:rPr>
        <w:t>procurando identificar as suas próprias necessidades</w:t>
      </w:r>
      <w:r w:rsidRPr="00C66A1C">
        <w:rPr>
          <w:rFonts w:cs="Arial"/>
          <w:sz w:val="24"/>
          <w:szCs w:val="24"/>
          <w:lang w:val="pt-BR"/>
        </w:rPr>
        <w:t> </w:t>
      </w:r>
      <w:r w:rsidRPr="00C66A1C">
        <w:rPr>
          <w:rFonts w:cs="Arial"/>
          <w:bCs/>
          <w:sz w:val="24"/>
          <w:szCs w:val="24"/>
          <w:lang w:val="pt-BR"/>
        </w:rPr>
        <w:t>de aperfeiçoamento</w:t>
      </w:r>
      <w:r w:rsidRPr="00C66A1C">
        <w:rPr>
          <w:rFonts w:cs="Arial"/>
          <w:sz w:val="24"/>
          <w:szCs w:val="24"/>
          <w:lang w:val="pt-BR"/>
        </w:rPr>
        <w:t> (seja o mais específico/ detalhado possível em sua descrição) e a partir dai </w:t>
      </w:r>
      <w:r w:rsidRPr="00C66A1C">
        <w:rPr>
          <w:rFonts w:cs="Arial"/>
          <w:bCs/>
          <w:sz w:val="24"/>
          <w:szCs w:val="24"/>
          <w:lang w:val="pt-BR"/>
        </w:rPr>
        <w:t>proponha alguns meios para poder atendê-las</w:t>
      </w:r>
      <w:r w:rsidRPr="00C66A1C">
        <w:rPr>
          <w:rFonts w:cs="Arial"/>
          <w:sz w:val="24"/>
          <w:szCs w:val="24"/>
          <w:lang w:val="pt-BR"/>
        </w:rPr>
        <w:t xml:space="preserve">. </w:t>
      </w:r>
      <w:r w:rsidRPr="00C66A1C">
        <w:rPr>
          <w:rFonts w:cs="Arial"/>
          <w:bCs/>
          <w:sz w:val="24"/>
          <w:szCs w:val="24"/>
          <w:lang w:val="pt-BR"/>
        </w:rPr>
        <w:t>Compartilhe com os participantes</w:t>
      </w:r>
      <w:r w:rsidRPr="00C66A1C">
        <w:rPr>
          <w:rFonts w:cs="Arial"/>
          <w:sz w:val="24"/>
          <w:szCs w:val="24"/>
          <w:lang w:val="pt-BR"/>
        </w:rPr>
        <w:t> a sua reflexão no fórum de abertura do Módulo Básico</w:t>
      </w:r>
      <w:r w:rsidR="00705896" w:rsidRPr="00C66A1C">
        <w:rPr>
          <w:rFonts w:cs="Arial"/>
          <w:sz w:val="24"/>
          <w:szCs w:val="24"/>
          <w:lang w:val="pt-BR"/>
        </w:rPr>
        <w:t>”.</w:t>
      </w:r>
    </w:p>
    <w:p w:rsidR="003E588C" w:rsidRPr="00C66A1C" w:rsidRDefault="003E588C" w:rsidP="003E588C">
      <w:pPr>
        <w:pStyle w:val="PargrafodaLista"/>
        <w:spacing w:before="150" w:after="150"/>
        <w:ind w:left="360"/>
        <w:outlineLvl w:val="3"/>
        <w:rPr>
          <w:rFonts w:eastAsia="Times New Roman" w:cs="Helvetica"/>
          <w:sz w:val="24"/>
          <w:szCs w:val="24"/>
          <w:lang w:val="pt-BR" w:eastAsia="pt-BR"/>
        </w:rPr>
      </w:pPr>
    </w:p>
    <w:p w:rsidR="00B13281" w:rsidRPr="00C66A1C" w:rsidRDefault="00B13281" w:rsidP="003E588C">
      <w:pPr>
        <w:pStyle w:val="PargrafodaLista"/>
        <w:spacing w:before="150" w:after="150"/>
        <w:ind w:left="360"/>
        <w:outlineLvl w:val="3"/>
        <w:rPr>
          <w:rFonts w:eastAsia="Times New Roman" w:cs="Helvetica"/>
          <w:sz w:val="24"/>
          <w:szCs w:val="24"/>
          <w:lang w:val="pt-BR" w:eastAsia="pt-BR"/>
        </w:rPr>
      </w:pPr>
    </w:p>
    <w:p w:rsidR="003E588C" w:rsidRPr="00C66A1C" w:rsidRDefault="003E588C" w:rsidP="003E588C">
      <w:pPr>
        <w:pStyle w:val="PargrafodaLista"/>
        <w:numPr>
          <w:ilvl w:val="0"/>
          <w:numId w:val="24"/>
        </w:numPr>
        <w:spacing w:before="150" w:after="150"/>
        <w:outlineLvl w:val="3"/>
        <w:rPr>
          <w:rFonts w:eastAsia="Times New Roman" w:cs="Helvetica"/>
          <w:sz w:val="24"/>
          <w:szCs w:val="24"/>
          <w:lang w:val="pt-BR" w:eastAsia="pt-BR"/>
        </w:rPr>
      </w:pPr>
      <w:r w:rsidRPr="00C66A1C">
        <w:rPr>
          <w:rFonts w:eastAsia="Times New Roman" w:cs="Helvetica"/>
          <w:b/>
          <w:sz w:val="24"/>
          <w:szCs w:val="24"/>
          <w:lang w:eastAsia="pt-BR"/>
        </w:rPr>
        <w:t>Fórum:</w:t>
      </w:r>
      <w:r w:rsidRPr="00C66A1C">
        <w:rPr>
          <w:rFonts w:eastAsia="Times New Roman" w:cs="Helvetica"/>
          <w:sz w:val="24"/>
          <w:szCs w:val="24"/>
          <w:lang w:eastAsia="pt-BR"/>
        </w:rPr>
        <w:t xml:space="preserve"> Currículo</w:t>
      </w:r>
      <w:r w:rsidR="00705896" w:rsidRPr="00C66A1C">
        <w:rPr>
          <w:rFonts w:eastAsia="Times New Roman" w:cs="Helvetica"/>
          <w:sz w:val="24"/>
          <w:szCs w:val="24"/>
          <w:lang w:eastAsia="pt-BR"/>
        </w:rPr>
        <w:t>.</w:t>
      </w:r>
    </w:p>
    <w:p w:rsidR="003E588C" w:rsidRPr="00C66A1C" w:rsidRDefault="003E588C" w:rsidP="003E588C">
      <w:pPr>
        <w:pStyle w:val="PargrafodaLista"/>
        <w:spacing w:before="150" w:after="150"/>
        <w:ind w:left="360"/>
        <w:outlineLvl w:val="3"/>
        <w:rPr>
          <w:rFonts w:eastAsia="Times New Roman" w:cs="Helvetica"/>
          <w:sz w:val="24"/>
          <w:szCs w:val="24"/>
          <w:lang w:val="pt-BR" w:eastAsia="pt-BR"/>
        </w:rPr>
      </w:pPr>
      <w:r w:rsidRPr="00C66A1C">
        <w:rPr>
          <w:rFonts w:eastAsia="Times New Roman" w:cs="Helvetica"/>
          <w:b/>
          <w:sz w:val="24"/>
          <w:szCs w:val="24"/>
          <w:lang w:eastAsia="pt-BR"/>
        </w:rPr>
        <w:t>Texto:</w:t>
      </w:r>
      <w:r w:rsidRPr="00C66A1C">
        <w:rPr>
          <w:rFonts w:eastAsia="Times New Roman" w:cs="Helvetica"/>
          <w:sz w:val="24"/>
          <w:szCs w:val="24"/>
          <w:lang w:eastAsia="pt-BR"/>
        </w:rPr>
        <w:t xml:space="preserve"> </w:t>
      </w:r>
      <w:r w:rsidR="0076697A" w:rsidRPr="00C66A1C">
        <w:rPr>
          <w:rFonts w:eastAsia="Times New Roman" w:cs="Helvetica"/>
          <w:i/>
          <w:sz w:val="24"/>
          <w:szCs w:val="24"/>
          <w:lang w:eastAsia="pt-BR"/>
        </w:rPr>
        <w:t>Mahood SC.  </w:t>
      </w:r>
      <w:r w:rsidR="0076697A" w:rsidRPr="00C66A1C">
        <w:rPr>
          <w:rFonts w:eastAsia="Times New Roman" w:cs="Helvetica"/>
          <w:bCs/>
          <w:i/>
          <w:sz w:val="24"/>
          <w:szCs w:val="24"/>
          <w:lang w:eastAsia="pt-BR"/>
        </w:rPr>
        <w:t>Beware the hidden curriculum</w:t>
      </w:r>
      <w:r w:rsidR="0076697A" w:rsidRPr="00C66A1C">
        <w:rPr>
          <w:rFonts w:eastAsia="Times New Roman" w:cs="Helvetica"/>
          <w:i/>
          <w:sz w:val="24"/>
          <w:szCs w:val="24"/>
          <w:lang w:eastAsia="pt-BR"/>
        </w:rPr>
        <w:t>. </w:t>
      </w:r>
      <w:r w:rsidR="0076697A" w:rsidRPr="00C66A1C">
        <w:rPr>
          <w:rFonts w:eastAsia="Times New Roman" w:cs="Helvetica"/>
          <w:i/>
          <w:sz w:val="24"/>
          <w:szCs w:val="24"/>
          <w:lang w:val="pt-BR" w:eastAsia="pt-BR"/>
        </w:rPr>
        <w:t>Can Fam Physician 2011; 57(9): 983–985</w:t>
      </w:r>
      <w:r w:rsidRPr="00C66A1C">
        <w:rPr>
          <w:rFonts w:eastAsia="Times New Roman" w:cs="Helvetica"/>
          <w:sz w:val="24"/>
          <w:szCs w:val="24"/>
          <w:lang w:val="pt-BR" w:eastAsia="pt-BR"/>
        </w:rPr>
        <w:t>.</w:t>
      </w:r>
    </w:p>
    <w:p w:rsidR="003E588C" w:rsidRPr="00C66A1C" w:rsidRDefault="003E588C" w:rsidP="003E588C">
      <w:pPr>
        <w:pStyle w:val="PargrafodaLista"/>
        <w:spacing w:before="150" w:after="150"/>
        <w:ind w:left="360"/>
        <w:outlineLvl w:val="3"/>
        <w:rPr>
          <w:rFonts w:cstheme="minorHAnsi"/>
          <w:sz w:val="24"/>
          <w:szCs w:val="24"/>
          <w:lang w:val="pt-BR"/>
        </w:rPr>
      </w:pPr>
      <w:r w:rsidRPr="00C66A1C">
        <w:rPr>
          <w:rFonts w:eastAsia="Times New Roman" w:cs="Helvetica"/>
          <w:b/>
          <w:bCs/>
          <w:sz w:val="24"/>
          <w:szCs w:val="24"/>
          <w:lang w:val="pt-BR" w:eastAsia="pt-BR"/>
        </w:rPr>
        <w:t>Tarefa:</w:t>
      </w:r>
      <w:r w:rsidRPr="00C66A1C">
        <w:rPr>
          <w:rFonts w:eastAsia="Times New Roman" w:cs="Helvetica"/>
          <w:bCs/>
          <w:sz w:val="24"/>
          <w:szCs w:val="24"/>
          <w:lang w:val="pt-BR" w:eastAsia="pt-BR"/>
        </w:rPr>
        <w:t xml:space="preserve"> </w:t>
      </w:r>
      <w:r w:rsidR="00705896" w:rsidRPr="00C66A1C">
        <w:rPr>
          <w:rFonts w:eastAsia="Times New Roman" w:cs="Helvetica"/>
          <w:bCs/>
          <w:sz w:val="24"/>
          <w:szCs w:val="24"/>
          <w:lang w:val="pt-BR" w:eastAsia="pt-BR"/>
        </w:rPr>
        <w:t>“</w:t>
      </w:r>
      <w:r w:rsidRPr="00C66A1C">
        <w:rPr>
          <w:rFonts w:cs="Arial"/>
          <w:sz w:val="24"/>
          <w:szCs w:val="24"/>
          <w:shd w:val="clear" w:color="auto" w:fill="FEFEFE"/>
          <w:lang w:val="pt-BR"/>
        </w:rPr>
        <w:t xml:space="preserve">Leia o texto de Sally Mahood, que trata do impacto do currículo oculto, especialmente na área de Medicina de Família. Refletindo sobre o tema, </w:t>
      </w:r>
      <w:r w:rsidRPr="00C66A1C">
        <w:rPr>
          <w:rFonts w:cs="Arial"/>
          <w:sz w:val="24"/>
          <w:szCs w:val="24"/>
          <w:shd w:val="clear" w:color="auto" w:fill="FEFEFE"/>
          <w:lang w:val="pt-BR"/>
        </w:rPr>
        <w:lastRenderedPageBreak/>
        <w:t>certamente você encontrará exemplos vividos não só de efeitos negativos como também de efeitos positivos do currículo oculto na formação dos estudantes e na sua prática docente. Comp</w:t>
      </w:r>
      <w:r w:rsidR="00705896" w:rsidRPr="00C66A1C">
        <w:rPr>
          <w:rFonts w:cs="Arial"/>
          <w:sz w:val="24"/>
          <w:szCs w:val="24"/>
          <w:shd w:val="clear" w:color="auto" w:fill="FEFEFE"/>
          <w:lang w:val="pt-BR"/>
        </w:rPr>
        <w:t>a</w:t>
      </w:r>
      <w:r w:rsidRPr="00C66A1C">
        <w:rPr>
          <w:rFonts w:cs="Arial"/>
          <w:sz w:val="24"/>
          <w:szCs w:val="24"/>
          <w:shd w:val="clear" w:color="auto" w:fill="FEFEFE"/>
          <w:lang w:val="pt-BR"/>
        </w:rPr>
        <w:t>rtilhe no fórum ao meno</w:t>
      </w:r>
      <w:r w:rsidR="00705896" w:rsidRPr="00C66A1C">
        <w:rPr>
          <w:rFonts w:cs="Arial"/>
          <w:sz w:val="24"/>
          <w:szCs w:val="24"/>
          <w:shd w:val="clear" w:color="auto" w:fill="FEFEFE"/>
          <w:lang w:val="pt-BR"/>
        </w:rPr>
        <w:t>s</w:t>
      </w:r>
      <w:r w:rsidRPr="00C66A1C">
        <w:rPr>
          <w:rFonts w:cs="Arial"/>
          <w:sz w:val="24"/>
          <w:szCs w:val="24"/>
          <w:shd w:val="clear" w:color="auto" w:fill="FEFEFE"/>
          <w:lang w:val="pt-BR"/>
        </w:rPr>
        <w:t xml:space="preserve"> um destes exemplos e comente como os efeitos positivos poderiam ser ampliados e os negativos inibidos</w:t>
      </w:r>
      <w:r w:rsidR="00705896" w:rsidRPr="00C66A1C">
        <w:rPr>
          <w:rFonts w:cs="Arial"/>
          <w:sz w:val="24"/>
          <w:szCs w:val="24"/>
          <w:shd w:val="clear" w:color="auto" w:fill="FEFEFE"/>
          <w:lang w:val="pt-BR"/>
        </w:rPr>
        <w:t>”</w:t>
      </w:r>
      <w:r w:rsidRPr="00C66A1C">
        <w:rPr>
          <w:rFonts w:cs="Arial"/>
          <w:sz w:val="24"/>
          <w:szCs w:val="24"/>
          <w:shd w:val="clear" w:color="auto" w:fill="FEFEFE"/>
          <w:lang w:val="pt-BR"/>
        </w:rPr>
        <w:t>.</w:t>
      </w:r>
    </w:p>
    <w:p w:rsidR="003E588C" w:rsidRPr="00C66A1C" w:rsidRDefault="003E588C" w:rsidP="003E588C">
      <w:pPr>
        <w:pStyle w:val="PargrafodaLista"/>
        <w:spacing w:before="150" w:after="150"/>
        <w:ind w:left="360"/>
        <w:outlineLvl w:val="3"/>
        <w:rPr>
          <w:rFonts w:eastAsia="Times New Roman" w:cs="Helvetica"/>
          <w:sz w:val="24"/>
          <w:szCs w:val="24"/>
          <w:lang w:val="pt-BR" w:eastAsia="pt-BR"/>
        </w:rPr>
      </w:pPr>
    </w:p>
    <w:p w:rsidR="003E588C" w:rsidRPr="00C66A1C" w:rsidRDefault="003E588C" w:rsidP="003E588C">
      <w:pPr>
        <w:pStyle w:val="PargrafodaLista"/>
        <w:numPr>
          <w:ilvl w:val="0"/>
          <w:numId w:val="24"/>
        </w:numPr>
        <w:spacing w:before="150" w:after="150"/>
        <w:outlineLvl w:val="3"/>
        <w:rPr>
          <w:rFonts w:eastAsia="Times New Roman" w:cs="Helvetica"/>
          <w:sz w:val="24"/>
          <w:szCs w:val="24"/>
          <w:lang w:val="pt-BR" w:eastAsia="pt-BR"/>
        </w:rPr>
      </w:pPr>
      <w:r w:rsidRPr="00C66A1C">
        <w:rPr>
          <w:rFonts w:eastAsia="Times New Roman" w:cs="Helvetica"/>
          <w:b/>
          <w:sz w:val="24"/>
          <w:szCs w:val="24"/>
          <w:lang w:eastAsia="pt-BR"/>
        </w:rPr>
        <w:t>Fórum:</w:t>
      </w:r>
      <w:r w:rsidRPr="00C66A1C">
        <w:rPr>
          <w:rFonts w:eastAsia="Times New Roman" w:cs="Helvetica"/>
          <w:sz w:val="24"/>
          <w:szCs w:val="24"/>
          <w:lang w:eastAsia="pt-BR"/>
        </w:rPr>
        <w:t xml:space="preserve"> Estratégias de Ensino</w:t>
      </w:r>
      <w:r w:rsidR="00705896" w:rsidRPr="00C66A1C">
        <w:rPr>
          <w:rFonts w:eastAsia="Times New Roman" w:cs="Helvetica"/>
          <w:sz w:val="24"/>
          <w:szCs w:val="24"/>
          <w:lang w:eastAsia="pt-BR"/>
        </w:rPr>
        <w:t>.</w:t>
      </w:r>
    </w:p>
    <w:p w:rsidR="003E588C" w:rsidRPr="00C66A1C" w:rsidRDefault="003E588C" w:rsidP="003E588C">
      <w:pPr>
        <w:pStyle w:val="PargrafodaLista"/>
        <w:spacing w:before="150" w:after="150"/>
        <w:ind w:left="360"/>
        <w:outlineLvl w:val="3"/>
        <w:rPr>
          <w:rFonts w:eastAsia="Times New Roman" w:cs="Helvetica"/>
          <w:i/>
          <w:sz w:val="28"/>
          <w:szCs w:val="24"/>
          <w:lang w:eastAsia="pt-BR"/>
        </w:rPr>
      </w:pPr>
      <w:r w:rsidRPr="00C66A1C">
        <w:rPr>
          <w:rFonts w:eastAsia="Times New Roman" w:cs="Helvetica"/>
          <w:b/>
          <w:sz w:val="24"/>
          <w:szCs w:val="24"/>
          <w:lang w:eastAsia="pt-BR"/>
        </w:rPr>
        <w:t>Texto:</w:t>
      </w:r>
      <w:r w:rsidRPr="00C66A1C">
        <w:rPr>
          <w:rFonts w:eastAsia="Times New Roman" w:cs="Helvetica"/>
          <w:sz w:val="24"/>
          <w:szCs w:val="24"/>
          <w:lang w:eastAsia="pt-BR"/>
        </w:rPr>
        <w:t xml:space="preserve">  </w:t>
      </w:r>
      <w:r w:rsidR="0076697A" w:rsidRPr="00C66A1C">
        <w:rPr>
          <w:i/>
          <w:sz w:val="24"/>
          <w:lang w:val="en-US"/>
        </w:rPr>
        <w:t>Ramnanan</w:t>
      </w:r>
      <w:r w:rsidR="00705896" w:rsidRPr="00C66A1C">
        <w:rPr>
          <w:i/>
          <w:sz w:val="24"/>
          <w:lang w:val="en-US"/>
        </w:rPr>
        <w:t xml:space="preserve"> </w:t>
      </w:r>
      <w:r w:rsidR="0076697A" w:rsidRPr="00C66A1C">
        <w:rPr>
          <w:i/>
          <w:sz w:val="24"/>
          <w:lang w:val="en-US"/>
        </w:rPr>
        <w:t xml:space="preserve">CJ &amp; Pound LD. Advances in medical education and practice: student perceptions of the flipped classroom. </w:t>
      </w:r>
      <w:r w:rsidR="0076697A" w:rsidRPr="00C66A1C">
        <w:rPr>
          <w:i/>
          <w:sz w:val="24"/>
        </w:rPr>
        <w:t>Advances in Medical Education and Practice 2017:8 63–73.</w:t>
      </w:r>
    </w:p>
    <w:p w:rsidR="003E588C" w:rsidRPr="00C66A1C" w:rsidRDefault="003E588C" w:rsidP="003E588C">
      <w:pPr>
        <w:pStyle w:val="PargrafodaLista"/>
        <w:numPr>
          <w:ilvl w:val="0"/>
          <w:numId w:val="24"/>
        </w:numPr>
        <w:jc w:val="both"/>
        <w:rPr>
          <w:rFonts w:cstheme="minorHAnsi"/>
          <w:sz w:val="24"/>
          <w:szCs w:val="24"/>
          <w:lang w:val="pt-BR"/>
        </w:rPr>
      </w:pPr>
      <w:r w:rsidRPr="00C66A1C">
        <w:rPr>
          <w:rFonts w:eastAsia="Times New Roman" w:cs="Helvetica"/>
          <w:b/>
          <w:bCs/>
          <w:sz w:val="24"/>
          <w:szCs w:val="24"/>
          <w:lang w:val="pt-BR" w:eastAsia="pt-BR"/>
        </w:rPr>
        <w:t xml:space="preserve">Tarefa: </w:t>
      </w:r>
      <w:r w:rsidR="00705896" w:rsidRPr="00C66A1C">
        <w:rPr>
          <w:rFonts w:eastAsia="Times New Roman" w:cs="Helvetica"/>
          <w:b/>
          <w:bCs/>
          <w:sz w:val="24"/>
          <w:szCs w:val="24"/>
          <w:lang w:val="pt-BR" w:eastAsia="pt-BR"/>
        </w:rPr>
        <w:t>“</w:t>
      </w:r>
      <w:r w:rsidRPr="00C66A1C">
        <w:rPr>
          <w:rFonts w:cs="Helvetica"/>
          <w:bCs/>
          <w:sz w:val="24"/>
          <w:szCs w:val="24"/>
          <w:lang w:val="pt-BR"/>
        </w:rPr>
        <w:t>Leia o artigo de Ramnanan &amp; Pound (2017) com atenção, sobretudo a Introdução e as seções onde as fases (</w:t>
      </w:r>
      <w:r w:rsidR="0076697A" w:rsidRPr="00C66A1C">
        <w:rPr>
          <w:rFonts w:cs="Helvetica"/>
          <w:bCs/>
          <w:i/>
          <w:sz w:val="24"/>
          <w:szCs w:val="24"/>
          <w:lang w:val="pt-BR"/>
        </w:rPr>
        <w:t>pre class e in class</w:t>
      </w:r>
      <w:r w:rsidRPr="00C66A1C">
        <w:rPr>
          <w:rFonts w:cs="Helvetica"/>
          <w:bCs/>
          <w:sz w:val="24"/>
          <w:szCs w:val="24"/>
          <w:lang w:val="pt-BR"/>
        </w:rPr>
        <w:t>) do desenvolvimento desta estratégia e as correspondentes atividades são abordadas. Reflita sobre possibilidades de aplicação desta estratégia na(s) disciplina(s) onde atua e procure identificar dificuldades e desafios a serem superados. Compartilhe suas reflexões no fórum deste tópico</w:t>
      </w:r>
      <w:r w:rsidR="00534D7A" w:rsidRPr="00C66A1C">
        <w:rPr>
          <w:rFonts w:cs="Helvetica"/>
          <w:bCs/>
          <w:sz w:val="24"/>
          <w:szCs w:val="24"/>
          <w:lang w:val="pt-BR"/>
        </w:rPr>
        <w:t>”</w:t>
      </w:r>
      <w:r w:rsidRPr="00C66A1C">
        <w:rPr>
          <w:rFonts w:cs="Helvetica"/>
          <w:bCs/>
          <w:sz w:val="24"/>
          <w:szCs w:val="24"/>
          <w:lang w:val="pt-BR"/>
        </w:rPr>
        <w:t>.</w:t>
      </w:r>
    </w:p>
    <w:p w:rsidR="003E588C" w:rsidRPr="00C66A1C" w:rsidRDefault="003E588C" w:rsidP="003E588C">
      <w:pPr>
        <w:pStyle w:val="PargrafodaLista"/>
        <w:spacing w:before="150" w:after="150"/>
        <w:ind w:left="360"/>
        <w:outlineLvl w:val="3"/>
        <w:rPr>
          <w:rFonts w:eastAsia="Times New Roman" w:cs="Helvetica"/>
          <w:sz w:val="24"/>
          <w:szCs w:val="24"/>
          <w:lang w:val="pt-BR" w:eastAsia="pt-BR"/>
        </w:rPr>
      </w:pPr>
    </w:p>
    <w:p w:rsidR="003E588C" w:rsidRPr="00C66A1C" w:rsidRDefault="003E588C" w:rsidP="003E588C">
      <w:pPr>
        <w:pStyle w:val="PargrafodaLista"/>
        <w:numPr>
          <w:ilvl w:val="0"/>
          <w:numId w:val="24"/>
        </w:numPr>
        <w:spacing w:before="150" w:after="150"/>
        <w:outlineLvl w:val="3"/>
        <w:rPr>
          <w:rFonts w:eastAsia="Times New Roman" w:cs="Helvetica"/>
          <w:sz w:val="24"/>
          <w:szCs w:val="24"/>
          <w:lang w:val="pt-BR" w:eastAsia="pt-BR"/>
        </w:rPr>
      </w:pPr>
      <w:r w:rsidRPr="00DE0B99">
        <w:rPr>
          <w:rFonts w:eastAsia="Times New Roman" w:cs="Helvetica"/>
          <w:b/>
          <w:sz w:val="24"/>
          <w:szCs w:val="24"/>
          <w:lang w:val="pt-BR" w:eastAsia="pt-BR"/>
        </w:rPr>
        <w:t>Fórum:</w:t>
      </w:r>
      <w:r w:rsidRPr="00DE0B99">
        <w:rPr>
          <w:rFonts w:eastAsia="Times New Roman" w:cs="Helvetica"/>
          <w:sz w:val="24"/>
          <w:szCs w:val="24"/>
          <w:lang w:val="pt-BR" w:eastAsia="pt-BR"/>
        </w:rPr>
        <w:t xml:space="preserve"> Avaliação do estudante</w:t>
      </w:r>
      <w:r w:rsidR="00534D7A" w:rsidRPr="00C66A1C">
        <w:rPr>
          <w:rFonts w:eastAsia="Times New Roman" w:cs="Helvetica"/>
          <w:sz w:val="24"/>
          <w:szCs w:val="24"/>
          <w:lang w:eastAsia="pt-BR"/>
        </w:rPr>
        <w:t>.</w:t>
      </w:r>
    </w:p>
    <w:p w:rsidR="003E588C" w:rsidRPr="00C66A1C" w:rsidRDefault="003E588C" w:rsidP="003E588C">
      <w:pPr>
        <w:pStyle w:val="PargrafodaLista"/>
        <w:spacing w:before="150" w:after="150"/>
        <w:ind w:left="360"/>
        <w:outlineLvl w:val="3"/>
        <w:rPr>
          <w:rFonts w:eastAsia="Times New Roman" w:cs="Helvetica"/>
          <w:sz w:val="24"/>
          <w:szCs w:val="24"/>
          <w:lang w:val="pt-BR" w:eastAsia="pt-BR"/>
        </w:rPr>
      </w:pPr>
      <w:r w:rsidRPr="00C66A1C">
        <w:rPr>
          <w:rFonts w:eastAsia="Times New Roman" w:cs="Helvetica"/>
          <w:b/>
          <w:sz w:val="24"/>
          <w:szCs w:val="24"/>
          <w:lang w:eastAsia="pt-BR"/>
        </w:rPr>
        <w:t>Texto:</w:t>
      </w:r>
      <w:r w:rsidRPr="00C66A1C">
        <w:rPr>
          <w:rFonts w:cs="Helvetica"/>
          <w:bCs/>
          <w:sz w:val="24"/>
          <w:szCs w:val="24"/>
        </w:rPr>
        <w:t xml:space="preserve"> </w:t>
      </w:r>
      <w:r w:rsidR="0076697A" w:rsidRPr="00C66A1C">
        <w:rPr>
          <w:rFonts w:cs="Helvetica"/>
          <w:bCs/>
          <w:i/>
          <w:sz w:val="24"/>
          <w:szCs w:val="24"/>
        </w:rPr>
        <w:t>Norcini J, Burch V. </w:t>
      </w:r>
      <w:r w:rsidR="0076697A" w:rsidRPr="00C66A1C">
        <w:rPr>
          <w:rStyle w:val="Forte"/>
          <w:rFonts w:cs="Helvetica"/>
          <w:b w:val="0"/>
          <w:bCs w:val="0"/>
          <w:i/>
          <w:sz w:val="24"/>
          <w:szCs w:val="24"/>
        </w:rPr>
        <w:t>Workplace-based assessment as an educational tool:</w:t>
      </w:r>
      <w:r w:rsidR="0076697A" w:rsidRPr="00C66A1C">
        <w:rPr>
          <w:rFonts w:cs="Helvetica"/>
          <w:bCs/>
          <w:i/>
          <w:sz w:val="24"/>
          <w:szCs w:val="24"/>
        </w:rPr>
        <w:t> AMEE Guide No. 31. </w:t>
      </w:r>
      <w:r w:rsidR="0076697A" w:rsidRPr="00C66A1C">
        <w:rPr>
          <w:rFonts w:cs="Helvetica"/>
          <w:bCs/>
          <w:i/>
          <w:sz w:val="24"/>
          <w:szCs w:val="24"/>
          <w:lang w:val="pt-BR"/>
        </w:rPr>
        <w:t>Med Teach 2007; 29 (9): 855-71</w:t>
      </w:r>
      <w:r w:rsidRPr="00C66A1C">
        <w:rPr>
          <w:rFonts w:cs="Helvetica"/>
          <w:bCs/>
          <w:sz w:val="24"/>
          <w:szCs w:val="24"/>
          <w:lang w:val="pt-BR"/>
        </w:rPr>
        <w:t>.</w:t>
      </w:r>
    </w:p>
    <w:p w:rsidR="005B2F2B" w:rsidRDefault="003E588C" w:rsidP="00DE0B99">
      <w:pPr>
        <w:jc w:val="both"/>
        <w:rPr>
          <w:rFonts w:cs="Arial"/>
          <w:sz w:val="24"/>
          <w:szCs w:val="24"/>
          <w:lang w:val="pt-BR"/>
        </w:rPr>
      </w:pPr>
      <w:r w:rsidRPr="003E588C">
        <w:rPr>
          <w:rFonts w:eastAsia="Times New Roman" w:cs="Helvetica"/>
          <w:b/>
          <w:bCs/>
          <w:sz w:val="24"/>
          <w:szCs w:val="24"/>
          <w:lang w:val="pt-BR" w:eastAsia="pt-BR"/>
        </w:rPr>
        <w:t>Tarefa:</w:t>
      </w:r>
      <w:r>
        <w:rPr>
          <w:rFonts w:eastAsia="Times New Roman" w:cs="Helvetica"/>
          <w:b/>
          <w:bCs/>
          <w:sz w:val="24"/>
          <w:szCs w:val="24"/>
          <w:lang w:val="pt-BR" w:eastAsia="pt-BR"/>
        </w:rPr>
        <w:t xml:space="preserve"> </w:t>
      </w:r>
      <w:r w:rsidR="00534D7A">
        <w:rPr>
          <w:rFonts w:eastAsia="Times New Roman" w:cs="Helvetica"/>
          <w:b/>
          <w:bCs/>
          <w:sz w:val="24"/>
          <w:szCs w:val="24"/>
          <w:lang w:val="pt-BR" w:eastAsia="pt-BR"/>
        </w:rPr>
        <w:t>“</w:t>
      </w:r>
      <w:r w:rsidRPr="003E588C">
        <w:rPr>
          <w:rFonts w:cs="Arial"/>
          <w:sz w:val="24"/>
          <w:szCs w:val="24"/>
          <w:lang w:val="pt-BR"/>
        </w:rPr>
        <w:t>O texto de John Norcini e Vanessa Burch menciona várias estrat</w:t>
      </w:r>
      <w:r w:rsidR="00534D7A">
        <w:rPr>
          <w:rFonts w:cs="Arial"/>
          <w:sz w:val="24"/>
          <w:szCs w:val="24"/>
          <w:lang w:val="pt-BR"/>
        </w:rPr>
        <w:t>é</w:t>
      </w:r>
      <w:r w:rsidRPr="003E588C">
        <w:rPr>
          <w:rFonts w:cs="Arial"/>
          <w:sz w:val="24"/>
          <w:szCs w:val="24"/>
          <w:lang w:val="pt-BR"/>
        </w:rPr>
        <w:t>gias úteis para prover avaliação formativa e dar </w:t>
      </w:r>
      <w:r w:rsidRPr="003E588C">
        <w:rPr>
          <w:rFonts w:cs="Arial"/>
          <w:i/>
          <w:iCs/>
          <w:sz w:val="24"/>
          <w:szCs w:val="24"/>
          <w:lang w:val="pt-BR"/>
        </w:rPr>
        <w:t>feedback </w:t>
      </w:r>
      <w:r w:rsidRPr="003E588C">
        <w:rPr>
          <w:rFonts w:cs="Arial"/>
          <w:sz w:val="24"/>
          <w:szCs w:val="24"/>
          <w:lang w:val="pt-BR"/>
        </w:rPr>
        <w:t>aos estudantes e estagiários no ambiente de trabalho clínico.</w:t>
      </w:r>
      <w:r>
        <w:rPr>
          <w:rFonts w:cs="Arial"/>
          <w:sz w:val="24"/>
          <w:szCs w:val="24"/>
          <w:lang w:val="pt-BR"/>
        </w:rPr>
        <w:t xml:space="preserve"> </w:t>
      </w:r>
      <w:r w:rsidRPr="00C64F94">
        <w:rPr>
          <w:rFonts w:cs="Arial"/>
          <w:sz w:val="24"/>
          <w:szCs w:val="24"/>
          <w:lang w:val="pt-BR"/>
        </w:rPr>
        <w:t>Reflita sobre estas estratégias de avaliação propostas e, considerando elementos de viabilidade, </w:t>
      </w:r>
      <w:r w:rsidR="00C64F94" w:rsidRPr="00C64F94">
        <w:rPr>
          <w:rFonts w:cs="Arial"/>
          <w:sz w:val="24"/>
          <w:szCs w:val="24"/>
          <w:lang w:val="pt-BR"/>
        </w:rPr>
        <w:t xml:space="preserve">escolha dois deles que poderiam ser implementados na </w:t>
      </w:r>
      <w:r w:rsidR="00534D7A">
        <w:rPr>
          <w:rFonts w:cs="Arial"/>
          <w:sz w:val="24"/>
          <w:szCs w:val="24"/>
          <w:lang w:val="pt-BR"/>
        </w:rPr>
        <w:t>á</w:t>
      </w:r>
      <w:r w:rsidR="00C64F94" w:rsidRPr="00C64F94">
        <w:rPr>
          <w:rFonts w:cs="Arial"/>
          <w:sz w:val="24"/>
          <w:szCs w:val="24"/>
          <w:lang w:val="pt-BR"/>
        </w:rPr>
        <w:t>rea que voc</w:t>
      </w:r>
      <w:r w:rsidR="00C64F94">
        <w:rPr>
          <w:rFonts w:cs="Arial"/>
          <w:sz w:val="24"/>
          <w:szCs w:val="24"/>
          <w:lang w:val="pt-BR"/>
        </w:rPr>
        <w:t>ê atua,</w:t>
      </w:r>
      <w:r w:rsidRPr="00C64F94">
        <w:rPr>
          <w:rFonts w:cs="Arial"/>
          <w:sz w:val="24"/>
          <w:szCs w:val="24"/>
          <w:lang w:val="pt-BR"/>
        </w:rPr>
        <w:t xml:space="preserve"> compartilhando no fórum as razões pelas quais os escolheu.</w:t>
      </w:r>
      <w:r w:rsidR="00C64F94">
        <w:rPr>
          <w:rFonts w:cs="Arial"/>
          <w:sz w:val="24"/>
          <w:szCs w:val="24"/>
          <w:lang w:val="pt-BR"/>
        </w:rPr>
        <w:t xml:space="preserve"> </w:t>
      </w:r>
      <w:r w:rsidRPr="00C64F94">
        <w:rPr>
          <w:rFonts w:cs="Arial"/>
          <w:sz w:val="24"/>
          <w:szCs w:val="24"/>
          <w:lang w:val="pt-BR"/>
        </w:rPr>
        <w:t>Caso você não atue em áreas clínicas, ou não tenha familiaridade com elas, </w:t>
      </w:r>
      <w:r w:rsidR="00C64F94" w:rsidRPr="00C64F94">
        <w:rPr>
          <w:rFonts w:cs="Arial"/>
          <w:sz w:val="24"/>
          <w:szCs w:val="24"/>
          <w:lang w:val="pt-BR"/>
        </w:rPr>
        <w:t>escolha um m</w:t>
      </w:r>
      <w:r w:rsidR="00C64F94">
        <w:rPr>
          <w:rFonts w:cs="Arial"/>
          <w:sz w:val="24"/>
          <w:szCs w:val="24"/>
          <w:lang w:val="pt-BR"/>
        </w:rPr>
        <w:t>étodo que poderia ser mod</w:t>
      </w:r>
      <w:r w:rsidR="00534D7A">
        <w:rPr>
          <w:rFonts w:cs="Arial"/>
          <w:sz w:val="24"/>
          <w:szCs w:val="24"/>
          <w:lang w:val="pt-BR"/>
        </w:rPr>
        <w:t>i</w:t>
      </w:r>
      <w:r w:rsidR="00C64F94">
        <w:rPr>
          <w:rFonts w:cs="Arial"/>
          <w:sz w:val="24"/>
          <w:szCs w:val="24"/>
          <w:lang w:val="pt-BR"/>
        </w:rPr>
        <w:t>ficado ou ad</w:t>
      </w:r>
      <w:r w:rsidR="00534D7A">
        <w:rPr>
          <w:rFonts w:cs="Arial"/>
          <w:sz w:val="24"/>
          <w:szCs w:val="24"/>
          <w:lang w:val="pt-BR"/>
        </w:rPr>
        <w:t>a</w:t>
      </w:r>
      <w:r w:rsidR="00C64F94">
        <w:rPr>
          <w:rFonts w:cs="Arial"/>
          <w:sz w:val="24"/>
          <w:szCs w:val="24"/>
          <w:lang w:val="pt-BR"/>
        </w:rPr>
        <w:t xml:space="preserve">ptado para a avaliação formativa </w:t>
      </w:r>
      <w:r w:rsidR="00DE0B99">
        <w:rPr>
          <w:rFonts w:cs="Arial"/>
          <w:sz w:val="24"/>
          <w:szCs w:val="24"/>
          <w:lang w:val="pt-BR"/>
        </w:rPr>
        <w:t>em alguma atividade</w:t>
      </w:r>
      <w:r w:rsidRPr="00C64F94">
        <w:rPr>
          <w:rFonts w:cs="Arial"/>
          <w:sz w:val="24"/>
          <w:szCs w:val="24"/>
          <w:lang w:val="pt-BR"/>
        </w:rPr>
        <w:t xml:space="preserve"> de ensino</w:t>
      </w:r>
      <w:r w:rsidR="00534D7A">
        <w:rPr>
          <w:rFonts w:cs="Arial"/>
          <w:sz w:val="24"/>
          <w:szCs w:val="24"/>
          <w:lang w:val="pt-BR"/>
        </w:rPr>
        <w:t xml:space="preserve"> </w:t>
      </w:r>
      <w:r w:rsidRPr="00C64F94">
        <w:rPr>
          <w:rFonts w:cs="Arial"/>
          <w:sz w:val="24"/>
          <w:szCs w:val="24"/>
          <w:lang w:val="pt-BR"/>
        </w:rPr>
        <w:t>&amp;</w:t>
      </w:r>
      <w:r w:rsidR="00DE0B99">
        <w:rPr>
          <w:rFonts w:cs="Arial"/>
          <w:sz w:val="24"/>
          <w:szCs w:val="24"/>
          <w:lang w:val="pt-BR"/>
        </w:rPr>
        <w:t xml:space="preserve"> </w:t>
      </w:r>
      <w:r w:rsidRPr="00C64F94">
        <w:rPr>
          <w:rFonts w:cs="Arial"/>
          <w:sz w:val="24"/>
          <w:szCs w:val="24"/>
          <w:lang w:val="pt-BR"/>
        </w:rPr>
        <w:t>aprendizagem que você é responsável (na graduação ou pós-graduação)</w:t>
      </w:r>
      <w:r w:rsidR="00534D7A">
        <w:rPr>
          <w:rFonts w:cs="Arial"/>
          <w:sz w:val="24"/>
          <w:szCs w:val="24"/>
          <w:lang w:val="pt-BR"/>
        </w:rPr>
        <w:t>”</w:t>
      </w:r>
      <w:r w:rsidRPr="00C64F94">
        <w:rPr>
          <w:rFonts w:cs="Arial"/>
          <w:sz w:val="24"/>
          <w:szCs w:val="24"/>
          <w:lang w:val="pt-BR"/>
        </w:rPr>
        <w:t>.</w:t>
      </w:r>
    </w:p>
    <w:p w:rsidR="00DE0B99" w:rsidRPr="00DE0B99" w:rsidRDefault="00DE0B99" w:rsidP="00DE0B99">
      <w:pPr>
        <w:jc w:val="both"/>
        <w:rPr>
          <w:rFonts w:cs="Arial"/>
          <w:sz w:val="24"/>
          <w:szCs w:val="24"/>
          <w:lang w:val="pt-BR"/>
        </w:rPr>
      </w:pPr>
    </w:p>
    <w:p w:rsidR="00904B0B" w:rsidRPr="008F665C" w:rsidRDefault="00C64F94" w:rsidP="00652992">
      <w:pPr>
        <w:spacing w:after="120" w:line="360" w:lineRule="auto"/>
        <w:jc w:val="both"/>
        <w:rPr>
          <w:rFonts w:cstheme="minorHAnsi"/>
          <w:b/>
          <w:sz w:val="24"/>
          <w:szCs w:val="24"/>
          <w:lang w:val="pt-BR"/>
        </w:rPr>
      </w:pPr>
      <w:r>
        <w:rPr>
          <w:rFonts w:cstheme="minorHAnsi"/>
          <w:b/>
          <w:sz w:val="24"/>
          <w:szCs w:val="24"/>
          <w:lang w:val="pt-BR"/>
        </w:rPr>
        <w:t xml:space="preserve">3. </w:t>
      </w:r>
      <w:r w:rsidR="00904B0B" w:rsidRPr="003E588C">
        <w:rPr>
          <w:rFonts w:cstheme="minorHAnsi"/>
          <w:b/>
          <w:sz w:val="24"/>
          <w:szCs w:val="24"/>
          <w:lang w:val="pt-BR"/>
        </w:rPr>
        <w:t>Proposta de int</w:t>
      </w:r>
      <w:r w:rsidR="00904B0B" w:rsidRPr="008F665C">
        <w:rPr>
          <w:rFonts w:cstheme="minorHAnsi"/>
          <w:b/>
          <w:sz w:val="24"/>
          <w:szCs w:val="24"/>
          <w:lang w:val="pt-BR"/>
        </w:rPr>
        <w:t>ervenção educacional</w:t>
      </w:r>
    </w:p>
    <w:p w:rsidR="00904B0B" w:rsidRPr="008F665C" w:rsidRDefault="00904B0B" w:rsidP="00652992">
      <w:pPr>
        <w:spacing w:line="360" w:lineRule="auto"/>
        <w:ind w:firstLine="708"/>
        <w:jc w:val="both"/>
        <w:rPr>
          <w:rFonts w:cstheme="minorHAnsi"/>
          <w:sz w:val="24"/>
          <w:szCs w:val="24"/>
          <w:lang w:val="pt-BR"/>
        </w:rPr>
      </w:pPr>
      <w:r w:rsidRPr="008F665C">
        <w:rPr>
          <w:rFonts w:cstheme="minorHAnsi"/>
          <w:sz w:val="24"/>
          <w:szCs w:val="24"/>
          <w:lang w:val="pt-BR"/>
        </w:rPr>
        <w:t>Os participantes foram informados que parte importante do MB seria a elaboração</w:t>
      </w:r>
      <w:r w:rsidR="001E14BE" w:rsidRPr="008F665C">
        <w:rPr>
          <w:rFonts w:cstheme="minorHAnsi"/>
          <w:sz w:val="24"/>
          <w:szCs w:val="24"/>
          <w:lang w:val="pt-BR"/>
        </w:rPr>
        <w:t xml:space="preserve"> e postagem, ao final das atividades presenciais,</w:t>
      </w:r>
      <w:r w:rsidRPr="008F665C">
        <w:rPr>
          <w:rFonts w:cstheme="minorHAnsi"/>
          <w:sz w:val="24"/>
          <w:szCs w:val="24"/>
          <w:lang w:val="pt-BR"/>
        </w:rPr>
        <w:t xml:space="preserve"> de uma proposta de intervenção </w:t>
      </w:r>
      <w:r w:rsidR="001E14BE" w:rsidRPr="008F665C">
        <w:rPr>
          <w:rFonts w:cstheme="minorHAnsi"/>
          <w:sz w:val="24"/>
          <w:szCs w:val="24"/>
          <w:lang w:val="pt-BR"/>
        </w:rPr>
        <w:t xml:space="preserve">ou inovação </w:t>
      </w:r>
      <w:r w:rsidRPr="008F665C">
        <w:rPr>
          <w:rFonts w:cstheme="minorHAnsi"/>
          <w:sz w:val="24"/>
          <w:szCs w:val="24"/>
          <w:lang w:val="pt-BR"/>
        </w:rPr>
        <w:t>para ser eventualmente introduzida em uma das disciplinas ou atividades de ensino em que estivesse envolvido</w:t>
      </w:r>
      <w:r w:rsidR="00916341">
        <w:rPr>
          <w:rFonts w:cstheme="minorHAnsi"/>
          <w:sz w:val="24"/>
          <w:szCs w:val="24"/>
          <w:lang w:val="pt-BR"/>
        </w:rPr>
        <w:t>, preferencialmente nos cursos de graduação da FMRP</w:t>
      </w:r>
      <w:r w:rsidRPr="008F665C">
        <w:rPr>
          <w:rFonts w:cstheme="minorHAnsi"/>
          <w:sz w:val="24"/>
          <w:szCs w:val="24"/>
          <w:lang w:val="pt-BR"/>
        </w:rPr>
        <w:t xml:space="preserve">.  Esta proposta deveria </w:t>
      </w:r>
      <w:r w:rsidR="001E14BE" w:rsidRPr="008F665C">
        <w:rPr>
          <w:rFonts w:cstheme="minorHAnsi"/>
          <w:sz w:val="24"/>
          <w:szCs w:val="24"/>
          <w:lang w:val="pt-BR"/>
        </w:rPr>
        <w:t xml:space="preserve">permitir a reflexão e a demonstração de algo aprendido durante o MB </w:t>
      </w:r>
      <w:r w:rsidRPr="008F665C">
        <w:rPr>
          <w:rFonts w:cstheme="minorHAnsi"/>
          <w:sz w:val="24"/>
          <w:szCs w:val="24"/>
          <w:lang w:val="pt-BR"/>
        </w:rPr>
        <w:t>(estraté</w:t>
      </w:r>
      <w:r w:rsidR="001E14BE" w:rsidRPr="008F665C">
        <w:rPr>
          <w:rFonts w:cstheme="minorHAnsi"/>
          <w:sz w:val="24"/>
          <w:szCs w:val="24"/>
          <w:lang w:val="pt-BR"/>
        </w:rPr>
        <w:t xml:space="preserve">gia de ensino, avaliação do estudante ou do programa, </w:t>
      </w:r>
      <w:r w:rsidR="001E14BE" w:rsidRPr="008F665C">
        <w:rPr>
          <w:rFonts w:cstheme="minorHAnsi"/>
          <w:sz w:val="24"/>
          <w:szCs w:val="24"/>
          <w:lang w:val="pt-BR"/>
        </w:rPr>
        <w:lastRenderedPageBreak/>
        <w:t>ou gestão educacional</w:t>
      </w:r>
      <w:r w:rsidRPr="008F665C">
        <w:rPr>
          <w:rFonts w:cstheme="minorHAnsi"/>
          <w:sz w:val="24"/>
          <w:szCs w:val="24"/>
          <w:lang w:val="pt-BR"/>
        </w:rPr>
        <w:t xml:space="preserve">) e que desejaria aplicar em sua prática docente, em uma disciplina ou um estágio onde atua. </w:t>
      </w:r>
    </w:p>
    <w:p w:rsidR="00904B0B" w:rsidRPr="008F665C" w:rsidRDefault="00415122" w:rsidP="005B2F2B">
      <w:pPr>
        <w:spacing w:line="360" w:lineRule="auto"/>
        <w:ind w:firstLine="708"/>
        <w:jc w:val="both"/>
        <w:rPr>
          <w:rFonts w:cstheme="minorHAnsi"/>
          <w:sz w:val="24"/>
          <w:szCs w:val="24"/>
          <w:lang w:val="pt-BR"/>
        </w:rPr>
      </w:pPr>
      <w:r w:rsidRPr="008F665C">
        <w:rPr>
          <w:rFonts w:cstheme="minorHAnsi"/>
          <w:sz w:val="24"/>
          <w:szCs w:val="24"/>
          <w:lang w:val="pt-BR"/>
        </w:rPr>
        <w:t>Foi também estabelecido o compromisso que cada proposta seria analisada por um dos facilitadores</w:t>
      </w:r>
      <w:r w:rsidR="00534D7A">
        <w:rPr>
          <w:rFonts w:cstheme="minorHAnsi"/>
          <w:sz w:val="24"/>
          <w:szCs w:val="24"/>
          <w:lang w:val="pt-BR"/>
        </w:rPr>
        <w:t>,</w:t>
      </w:r>
      <w:r w:rsidRPr="008F665C">
        <w:rPr>
          <w:rFonts w:cstheme="minorHAnsi"/>
          <w:sz w:val="24"/>
          <w:szCs w:val="24"/>
          <w:lang w:val="pt-BR"/>
        </w:rPr>
        <w:t xml:space="preserve"> que emitir</w:t>
      </w:r>
      <w:r w:rsidR="00916341">
        <w:rPr>
          <w:rFonts w:cstheme="minorHAnsi"/>
          <w:sz w:val="24"/>
          <w:szCs w:val="24"/>
          <w:lang w:val="pt-BR"/>
        </w:rPr>
        <w:t>i</w:t>
      </w:r>
      <w:r w:rsidRPr="008F665C">
        <w:rPr>
          <w:rFonts w:cstheme="minorHAnsi"/>
          <w:sz w:val="24"/>
          <w:szCs w:val="24"/>
          <w:lang w:val="pt-BR"/>
        </w:rPr>
        <w:t xml:space="preserve">a </w:t>
      </w:r>
      <w:r w:rsidRPr="00916341">
        <w:rPr>
          <w:rFonts w:cstheme="minorHAnsi"/>
          <w:i/>
          <w:sz w:val="24"/>
          <w:szCs w:val="24"/>
          <w:lang w:val="pt-BR"/>
        </w:rPr>
        <w:t>feedback</w:t>
      </w:r>
      <w:r w:rsidR="00652992" w:rsidRPr="008F665C">
        <w:rPr>
          <w:rFonts w:cstheme="minorHAnsi"/>
          <w:sz w:val="24"/>
          <w:szCs w:val="24"/>
          <w:lang w:val="pt-BR"/>
        </w:rPr>
        <w:t xml:space="preserve"> </w:t>
      </w:r>
      <w:r w:rsidRPr="008F665C">
        <w:rPr>
          <w:rFonts w:cstheme="minorHAnsi"/>
          <w:sz w:val="24"/>
          <w:szCs w:val="24"/>
          <w:lang w:val="pt-BR"/>
        </w:rPr>
        <w:t>individualizado por escrito e também ficari</w:t>
      </w:r>
      <w:r w:rsidR="00916341">
        <w:rPr>
          <w:rFonts w:cstheme="minorHAnsi"/>
          <w:sz w:val="24"/>
          <w:szCs w:val="24"/>
          <w:lang w:val="pt-BR"/>
        </w:rPr>
        <w:t xml:space="preserve">a à disposição para conversar </w:t>
      </w:r>
      <w:r w:rsidRPr="008F665C">
        <w:rPr>
          <w:rFonts w:cstheme="minorHAnsi"/>
          <w:sz w:val="24"/>
          <w:szCs w:val="24"/>
          <w:lang w:val="pt-BR"/>
        </w:rPr>
        <w:t>ou dar suporte complementar</w:t>
      </w:r>
      <w:r w:rsidR="00916341">
        <w:rPr>
          <w:rFonts w:cstheme="minorHAnsi"/>
          <w:sz w:val="24"/>
          <w:szCs w:val="24"/>
          <w:lang w:val="pt-BR"/>
        </w:rPr>
        <w:t>,</w:t>
      </w:r>
      <w:r w:rsidRPr="008F665C">
        <w:rPr>
          <w:rFonts w:cstheme="minorHAnsi"/>
          <w:sz w:val="24"/>
          <w:szCs w:val="24"/>
          <w:lang w:val="pt-BR"/>
        </w:rPr>
        <w:t xml:space="preserve"> mediante solicitação do participante.</w:t>
      </w:r>
      <w:r w:rsidR="005B2F2B">
        <w:rPr>
          <w:rFonts w:cstheme="minorHAnsi"/>
          <w:sz w:val="24"/>
          <w:szCs w:val="24"/>
          <w:lang w:val="pt-BR"/>
        </w:rPr>
        <w:t xml:space="preserve"> </w:t>
      </w:r>
      <w:r w:rsidR="001E14BE" w:rsidRPr="008F665C">
        <w:rPr>
          <w:rFonts w:cstheme="minorHAnsi"/>
          <w:sz w:val="24"/>
          <w:szCs w:val="24"/>
          <w:lang w:val="pt-BR"/>
        </w:rPr>
        <w:t xml:space="preserve">A proposta teria então as feições de um trabalho de conclusão </w:t>
      </w:r>
      <w:r w:rsidRPr="008F665C">
        <w:rPr>
          <w:rFonts w:cstheme="minorHAnsi"/>
          <w:sz w:val="24"/>
          <w:szCs w:val="24"/>
          <w:lang w:val="pt-BR"/>
        </w:rPr>
        <w:t>que deveria ser elaborado</w:t>
      </w:r>
      <w:r w:rsidR="00916341">
        <w:rPr>
          <w:rFonts w:cstheme="minorHAnsi"/>
          <w:sz w:val="24"/>
          <w:szCs w:val="24"/>
          <w:lang w:val="pt-BR"/>
        </w:rPr>
        <w:t xml:space="preserve"> em formato estruturado e </w:t>
      </w:r>
      <w:r w:rsidR="001E14BE" w:rsidRPr="008F665C">
        <w:rPr>
          <w:rFonts w:cstheme="minorHAnsi"/>
          <w:sz w:val="24"/>
          <w:szCs w:val="24"/>
          <w:lang w:val="pt-BR"/>
        </w:rPr>
        <w:t>padronizado, a ser apresentado em</w:t>
      </w:r>
      <w:r w:rsidR="00904B0B" w:rsidRPr="008F665C">
        <w:rPr>
          <w:rFonts w:cstheme="minorHAnsi"/>
          <w:sz w:val="24"/>
          <w:szCs w:val="24"/>
          <w:lang w:val="pt-BR"/>
        </w:rPr>
        <w:t>, no máximo, três páginas</w:t>
      </w:r>
      <w:r w:rsidR="001E14BE" w:rsidRPr="008F665C">
        <w:rPr>
          <w:rFonts w:cstheme="minorHAnsi"/>
          <w:sz w:val="24"/>
          <w:szCs w:val="24"/>
          <w:lang w:val="pt-BR"/>
        </w:rPr>
        <w:t xml:space="preserve"> e</w:t>
      </w:r>
      <w:r w:rsidR="00652992" w:rsidRPr="008F665C">
        <w:rPr>
          <w:rFonts w:cstheme="minorHAnsi"/>
          <w:sz w:val="24"/>
          <w:szCs w:val="24"/>
          <w:lang w:val="pt-BR"/>
        </w:rPr>
        <w:t xml:space="preserve"> </w:t>
      </w:r>
      <w:r w:rsidR="00904B0B" w:rsidRPr="008F665C">
        <w:rPr>
          <w:rFonts w:cstheme="minorHAnsi"/>
          <w:sz w:val="24"/>
          <w:szCs w:val="24"/>
          <w:lang w:val="pt-BR"/>
        </w:rPr>
        <w:t>contendo cinco partes:</w:t>
      </w:r>
    </w:p>
    <w:p w:rsidR="00904B0B" w:rsidRPr="008F665C" w:rsidRDefault="00415122" w:rsidP="00652992">
      <w:pPr>
        <w:pStyle w:val="PargrafodaLista"/>
        <w:numPr>
          <w:ilvl w:val="0"/>
          <w:numId w:val="14"/>
        </w:numPr>
        <w:spacing w:after="120" w:line="360" w:lineRule="auto"/>
        <w:jc w:val="both"/>
        <w:rPr>
          <w:rFonts w:cstheme="minorHAnsi"/>
          <w:sz w:val="24"/>
          <w:szCs w:val="24"/>
          <w:lang w:val="pt-BR"/>
        </w:rPr>
      </w:pPr>
      <w:r w:rsidRPr="008F665C">
        <w:rPr>
          <w:rFonts w:cstheme="minorHAnsi"/>
          <w:sz w:val="24"/>
          <w:szCs w:val="24"/>
          <w:u w:val="single"/>
          <w:lang w:val="pt-BR"/>
        </w:rPr>
        <w:t>Descrição do c</w:t>
      </w:r>
      <w:r w:rsidR="001E14BE" w:rsidRPr="008F665C">
        <w:rPr>
          <w:rFonts w:cstheme="minorHAnsi"/>
          <w:sz w:val="24"/>
          <w:szCs w:val="24"/>
          <w:u w:val="single"/>
          <w:lang w:val="pt-BR"/>
        </w:rPr>
        <w:t>onceito</w:t>
      </w:r>
      <w:r w:rsidR="00916341">
        <w:rPr>
          <w:rFonts w:cstheme="minorHAnsi"/>
          <w:sz w:val="24"/>
          <w:szCs w:val="24"/>
          <w:lang w:val="pt-BR"/>
        </w:rPr>
        <w:t>:</w:t>
      </w:r>
      <w:r w:rsidR="001E14BE" w:rsidRPr="008F665C">
        <w:rPr>
          <w:rFonts w:cstheme="minorHAnsi"/>
          <w:sz w:val="24"/>
          <w:szCs w:val="24"/>
          <w:lang w:val="pt-BR"/>
        </w:rPr>
        <w:t xml:space="preserve"> estratégia de ensino </w:t>
      </w:r>
      <w:r w:rsidR="00904B0B" w:rsidRPr="008F665C">
        <w:rPr>
          <w:rFonts w:cstheme="minorHAnsi"/>
          <w:sz w:val="24"/>
          <w:szCs w:val="24"/>
          <w:lang w:val="pt-BR"/>
        </w:rPr>
        <w:t xml:space="preserve">ou de avaliação ou de gestão aprendidos no </w:t>
      </w:r>
      <w:r w:rsidR="00652992">
        <w:rPr>
          <w:rFonts w:cstheme="minorHAnsi"/>
          <w:sz w:val="24"/>
          <w:szCs w:val="24"/>
          <w:lang w:val="pt-BR"/>
        </w:rPr>
        <w:t>MB, que poderia ser implementada</w:t>
      </w:r>
      <w:r w:rsidR="00904B0B" w:rsidRPr="008F665C">
        <w:rPr>
          <w:rFonts w:cstheme="minorHAnsi"/>
          <w:sz w:val="24"/>
          <w:szCs w:val="24"/>
          <w:lang w:val="pt-BR"/>
        </w:rPr>
        <w:t xml:space="preserve"> no ensino de graduação da FMRP</w:t>
      </w:r>
      <w:r w:rsidR="001E14BE" w:rsidRPr="008F665C">
        <w:rPr>
          <w:rFonts w:cstheme="minorHAnsi"/>
          <w:sz w:val="24"/>
          <w:szCs w:val="24"/>
          <w:lang w:val="pt-BR"/>
        </w:rPr>
        <w:t xml:space="preserve"> (</w:t>
      </w:r>
      <w:r w:rsidR="00904B0B" w:rsidRPr="008F665C">
        <w:rPr>
          <w:rFonts w:cstheme="minorHAnsi"/>
          <w:sz w:val="24"/>
          <w:szCs w:val="24"/>
          <w:lang w:val="pt-BR"/>
        </w:rPr>
        <w:t>Qual o conceito ou estratégia escolhida?</w:t>
      </w:r>
      <w:r w:rsidR="001E14BE" w:rsidRPr="008F665C">
        <w:rPr>
          <w:rFonts w:cstheme="minorHAnsi"/>
          <w:sz w:val="24"/>
          <w:szCs w:val="24"/>
          <w:lang w:val="pt-BR"/>
        </w:rPr>
        <w:t>);</w:t>
      </w:r>
    </w:p>
    <w:p w:rsidR="00904B0B" w:rsidRPr="008F665C" w:rsidRDefault="00415122" w:rsidP="00652992">
      <w:pPr>
        <w:pStyle w:val="PargrafodaLista"/>
        <w:numPr>
          <w:ilvl w:val="0"/>
          <w:numId w:val="14"/>
        </w:numPr>
        <w:spacing w:after="120" w:line="360" w:lineRule="auto"/>
        <w:jc w:val="both"/>
        <w:rPr>
          <w:rFonts w:cstheme="minorHAnsi"/>
          <w:sz w:val="24"/>
          <w:szCs w:val="24"/>
          <w:lang w:val="pt-BR"/>
        </w:rPr>
      </w:pPr>
      <w:r w:rsidRPr="008F665C">
        <w:rPr>
          <w:rFonts w:cstheme="minorHAnsi"/>
          <w:sz w:val="24"/>
          <w:szCs w:val="24"/>
          <w:u w:val="single"/>
          <w:lang w:val="pt-BR"/>
        </w:rPr>
        <w:t>Apresentação do c</w:t>
      </w:r>
      <w:r w:rsidR="00904B0B" w:rsidRPr="008F665C">
        <w:rPr>
          <w:rFonts w:cstheme="minorHAnsi"/>
          <w:sz w:val="24"/>
          <w:szCs w:val="24"/>
          <w:u w:val="single"/>
          <w:lang w:val="pt-BR"/>
        </w:rPr>
        <w:t>ontexto</w:t>
      </w:r>
      <w:r w:rsidR="00904B0B" w:rsidRPr="008F665C">
        <w:rPr>
          <w:rFonts w:cstheme="minorHAnsi"/>
          <w:sz w:val="24"/>
          <w:szCs w:val="24"/>
          <w:lang w:val="pt-BR"/>
        </w:rPr>
        <w:t xml:space="preserve"> em que esta inovação será implementada </w:t>
      </w:r>
      <w:r w:rsidR="001E14BE" w:rsidRPr="008F665C">
        <w:rPr>
          <w:rFonts w:cstheme="minorHAnsi"/>
          <w:sz w:val="24"/>
          <w:szCs w:val="24"/>
          <w:lang w:val="pt-BR"/>
        </w:rPr>
        <w:t>(</w:t>
      </w:r>
      <w:r w:rsidR="00904B0B" w:rsidRPr="008F665C">
        <w:rPr>
          <w:rFonts w:cstheme="minorHAnsi"/>
          <w:sz w:val="24"/>
          <w:szCs w:val="24"/>
          <w:lang w:val="pt-BR"/>
        </w:rPr>
        <w:t>Qual é a disciplina ou estágio escolhido? Quando é oferecido?</w:t>
      </w:r>
      <w:r w:rsidR="00652992" w:rsidRPr="008F665C">
        <w:rPr>
          <w:rFonts w:cstheme="minorHAnsi"/>
          <w:sz w:val="24"/>
          <w:szCs w:val="24"/>
          <w:lang w:val="pt-BR"/>
        </w:rPr>
        <w:t xml:space="preserve"> </w:t>
      </w:r>
      <w:r w:rsidR="00904B0B" w:rsidRPr="008F665C">
        <w:rPr>
          <w:rFonts w:cstheme="minorHAnsi"/>
          <w:sz w:val="24"/>
          <w:szCs w:val="24"/>
          <w:lang w:val="pt-BR"/>
        </w:rPr>
        <w:t>Para quantos alunos? Por que seria interessante tentar algo novo? Por que você escolheu esta estratégia?</w:t>
      </w:r>
      <w:r w:rsidR="001E14BE" w:rsidRPr="008F665C">
        <w:rPr>
          <w:rFonts w:cstheme="minorHAnsi"/>
          <w:sz w:val="24"/>
          <w:szCs w:val="24"/>
          <w:lang w:val="pt-BR"/>
        </w:rPr>
        <w:t>);</w:t>
      </w:r>
    </w:p>
    <w:p w:rsidR="00904B0B" w:rsidRPr="008F665C" w:rsidRDefault="00415122" w:rsidP="00652992">
      <w:pPr>
        <w:pStyle w:val="PargrafodaLista"/>
        <w:numPr>
          <w:ilvl w:val="0"/>
          <w:numId w:val="14"/>
        </w:numPr>
        <w:spacing w:after="120" w:line="360" w:lineRule="auto"/>
        <w:jc w:val="both"/>
        <w:rPr>
          <w:rFonts w:cstheme="minorHAnsi"/>
          <w:sz w:val="24"/>
          <w:szCs w:val="24"/>
          <w:lang w:val="pt-BR"/>
        </w:rPr>
      </w:pPr>
      <w:r w:rsidRPr="008F665C">
        <w:rPr>
          <w:rFonts w:cstheme="minorHAnsi"/>
          <w:sz w:val="24"/>
          <w:szCs w:val="24"/>
          <w:u w:val="single"/>
          <w:lang w:val="pt-BR"/>
        </w:rPr>
        <w:t>Detalhamento da p</w:t>
      </w:r>
      <w:r w:rsidR="00904B0B" w:rsidRPr="008F665C">
        <w:rPr>
          <w:rFonts w:cstheme="minorHAnsi"/>
          <w:sz w:val="24"/>
          <w:szCs w:val="24"/>
          <w:u w:val="single"/>
          <w:lang w:val="pt-BR"/>
        </w:rPr>
        <w:t>roposta de intervenção ou inovação</w:t>
      </w:r>
      <w:r w:rsidR="001E14BE" w:rsidRPr="008F665C">
        <w:rPr>
          <w:rFonts w:cstheme="minorHAnsi"/>
          <w:sz w:val="24"/>
          <w:szCs w:val="24"/>
          <w:lang w:val="pt-BR"/>
        </w:rPr>
        <w:t xml:space="preserve"> (</w:t>
      </w:r>
      <w:r w:rsidR="00904B0B" w:rsidRPr="008F665C">
        <w:rPr>
          <w:rFonts w:cstheme="minorHAnsi"/>
          <w:sz w:val="24"/>
          <w:szCs w:val="24"/>
          <w:lang w:val="pt-BR"/>
        </w:rPr>
        <w:t xml:space="preserve">O que é? </w:t>
      </w:r>
      <w:r w:rsidR="001E14BE" w:rsidRPr="008F665C">
        <w:rPr>
          <w:rFonts w:cstheme="minorHAnsi"/>
          <w:sz w:val="24"/>
          <w:szCs w:val="24"/>
          <w:lang w:val="pt-BR"/>
        </w:rPr>
        <w:t>Como seria implementada?</w:t>
      </w:r>
      <w:r w:rsidR="00652992" w:rsidRPr="008F665C">
        <w:rPr>
          <w:rFonts w:cstheme="minorHAnsi"/>
          <w:sz w:val="24"/>
          <w:szCs w:val="24"/>
          <w:lang w:val="pt-BR"/>
        </w:rPr>
        <w:t xml:space="preserve"> </w:t>
      </w:r>
      <w:r w:rsidR="00904B0B" w:rsidRPr="008F665C">
        <w:rPr>
          <w:rFonts w:cstheme="minorHAnsi"/>
          <w:sz w:val="24"/>
          <w:szCs w:val="24"/>
          <w:lang w:val="pt-BR"/>
        </w:rPr>
        <w:t xml:space="preserve">Quando seria possível </w:t>
      </w:r>
      <w:r w:rsidR="00652992" w:rsidRPr="008F665C">
        <w:rPr>
          <w:rFonts w:cstheme="minorHAnsi"/>
          <w:sz w:val="24"/>
          <w:szCs w:val="24"/>
          <w:lang w:val="pt-BR"/>
        </w:rPr>
        <w:t>implementá-la</w:t>
      </w:r>
      <w:r w:rsidR="00904B0B" w:rsidRPr="008F665C">
        <w:rPr>
          <w:rFonts w:cstheme="minorHAnsi"/>
          <w:sz w:val="24"/>
          <w:szCs w:val="24"/>
          <w:lang w:val="pt-BR"/>
        </w:rPr>
        <w:t>? Que tipo de ajuda você precisaria para levar sua proposta adiante?</w:t>
      </w:r>
      <w:r w:rsidR="001E14BE" w:rsidRPr="008F665C">
        <w:rPr>
          <w:rFonts w:cstheme="minorHAnsi"/>
          <w:sz w:val="24"/>
          <w:szCs w:val="24"/>
          <w:lang w:val="pt-BR"/>
        </w:rPr>
        <w:t>);</w:t>
      </w:r>
    </w:p>
    <w:p w:rsidR="00904B0B" w:rsidRPr="008F665C" w:rsidRDefault="00415122" w:rsidP="00652992">
      <w:pPr>
        <w:pStyle w:val="PargrafodaLista"/>
        <w:numPr>
          <w:ilvl w:val="0"/>
          <w:numId w:val="14"/>
        </w:numPr>
        <w:spacing w:after="120" w:line="360" w:lineRule="auto"/>
        <w:jc w:val="both"/>
        <w:rPr>
          <w:rFonts w:cstheme="minorHAnsi"/>
          <w:sz w:val="24"/>
          <w:szCs w:val="24"/>
          <w:lang w:val="pt-BR"/>
        </w:rPr>
      </w:pPr>
      <w:r w:rsidRPr="008F665C">
        <w:rPr>
          <w:rFonts w:cstheme="minorHAnsi"/>
          <w:sz w:val="24"/>
          <w:szCs w:val="24"/>
          <w:u w:val="single"/>
          <w:lang w:val="pt-BR"/>
        </w:rPr>
        <w:t xml:space="preserve">Descrição dos modos de </w:t>
      </w:r>
      <w:r w:rsidR="00904B0B" w:rsidRPr="008F665C">
        <w:rPr>
          <w:rFonts w:cstheme="minorHAnsi"/>
          <w:sz w:val="24"/>
          <w:szCs w:val="24"/>
          <w:u w:val="single"/>
          <w:lang w:val="pt-BR"/>
        </w:rPr>
        <w:t xml:space="preserve">avaliar a </w:t>
      </w:r>
      <w:r w:rsidRPr="008F665C">
        <w:rPr>
          <w:rFonts w:cstheme="minorHAnsi"/>
          <w:sz w:val="24"/>
          <w:szCs w:val="24"/>
          <w:u w:val="single"/>
          <w:lang w:val="pt-BR"/>
        </w:rPr>
        <w:t xml:space="preserve">efetividade </w:t>
      </w:r>
      <w:r w:rsidR="00904B0B" w:rsidRPr="008F665C">
        <w:rPr>
          <w:rFonts w:cstheme="minorHAnsi"/>
          <w:sz w:val="24"/>
          <w:szCs w:val="24"/>
          <w:u w:val="single"/>
          <w:lang w:val="pt-BR"/>
        </w:rPr>
        <w:t>da intervenção</w:t>
      </w:r>
      <w:r w:rsidRPr="008F665C">
        <w:rPr>
          <w:rFonts w:cstheme="minorHAnsi"/>
          <w:sz w:val="24"/>
          <w:szCs w:val="24"/>
          <w:lang w:val="pt-BR"/>
        </w:rPr>
        <w:t xml:space="preserve"> (</w:t>
      </w:r>
      <w:r w:rsidR="00904B0B" w:rsidRPr="008F665C">
        <w:rPr>
          <w:rFonts w:cstheme="minorHAnsi"/>
          <w:sz w:val="24"/>
          <w:szCs w:val="24"/>
          <w:lang w:val="pt-BR"/>
        </w:rPr>
        <w:t xml:space="preserve">Como </w:t>
      </w:r>
      <w:r w:rsidRPr="008F665C">
        <w:rPr>
          <w:rFonts w:cstheme="minorHAnsi"/>
          <w:sz w:val="24"/>
          <w:szCs w:val="24"/>
          <w:lang w:val="pt-BR"/>
        </w:rPr>
        <w:t>seria feita</w:t>
      </w:r>
      <w:r w:rsidR="00904B0B" w:rsidRPr="008F665C">
        <w:rPr>
          <w:rFonts w:cstheme="minorHAnsi"/>
          <w:sz w:val="24"/>
          <w:szCs w:val="24"/>
          <w:lang w:val="pt-BR"/>
        </w:rPr>
        <w:t xml:space="preserve"> a avaliação? Que instrumentos usaria?</w:t>
      </w:r>
      <w:r w:rsidRPr="008F665C">
        <w:rPr>
          <w:rFonts w:cstheme="minorHAnsi"/>
          <w:sz w:val="24"/>
          <w:szCs w:val="24"/>
          <w:lang w:val="pt-BR"/>
        </w:rPr>
        <w:t>);</w:t>
      </w:r>
    </w:p>
    <w:p w:rsidR="00904B0B" w:rsidRPr="008F665C" w:rsidRDefault="00904B0B" w:rsidP="00652992">
      <w:pPr>
        <w:pStyle w:val="PargrafodaLista"/>
        <w:numPr>
          <w:ilvl w:val="0"/>
          <w:numId w:val="14"/>
        </w:numPr>
        <w:spacing w:after="120" w:line="360" w:lineRule="auto"/>
        <w:jc w:val="both"/>
        <w:rPr>
          <w:rFonts w:cstheme="minorHAnsi"/>
          <w:b/>
          <w:sz w:val="24"/>
          <w:szCs w:val="24"/>
          <w:lang w:val="pt-BR"/>
        </w:rPr>
      </w:pPr>
      <w:r w:rsidRPr="008F665C">
        <w:rPr>
          <w:rFonts w:cstheme="minorHAnsi"/>
          <w:sz w:val="24"/>
          <w:szCs w:val="24"/>
          <w:u w:val="single"/>
          <w:lang w:val="pt-BR"/>
        </w:rPr>
        <w:t>Referências bibliográficas</w:t>
      </w:r>
      <w:r w:rsidR="00415122" w:rsidRPr="008F665C">
        <w:rPr>
          <w:rFonts w:cstheme="minorHAnsi"/>
          <w:sz w:val="24"/>
          <w:szCs w:val="24"/>
          <w:lang w:val="pt-BR"/>
        </w:rPr>
        <w:t xml:space="preserve"> utilizadas</w:t>
      </w:r>
      <w:r w:rsidRPr="008F665C">
        <w:rPr>
          <w:rFonts w:cstheme="minorHAnsi"/>
          <w:sz w:val="24"/>
          <w:szCs w:val="24"/>
          <w:lang w:val="pt-BR"/>
        </w:rPr>
        <w:t xml:space="preserve"> (máximo de três</w:t>
      </w:r>
      <w:r w:rsidR="00415122" w:rsidRPr="008F665C">
        <w:rPr>
          <w:rFonts w:cstheme="minorHAnsi"/>
          <w:sz w:val="24"/>
          <w:szCs w:val="24"/>
          <w:lang w:val="pt-BR"/>
        </w:rPr>
        <w:t xml:space="preserve"> fontes</w:t>
      </w:r>
      <w:r w:rsidRPr="008F665C">
        <w:rPr>
          <w:rFonts w:cstheme="minorHAnsi"/>
          <w:sz w:val="24"/>
          <w:szCs w:val="24"/>
          <w:lang w:val="pt-BR"/>
        </w:rPr>
        <w:t>)</w:t>
      </w:r>
      <w:r w:rsidRPr="008F665C">
        <w:rPr>
          <w:rFonts w:cstheme="minorHAnsi"/>
          <w:b/>
          <w:sz w:val="24"/>
          <w:szCs w:val="24"/>
          <w:lang w:val="pt-BR"/>
        </w:rPr>
        <w:t>.</w:t>
      </w:r>
    </w:p>
    <w:p w:rsidR="002A7A2B" w:rsidRPr="000137C7" w:rsidRDefault="000137C7" w:rsidP="000137C7">
      <w:pPr>
        <w:ind w:firstLine="360"/>
        <w:rPr>
          <w:rFonts w:cstheme="minorHAnsi"/>
          <w:sz w:val="24"/>
          <w:szCs w:val="24"/>
          <w:lang w:val="pt-BR"/>
        </w:rPr>
      </w:pPr>
      <w:r w:rsidRPr="000137C7">
        <w:rPr>
          <w:rFonts w:cstheme="minorHAnsi"/>
          <w:sz w:val="24"/>
          <w:szCs w:val="24"/>
          <w:lang w:val="pt-BR"/>
        </w:rPr>
        <w:t>A seguir apresentamos uma síntese dos resultados d</w:t>
      </w:r>
      <w:r>
        <w:rPr>
          <w:rFonts w:cstheme="minorHAnsi"/>
          <w:sz w:val="24"/>
          <w:szCs w:val="24"/>
          <w:lang w:val="pt-BR"/>
        </w:rPr>
        <w:t xml:space="preserve">as duas primeiras turmas </w:t>
      </w:r>
      <w:r w:rsidRPr="000137C7">
        <w:rPr>
          <w:rFonts w:cstheme="minorHAnsi"/>
          <w:sz w:val="24"/>
          <w:szCs w:val="24"/>
          <w:lang w:val="pt-BR"/>
        </w:rPr>
        <w:t>que conclu</w:t>
      </w:r>
      <w:r w:rsidR="00534D7A">
        <w:rPr>
          <w:rFonts w:cstheme="minorHAnsi"/>
          <w:sz w:val="24"/>
          <w:szCs w:val="24"/>
          <w:lang w:val="pt-BR"/>
        </w:rPr>
        <w:t>í</w:t>
      </w:r>
      <w:r w:rsidRPr="000137C7">
        <w:rPr>
          <w:rFonts w:cstheme="minorHAnsi"/>
          <w:sz w:val="24"/>
          <w:szCs w:val="24"/>
          <w:lang w:val="pt-BR"/>
        </w:rPr>
        <w:t xml:space="preserve">ram o MB em 2017. </w:t>
      </w:r>
      <w:r w:rsidR="002A7A2B" w:rsidRPr="000137C7">
        <w:rPr>
          <w:rFonts w:cstheme="minorHAnsi"/>
          <w:sz w:val="24"/>
          <w:szCs w:val="24"/>
          <w:lang w:val="pt-BR"/>
        </w:rPr>
        <w:br w:type="page"/>
      </w:r>
    </w:p>
    <w:p w:rsidR="00BC3247" w:rsidRPr="005B712C" w:rsidRDefault="00AB02F0" w:rsidP="00652992">
      <w:pPr>
        <w:spacing w:after="120" w:line="360" w:lineRule="auto"/>
        <w:jc w:val="both"/>
        <w:rPr>
          <w:rFonts w:cstheme="minorHAnsi"/>
          <w:b/>
          <w:sz w:val="32"/>
          <w:szCs w:val="24"/>
          <w:lang w:val="pt-BR"/>
        </w:rPr>
      </w:pPr>
      <w:r w:rsidRPr="005B712C">
        <w:rPr>
          <w:rFonts w:cstheme="minorHAnsi"/>
          <w:b/>
          <w:sz w:val="32"/>
          <w:szCs w:val="24"/>
          <w:lang w:val="pt-BR"/>
        </w:rPr>
        <w:lastRenderedPageBreak/>
        <w:t xml:space="preserve">DESCRIÇÃO DO </w:t>
      </w:r>
      <w:r w:rsidR="00BC3247" w:rsidRPr="005B712C">
        <w:rPr>
          <w:rFonts w:cstheme="minorHAnsi"/>
          <w:b/>
          <w:sz w:val="32"/>
          <w:szCs w:val="24"/>
          <w:lang w:val="pt-BR"/>
        </w:rPr>
        <w:t>MÓDULO BÁSICO – 2017 – 1S</w:t>
      </w:r>
    </w:p>
    <w:p w:rsidR="00AB02F0" w:rsidRPr="008F665C" w:rsidRDefault="00AB02F0" w:rsidP="00652992">
      <w:pPr>
        <w:spacing w:after="120" w:line="360" w:lineRule="auto"/>
        <w:jc w:val="both"/>
        <w:rPr>
          <w:rFonts w:cstheme="minorHAnsi"/>
          <w:b/>
          <w:sz w:val="24"/>
          <w:szCs w:val="24"/>
          <w:lang w:val="pt-BR"/>
        </w:rPr>
      </w:pPr>
      <w:r w:rsidRPr="008F665C">
        <w:rPr>
          <w:rFonts w:cstheme="minorHAnsi"/>
          <w:b/>
          <w:sz w:val="24"/>
          <w:szCs w:val="24"/>
          <w:lang w:val="pt-BR"/>
        </w:rPr>
        <w:t>Período de oferecimento</w:t>
      </w:r>
    </w:p>
    <w:p w:rsidR="00BC3247" w:rsidRPr="008F665C" w:rsidRDefault="00AB02F0" w:rsidP="00652992">
      <w:pPr>
        <w:spacing w:after="120" w:line="360" w:lineRule="auto"/>
        <w:ind w:firstLine="360"/>
        <w:jc w:val="both"/>
        <w:rPr>
          <w:rFonts w:cstheme="minorHAnsi"/>
          <w:sz w:val="24"/>
          <w:szCs w:val="24"/>
          <w:lang w:val="pt-BR"/>
        </w:rPr>
      </w:pPr>
      <w:r w:rsidRPr="008F665C">
        <w:rPr>
          <w:rFonts w:cstheme="minorHAnsi"/>
          <w:sz w:val="24"/>
          <w:szCs w:val="24"/>
          <w:lang w:val="pt-BR"/>
        </w:rPr>
        <w:t xml:space="preserve">Este primeiro MB foi realizado entre </w:t>
      </w:r>
      <w:r w:rsidR="00BC3247" w:rsidRPr="008F665C">
        <w:rPr>
          <w:rFonts w:cstheme="minorHAnsi"/>
          <w:sz w:val="24"/>
          <w:szCs w:val="24"/>
          <w:lang w:val="pt-BR"/>
        </w:rPr>
        <w:t>24 de maio a 15 de julho de 2017</w:t>
      </w:r>
      <w:r w:rsidRPr="008F665C">
        <w:rPr>
          <w:rFonts w:cstheme="minorHAnsi"/>
          <w:sz w:val="24"/>
          <w:szCs w:val="24"/>
          <w:lang w:val="pt-BR"/>
        </w:rPr>
        <w:t>, com atividades p</w:t>
      </w:r>
      <w:r w:rsidR="00BC3247" w:rsidRPr="008F665C">
        <w:rPr>
          <w:rFonts w:cstheme="minorHAnsi"/>
          <w:sz w:val="24"/>
          <w:szCs w:val="24"/>
          <w:lang w:val="pt-BR"/>
        </w:rPr>
        <w:t>resencia</w:t>
      </w:r>
      <w:r w:rsidRPr="008F665C">
        <w:rPr>
          <w:rFonts w:cstheme="minorHAnsi"/>
          <w:sz w:val="24"/>
          <w:szCs w:val="24"/>
          <w:lang w:val="pt-BR"/>
        </w:rPr>
        <w:t xml:space="preserve">is </w:t>
      </w:r>
      <w:r w:rsidR="00BC3247" w:rsidRPr="008F665C">
        <w:rPr>
          <w:rFonts w:cstheme="minorHAnsi"/>
          <w:sz w:val="24"/>
          <w:szCs w:val="24"/>
          <w:lang w:val="pt-BR"/>
        </w:rPr>
        <w:t xml:space="preserve">e </w:t>
      </w:r>
      <w:r w:rsidRPr="008F665C">
        <w:rPr>
          <w:rFonts w:cstheme="minorHAnsi"/>
          <w:sz w:val="24"/>
          <w:szCs w:val="24"/>
          <w:lang w:val="pt-BR"/>
        </w:rPr>
        <w:t>no ambiente virtual entre</w:t>
      </w:r>
      <w:r w:rsidR="00BC3247" w:rsidRPr="008F665C">
        <w:rPr>
          <w:rFonts w:cstheme="minorHAnsi"/>
          <w:sz w:val="24"/>
          <w:szCs w:val="24"/>
          <w:lang w:val="pt-BR"/>
        </w:rPr>
        <w:t xml:space="preserve"> 24 de maio </w:t>
      </w:r>
      <w:r w:rsidRPr="008F665C">
        <w:rPr>
          <w:rFonts w:cstheme="minorHAnsi"/>
          <w:sz w:val="24"/>
          <w:szCs w:val="24"/>
          <w:lang w:val="pt-BR"/>
        </w:rPr>
        <w:t>e</w:t>
      </w:r>
      <w:r w:rsidR="00BC3247" w:rsidRPr="008F665C">
        <w:rPr>
          <w:rFonts w:cstheme="minorHAnsi"/>
          <w:sz w:val="24"/>
          <w:szCs w:val="24"/>
          <w:lang w:val="pt-BR"/>
        </w:rPr>
        <w:t xml:space="preserve"> 21 de junho de 2017</w:t>
      </w:r>
      <w:r w:rsidRPr="008F665C">
        <w:rPr>
          <w:rFonts w:cstheme="minorHAnsi"/>
          <w:sz w:val="24"/>
          <w:szCs w:val="24"/>
          <w:lang w:val="pt-BR"/>
        </w:rPr>
        <w:t>. O período destinado à elaboração</w:t>
      </w:r>
      <w:r w:rsidR="00F2619E" w:rsidRPr="008F665C">
        <w:rPr>
          <w:rFonts w:cstheme="minorHAnsi"/>
          <w:sz w:val="24"/>
          <w:szCs w:val="24"/>
          <w:lang w:val="pt-BR"/>
        </w:rPr>
        <w:t xml:space="preserve"> e</w:t>
      </w:r>
      <w:r w:rsidRPr="008F665C">
        <w:rPr>
          <w:rFonts w:cstheme="minorHAnsi"/>
          <w:sz w:val="24"/>
          <w:szCs w:val="24"/>
          <w:lang w:val="pt-BR"/>
        </w:rPr>
        <w:t xml:space="preserve"> postagem da proposta </w:t>
      </w:r>
      <w:r w:rsidR="00F2619E" w:rsidRPr="008F665C">
        <w:rPr>
          <w:rFonts w:cstheme="minorHAnsi"/>
          <w:sz w:val="24"/>
          <w:szCs w:val="24"/>
          <w:lang w:val="pt-BR"/>
        </w:rPr>
        <w:t xml:space="preserve">individual </w:t>
      </w:r>
      <w:r w:rsidRPr="008F665C">
        <w:rPr>
          <w:rFonts w:cstheme="minorHAnsi"/>
          <w:sz w:val="24"/>
          <w:szCs w:val="24"/>
          <w:lang w:val="pt-BR"/>
        </w:rPr>
        <w:t>de intervenção</w:t>
      </w:r>
      <w:r w:rsidR="00F2619E" w:rsidRPr="008F665C">
        <w:rPr>
          <w:rFonts w:cstheme="minorHAnsi"/>
          <w:sz w:val="24"/>
          <w:szCs w:val="24"/>
          <w:lang w:val="pt-BR"/>
        </w:rPr>
        <w:t xml:space="preserve"> educacional</w:t>
      </w:r>
      <w:r w:rsidRPr="008F665C">
        <w:rPr>
          <w:rFonts w:cstheme="minorHAnsi"/>
          <w:sz w:val="24"/>
          <w:szCs w:val="24"/>
          <w:lang w:val="pt-BR"/>
        </w:rPr>
        <w:t xml:space="preserve">, </w:t>
      </w:r>
      <w:r w:rsidR="00F2619E" w:rsidRPr="008F665C">
        <w:rPr>
          <w:rFonts w:cstheme="minorHAnsi"/>
          <w:sz w:val="24"/>
          <w:szCs w:val="24"/>
          <w:lang w:val="pt-BR"/>
        </w:rPr>
        <w:t xml:space="preserve">seguida da análise, </w:t>
      </w:r>
      <w:r w:rsidRPr="008F665C">
        <w:rPr>
          <w:rFonts w:cstheme="minorHAnsi"/>
          <w:sz w:val="24"/>
          <w:szCs w:val="24"/>
          <w:lang w:val="pt-BR"/>
        </w:rPr>
        <w:t xml:space="preserve">com </w:t>
      </w:r>
      <w:r w:rsidR="00BC3247" w:rsidRPr="008F665C">
        <w:rPr>
          <w:rFonts w:cstheme="minorHAnsi"/>
          <w:i/>
          <w:sz w:val="24"/>
          <w:szCs w:val="24"/>
          <w:lang w:val="pt-BR"/>
        </w:rPr>
        <w:t>feedback</w:t>
      </w:r>
      <w:r w:rsidRPr="008F665C">
        <w:rPr>
          <w:rFonts w:cstheme="minorHAnsi"/>
          <w:sz w:val="24"/>
          <w:szCs w:val="24"/>
          <w:lang w:val="pt-BR"/>
        </w:rPr>
        <w:t xml:space="preserve"> dos facilitadores</w:t>
      </w:r>
      <w:r w:rsidR="00F2619E" w:rsidRPr="008F665C">
        <w:rPr>
          <w:rFonts w:cstheme="minorHAnsi"/>
          <w:sz w:val="24"/>
          <w:szCs w:val="24"/>
          <w:lang w:val="pt-BR"/>
        </w:rPr>
        <w:t>,</w:t>
      </w:r>
      <w:r w:rsidRPr="008F665C">
        <w:rPr>
          <w:rFonts w:cstheme="minorHAnsi"/>
          <w:sz w:val="24"/>
          <w:szCs w:val="24"/>
          <w:lang w:val="pt-BR"/>
        </w:rPr>
        <w:t xml:space="preserve"> foi de</w:t>
      </w:r>
      <w:r w:rsidR="00BC3247" w:rsidRPr="008F665C">
        <w:rPr>
          <w:rFonts w:cstheme="minorHAnsi"/>
          <w:sz w:val="24"/>
          <w:szCs w:val="24"/>
          <w:lang w:val="pt-BR"/>
        </w:rPr>
        <w:t xml:space="preserve"> 21</w:t>
      </w:r>
      <w:r w:rsidRPr="008F665C">
        <w:rPr>
          <w:rFonts w:cstheme="minorHAnsi"/>
          <w:sz w:val="24"/>
          <w:szCs w:val="24"/>
          <w:lang w:val="pt-BR"/>
        </w:rPr>
        <w:t xml:space="preserve"> de junho </w:t>
      </w:r>
      <w:r w:rsidR="00BC3247" w:rsidRPr="008F665C">
        <w:rPr>
          <w:rFonts w:cstheme="minorHAnsi"/>
          <w:sz w:val="24"/>
          <w:szCs w:val="24"/>
          <w:lang w:val="pt-BR"/>
        </w:rPr>
        <w:t>a 15</w:t>
      </w:r>
      <w:r w:rsidRPr="008F665C">
        <w:rPr>
          <w:rFonts w:cstheme="minorHAnsi"/>
          <w:sz w:val="24"/>
          <w:szCs w:val="24"/>
          <w:lang w:val="pt-BR"/>
        </w:rPr>
        <w:t xml:space="preserve"> de julho de </w:t>
      </w:r>
      <w:r w:rsidR="00BC3247" w:rsidRPr="008F665C">
        <w:rPr>
          <w:rFonts w:cstheme="minorHAnsi"/>
          <w:sz w:val="24"/>
          <w:szCs w:val="24"/>
          <w:lang w:val="pt-BR"/>
        </w:rPr>
        <w:t>2017</w:t>
      </w:r>
      <w:r w:rsidRPr="008F665C">
        <w:rPr>
          <w:rFonts w:cstheme="minorHAnsi"/>
          <w:sz w:val="24"/>
          <w:szCs w:val="24"/>
          <w:lang w:val="pt-BR"/>
        </w:rPr>
        <w:t>.</w:t>
      </w:r>
    </w:p>
    <w:p w:rsidR="00BC3247" w:rsidRPr="008F665C" w:rsidRDefault="00BC3247" w:rsidP="00652992">
      <w:pPr>
        <w:spacing w:after="120" w:line="360" w:lineRule="auto"/>
        <w:jc w:val="both"/>
        <w:rPr>
          <w:rFonts w:cstheme="minorHAnsi"/>
          <w:b/>
          <w:sz w:val="24"/>
          <w:szCs w:val="24"/>
          <w:lang w:val="pt-BR"/>
        </w:rPr>
      </w:pPr>
      <w:r w:rsidRPr="008F665C">
        <w:rPr>
          <w:rFonts w:cstheme="minorHAnsi"/>
          <w:b/>
          <w:sz w:val="24"/>
          <w:szCs w:val="24"/>
          <w:lang w:val="pt-BR"/>
        </w:rPr>
        <w:t xml:space="preserve">Facilitadores </w:t>
      </w:r>
    </w:p>
    <w:p w:rsidR="00BC3247" w:rsidRPr="008F665C" w:rsidRDefault="00F2619E" w:rsidP="00652992">
      <w:pPr>
        <w:spacing w:after="120" w:line="360" w:lineRule="auto"/>
        <w:ind w:firstLine="708"/>
        <w:jc w:val="both"/>
        <w:rPr>
          <w:rFonts w:cstheme="minorHAnsi"/>
          <w:sz w:val="24"/>
          <w:szCs w:val="24"/>
          <w:lang w:val="pt-BR"/>
        </w:rPr>
      </w:pPr>
      <w:r w:rsidRPr="008F665C">
        <w:rPr>
          <w:rFonts w:cstheme="minorHAnsi"/>
          <w:sz w:val="24"/>
          <w:szCs w:val="24"/>
          <w:lang w:val="pt-BR"/>
        </w:rPr>
        <w:t xml:space="preserve">Neste primeiro MB participaram os professores </w:t>
      </w:r>
      <w:r w:rsidR="00BC3247" w:rsidRPr="008F665C">
        <w:rPr>
          <w:rFonts w:cstheme="minorHAnsi"/>
          <w:sz w:val="24"/>
          <w:szCs w:val="24"/>
          <w:lang w:val="pt-BR"/>
        </w:rPr>
        <w:t>Jorge Elias</w:t>
      </w:r>
      <w:r w:rsidRPr="008F665C">
        <w:rPr>
          <w:rFonts w:cstheme="minorHAnsi"/>
          <w:sz w:val="24"/>
          <w:szCs w:val="24"/>
          <w:lang w:val="pt-BR"/>
        </w:rPr>
        <w:t xml:space="preserve"> Jr</w:t>
      </w:r>
      <w:r w:rsidR="00BC3247" w:rsidRPr="008F665C">
        <w:rPr>
          <w:rFonts w:cstheme="minorHAnsi"/>
          <w:sz w:val="24"/>
          <w:szCs w:val="24"/>
          <w:lang w:val="pt-BR"/>
        </w:rPr>
        <w:t xml:space="preserve">, Silvana Quintana, Francisco </w:t>
      </w:r>
      <w:r w:rsidRPr="008F665C">
        <w:rPr>
          <w:rFonts w:cstheme="minorHAnsi"/>
          <w:sz w:val="24"/>
          <w:szCs w:val="24"/>
          <w:lang w:val="pt-BR"/>
        </w:rPr>
        <w:t xml:space="preserve">José Candido dos </w:t>
      </w:r>
      <w:r w:rsidR="00BC3247" w:rsidRPr="008F665C">
        <w:rPr>
          <w:rFonts w:cstheme="minorHAnsi"/>
          <w:sz w:val="24"/>
          <w:szCs w:val="24"/>
          <w:lang w:val="pt-BR"/>
        </w:rPr>
        <w:t xml:space="preserve">Reis, Marcos </w:t>
      </w:r>
      <w:r w:rsidRPr="008F665C">
        <w:rPr>
          <w:rFonts w:cstheme="minorHAnsi"/>
          <w:sz w:val="24"/>
          <w:szCs w:val="24"/>
          <w:lang w:val="pt-BR"/>
        </w:rPr>
        <w:t xml:space="preserve">de Carvalho </w:t>
      </w:r>
      <w:r w:rsidR="00BC3247" w:rsidRPr="008F665C">
        <w:rPr>
          <w:rFonts w:cstheme="minorHAnsi"/>
          <w:sz w:val="24"/>
          <w:szCs w:val="24"/>
          <w:lang w:val="pt-BR"/>
        </w:rPr>
        <w:t>Borge</w:t>
      </w:r>
      <w:r w:rsidRPr="008F665C">
        <w:rPr>
          <w:rFonts w:cstheme="minorHAnsi"/>
          <w:sz w:val="24"/>
          <w:szCs w:val="24"/>
          <w:lang w:val="pt-BR"/>
        </w:rPr>
        <w:t>s, Maria Paula Panú</w:t>
      </w:r>
      <w:r w:rsidR="001F4108" w:rsidRPr="008F665C">
        <w:rPr>
          <w:rFonts w:cstheme="minorHAnsi"/>
          <w:sz w:val="24"/>
          <w:szCs w:val="24"/>
          <w:lang w:val="pt-BR"/>
        </w:rPr>
        <w:t>ncio</w:t>
      </w:r>
      <w:r w:rsidRPr="008F665C">
        <w:rPr>
          <w:rFonts w:cstheme="minorHAnsi"/>
          <w:sz w:val="24"/>
          <w:szCs w:val="24"/>
          <w:lang w:val="pt-BR"/>
        </w:rPr>
        <w:t xml:space="preserve"> Pinto</w:t>
      </w:r>
      <w:r w:rsidR="001F4108" w:rsidRPr="008F665C">
        <w:rPr>
          <w:rFonts w:cstheme="minorHAnsi"/>
          <w:sz w:val="24"/>
          <w:szCs w:val="24"/>
          <w:lang w:val="pt-BR"/>
        </w:rPr>
        <w:t>, Luiz Carlos Conti</w:t>
      </w:r>
      <w:r w:rsidRPr="008F665C">
        <w:rPr>
          <w:rFonts w:cstheme="minorHAnsi"/>
          <w:sz w:val="24"/>
          <w:szCs w:val="24"/>
          <w:lang w:val="pt-BR"/>
        </w:rPr>
        <w:t xml:space="preserve"> de Freitas</w:t>
      </w:r>
      <w:r w:rsidR="001F4108" w:rsidRPr="008F665C">
        <w:rPr>
          <w:rFonts w:cstheme="minorHAnsi"/>
          <w:sz w:val="24"/>
          <w:szCs w:val="24"/>
          <w:lang w:val="pt-BR"/>
        </w:rPr>
        <w:t>, Luiz E</w:t>
      </w:r>
      <w:r w:rsidRPr="008F665C">
        <w:rPr>
          <w:rFonts w:cstheme="minorHAnsi"/>
          <w:sz w:val="24"/>
          <w:szCs w:val="24"/>
          <w:lang w:val="pt-BR"/>
        </w:rPr>
        <w:t xml:space="preserve">. </w:t>
      </w:r>
      <w:r w:rsidR="001F4108" w:rsidRPr="008F665C">
        <w:rPr>
          <w:rFonts w:cstheme="minorHAnsi"/>
          <w:sz w:val="24"/>
          <w:szCs w:val="24"/>
          <w:lang w:val="pt-BR"/>
        </w:rPr>
        <w:t>A</w:t>
      </w:r>
      <w:r w:rsidRPr="008F665C">
        <w:rPr>
          <w:rFonts w:cstheme="minorHAnsi"/>
          <w:sz w:val="24"/>
          <w:szCs w:val="24"/>
          <w:lang w:val="pt-BR"/>
        </w:rPr>
        <w:t xml:space="preserve">. </w:t>
      </w:r>
      <w:r w:rsidR="001F4108" w:rsidRPr="008F665C">
        <w:rPr>
          <w:rFonts w:cstheme="minorHAnsi"/>
          <w:sz w:val="24"/>
          <w:szCs w:val="24"/>
          <w:lang w:val="pt-BR"/>
        </w:rPr>
        <w:t>Troncon e Valdes R Bollela.</w:t>
      </w:r>
    </w:p>
    <w:p w:rsidR="00F2619E" w:rsidRPr="008F665C" w:rsidRDefault="001F4108" w:rsidP="00652992">
      <w:pPr>
        <w:spacing w:after="120" w:line="360" w:lineRule="auto"/>
        <w:jc w:val="both"/>
        <w:rPr>
          <w:rFonts w:cstheme="minorHAnsi"/>
          <w:sz w:val="24"/>
          <w:szCs w:val="24"/>
          <w:lang w:val="pt-BR"/>
        </w:rPr>
      </w:pPr>
      <w:r w:rsidRPr="008F665C">
        <w:rPr>
          <w:rFonts w:cstheme="minorHAnsi"/>
          <w:b/>
          <w:sz w:val="24"/>
          <w:szCs w:val="24"/>
          <w:lang w:val="pt-BR"/>
        </w:rPr>
        <w:t>Apoio</w:t>
      </w:r>
    </w:p>
    <w:p w:rsidR="001F4108" w:rsidRPr="008F665C" w:rsidRDefault="00F2619E" w:rsidP="00652992">
      <w:pPr>
        <w:spacing w:after="120" w:line="360" w:lineRule="auto"/>
        <w:ind w:firstLine="708"/>
        <w:jc w:val="both"/>
        <w:rPr>
          <w:rFonts w:cstheme="minorHAnsi"/>
          <w:b/>
          <w:sz w:val="24"/>
          <w:szCs w:val="24"/>
          <w:lang w:val="pt-BR"/>
        </w:rPr>
      </w:pPr>
      <w:r w:rsidRPr="008F665C">
        <w:rPr>
          <w:rFonts w:cstheme="minorHAnsi"/>
          <w:sz w:val="24"/>
          <w:szCs w:val="24"/>
          <w:lang w:val="pt-BR"/>
        </w:rPr>
        <w:t xml:space="preserve">O apoio logístico, organizacional e administrativo para todas as atividades do CDDE, incluindo os MB, foi dado pela servidora </w:t>
      </w:r>
      <w:r w:rsidR="001F4108" w:rsidRPr="008F665C">
        <w:rPr>
          <w:rFonts w:cstheme="minorHAnsi"/>
          <w:sz w:val="24"/>
          <w:szCs w:val="24"/>
          <w:lang w:val="pt-BR"/>
        </w:rPr>
        <w:t>Lucia</w:t>
      </w:r>
      <w:r w:rsidRPr="008F665C">
        <w:rPr>
          <w:rFonts w:cstheme="minorHAnsi"/>
          <w:sz w:val="24"/>
          <w:szCs w:val="24"/>
          <w:lang w:val="pt-BR"/>
        </w:rPr>
        <w:t xml:space="preserve"> de</w:t>
      </w:r>
      <w:r w:rsidR="001F4108" w:rsidRPr="008F665C">
        <w:rPr>
          <w:rFonts w:cstheme="minorHAnsi"/>
          <w:sz w:val="24"/>
          <w:szCs w:val="24"/>
          <w:lang w:val="pt-BR"/>
        </w:rPr>
        <w:t xml:space="preserve"> Resende</w:t>
      </w:r>
      <w:r w:rsidRPr="008F665C">
        <w:rPr>
          <w:rFonts w:cstheme="minorHAnsi"/>
          <w:sz w:val="24"/>
          <w:szCs w:val="24"/>
          <w:lang w:val="pt-BR"/>
        </w:rPr>
        <w:t xml:space="preserve"> Jayme.</w:t>
      </w:r>
      <w:r w:rsidR="001F4108" w:rsidRPr="008F665C">
        <w:rPr>
          <w:rFonts w:cstheme="minorHAnsi"/>
          <w:b/>
          <w:sz w:val="24"/>
          <w:szCs w:val="24"/>
          <w:lang w:val="pt-BR"/>
        </w:rPr>
        <w:t xml:space="preserve"> </w:t>
      </w:r>
    </w:p>
    <w:p w:rsidR="001F4108" w:rsidRPr="008F665C" w:rsidRDefault="001F4108" w:rsidP="00652992">
      <w:pPr>
        <w:spacing w:after="120" w:line="360" w:lineRule="auto"/>
        <w:jc w:val="both"/>
        <w:rPr>
          <w:rFonts w:cstheme="minorHAnsi"/>
          <w:b/>
          <w:sz w:val="24"/>
          <w:szCs w:val="24"/>
          <w:lang w:val="pt-BR"/>
        </w:rPr>
      </w:pPr>
      <w:r w:rsidRPr="008F665C">
        <w:rPr>
          <w:rFonts w:cstheme="minorHAnsi"/>
          <w:b/>
          <w:sz w:val="24"/>
          <w:szCs w:val="24"/>
          <w:lang w:val="pt-BR"/>
        </w:rPr>
        <w:t>Participantes</w:t>
      </w:r>
    </w:p>
    <w:p w:rsidR="00B059D9" w:rsidRPr="008F665C" w:rsidRDefault="00F2619E" w:rsidP="00652992">
      <w:pPr>
        <w:spacing w:after="120" w:line="360" w:lineRule="auto"/>
        <w:ind w:firstLine="709"/>
        <w:jc w:val="both"/>
        <w:rPr>
          <w:rFonts w:cstheme="minorHAnsi"/>
          <w:sz w:val="24"/>
          <w:szCs w:val="24"/>
          <w:lang w:val="pt-BR"/>
        </w:rPr>
      </w:pPr>
      <w:r w:rsidRPr="008F665C">
        <w:rPr>
          <w:rFonts w:cstheme="minorHAnsi"/>
          <w:sz w:val="24"/>
          <w:szCs w:val="24"/>
          <w:lang w:val="pt-BR"/>
        </w:rPr>
        <w:t xml:space="preserve">Inscreveram-se </w:t>
      </w:r>
      <w:r w:rsidR="00644C4A" w:rsidRPr="008F665C">
        <w:rPr>
          <w:rFonts w:cstheme="minorHAnsi"/>
          <w:sz w:val="24"/>
          <w:szCs w:val="24"/>
          <w:lang w:val="pt-BR"/>
        </w:rPr>
        <w:t xml:space="preserve">e iniciaram as atividades do MB </w:t>
      </w:r>
      <w:r w:rsidRPr="008F665C">
        <w:rPr>
          <w:rFonts w:cstheme="minorHAnsi"/>
          <w:sz w:val="24"/>
          <w:szCs w:val="24"/>
          <w:lang w:val="pt-BR"/>
        </w:rPr>
        <w:t>2017-1S</w:t>
      </w:r>
      <w:r w:rsidR="00B059D9" w:rsidRPr="008F665C">
        <w:rPr>
          <w:rFonts w:cstheme="minorHAnsi"/>
          <w:sz w:val="24"/>
          <w:szCs w:val="24"/>
          <w:lang w:val="pt-BR"/>
        </w:rPr>
        <w:t xml:space="preserve"> </w:t>
      </w:r>
      <w:r w:rsidR="00644C4A" w:rsidRPr="008F665C">
        <w:rPr>
          <w:rFonts w:cstheme="minorHAnsi"/>
          <w:sz w:val="24"/>
          <w:szCs w:val="24"/>
          <w:lang w:val="pt-BR"/>
        </w:rPr>
        <w:t xml:space="preserve">um total de </w:t>
      </w:r>
      <w:r w:rsidR="00B059D9" w:rsidRPr="008F665C">
        <w:rPr>
          <w:rFonts w:cstheme="minorHAnsi"/>
          <w:sz w:val="24"/>
          <w:szCs w:val="24"/>
          <w:lang w:val="pt-BR"/>
        </w:rPr>
        <w:t>42 p</w:t>
      </w:r>
      <w:r w:rsidR="00644C4A" w:rsidRPr="008F665C">
        <w:rPr>
          <w:rFonts w:cstheme="minorHAnsi"/>
          <w:sz w:val="24"/>
          <w:szCs w:val="24"/>
          <w:lang w:val="pt-BR"/>
        </w:rPr>
        <w:t>a</w:t>
      </w:r>
      <w:r w:rsidRPr="008F665C">
        <w:rPr>
          <w:rFonts w:cstheme="minorHAnsi"/>
          <w:sz w:val="24"/>
          <w:szCs w:val="24"/>
          <w:lang w:val="pt-BR"/>
        </w:rPr>
        <w:t>r</w:t>
      </w:r>
      <w:r w:rsidR="00644C4A" w:rsidRPr="008F665C">
        <w:rPr>
          <w:rFonts w:cstheme="minorHAnsi"/>
          <w:sz w:val="24"/>
          <w:szCs w:val="24"/>
          <w:lang w:val="pt-BR"/>
        </w:rPr>
        <w:t>ticipantes</w:t>
      </w:r>
      <w:r w:rsidRPr="008F665C">
        <w:rPr>
          <w:rFonts w:cstheme="minorHAnsi"/>
          <w:sz w:val="24"/>
          <w:szCs w:val="24"/>
          <w:lang w:val="pt-BR"/>
        </w:rPr>
        <w:t>, dos quais</w:t>
      </w:r>
      <w:r w:rsidR="00B059D9" w:rsidRPr="008F665C">
        <w:rPr>
          <w:rFonts w:cstheme="minorHAnsi"/>
          <w:sz w:val="24"/>
          <w:szCs w:val="24"/>
          <w:lang w:val="pt-BR"/>
        </w:rPr>
        <w:t xml:space="preserve"> 32 (76%) </w:t>
      </w:r>
      <w:r w:rsidR="00644C4A" w:rsidRPr="008F665C">
        <w:rPr>
          <w:rFonts w:cstheme="minorHAnsi"/>
          <w:sz w:val="24"/>
          <w:szCs w:val="24"/>
          <w:lang w:val="pt-BR"/>
        </w:rPr>
        <w:t xml:space="preserve">o </w:t>
      </w:r>
      <w:r w:rsidR="00B059D9" w:rsidRPr="008F665C">
        <w:rPr>
          <w:rFonts w:cstheme="minorHAnsi"/>
          <w:sz w:val="24"/>
          <w:szCs w:val="24"/>
          <w:lang w:val="pt-BR"/>
        </w:rPr>
        <w:t>conclu</w:t>
      </w:r>
      <w:r w:rsidR="00644C4A" w:rsidRPr="008F665C">
        <w:rPr>
          <w:rFonts w:cstheme="minorHAnsi"/>
          <w:sz w:val="24"/>
          <w:szCs w:val="24"/>
          <w:lang w:val="pt-BR"/>
        </w:rPr>
        <w:t>íram efetivamente</w:t>
      </w:r>
      <w:r w:rsidR="00B059D9" w:rsidRPr="008F665C">
        <w:rPr>
          <w:rFonts w:cstheme="minorHAnsi"/>
          <w:sz w:val="24"/>
          <w:szCs w:val="24"/>
          <w:lang w:val="pt-BR"/>
        </w:rPr>
        <w:t>. A maioria d</w:t>
      </w:r>
      <w:r w:rsidR="00644C4A" w:rsidRPr="008F665C">
        <w:rPr>
          <w:rFonts w:cstheme="minorHAnsi"/>
          <w:sz w:val="24"/>
          <w:szCs w:val="24"/>
          <w:lang w:val="pt-BR"/>
        </w:rPr>
        <w:t>e</w:t>
      </w:r>
      <w:r w:rsidR="00B059D9" w:rsidRPr="008F665C">
        <w:rPr>
          <w:rFonts w:cstheme="minorHAnsi"/>
          <w:sz w:val="24"/>
          <w:szCs w:val="24"/>
          <w:lang w:val="pt-BR"/>
        </w:rPr>
        <w:t>s</w:t>
      </w:r>
      <w:r w:rsidR="00644C4A" w:rsidRPr="008F665C">
        <w:rPr>
          <w:rFonts w:cstheme="minorHAnsi"/>
          <w:sz w:val="24"/>
          <w:szCs w:val="24"/>
          <w:lang w:val="pt-BR"/>
        </w:rPr>
        <w:t>ses</w:t>
      </w:r>
      <w:r w:rsidR="00B059D9" w:rsidRPr="008F665C">
        <w:rPr>
          <w:rFonts w:cstheme="minorHAnsi"/>
          <w:sz w:val="24"/>
          <w:szCs w:val="24"/>
          <w:lang w:val="pt-BR"/>
        </w:rPr>
        <w:t xml:space="preserve"> </w:t>
      </w:r>
      <w:r w:rsidR="00644C4A" w:rsidRPr="008F665C">
        <w:rPr>
          <w:rFonts w:cstheme="minorHAnsi"/>
          <w:sz w:val="24"/>
          <w:szCs w:val="24"/>
          <w:lang w:val="pt-BR"/>
        </w:rPr>
        <w:t xml:space="preserve">participantes são </w:t>
      </w:r>
      <w:r w:rsidR="00B059D9" w:rsidRPr="008F665C">
        <w:rPr>
          <w:rFonts w:cstheme="minorHAnsi"/>
          <w:sz w:val="24"/>
          <w:szCs w:val="24"/>
          <w:lang w:val="pt-BR"/>
        </w:rPr>
        <w:t xml:space="preserve">professores </w:t>
      </w:r>
      <w:r w:rsidR="00644C4A" w:rsidRPr="008F665C">
        <w:rPr>
          <w:rFonts w:cstheme="minorHAnsi"/>
          <w:sz w:val="24"/>
          <w:szCs w:val="24"/>
          <w:lang w:val="pt-BR"/>
        </w:rPr>
        <w:t>envolvidos</w:t>
      </w:r>
      <w:r w:rsidR="00B059D9" w:rsidRPr="008F665C">
        <w:rPr>
          <w:rFonts w:cstheme="minorHAnsi"/>
          <w:sz w:val="24"/>
          <w:szCs w:val="24"/>
          <w:lang w:val="pt-BR"/>
        </w:rPr>
        <w:t xml:space="preserve"> no ensino de áreas aplicadas</w:t>
      </w:r>
      <w:r w:rsidR="00644C4A" w:rsidRPr="008F665C">
        <w:rPr>
          <w:rFonts w:cstheme="minorHAnsi"/>
          <w:sz w:val="24"/>
          <w:szCs w:val="24"/>
          <w:lang w:val="pt-BR"/>
        </w:rPr>
        <w:t xml:space="preserve"> dos vários cursos de graduação da unidade</w:t>
      </w:r>
      <w:r w:rsidR="00B059D9" w:rsidRPr="008F665C">
        <w:rPr>
          <w:rFonts w:cstheme="minorHAnsi"/>
          <w:sz w:val="24"/>
          <w:szCs w:val="24"/>
          <w:lang w:val="pt-BR"/>
        </w:rPr>
        <w:t xml:space="preserve">, mas </w:t>
      </w:r>
      <w:r w:rsidR="00644C4A" w:rsidRPr="008F665C">
        <w:rPr>
          <w:rFonts w:cstheme="minorHAnsi"/>
          <w:sz w:val="24"/>
          <w:szCs w:val="24"/>
          <w:lang w:val="pt-BR"/>
        </w:rPr>
        <w:t xml:space="preserve">houve </w:t>
      </w:r>
      <w:r w:rsidR="00B059D9" w:rsidRPr="008F665C">
        <w:rPr>
          <w:rFonts w:cstheme="minorHAnsi"/>
          <w:sz w:val="24"/>
          <w:szCs w:val="24"/>
          <w:lang w:val="pt-BR"/>
        </w:rPr>
        <w:t>representa</w:t>
      </w:r>
      <w:r w:rsidR="00644C4A" w:rsidRPr="008F665C">
        <w:rPr>
          <w:rFonts w:cstheme="minorHAnsi"/>
          <w:sz w:val="24"/>
          <w:szCs w:val="24"/>
          <w:lang w:val="pt-BR"/>
        </w:rPr>
        <w:t>ção expressiva de professores das</w:t>
      </w:r>
      <w:r w:rsidR="00B059D9" w:rsidRPr="008F665C">
        <w:rPr>
          <w:rFonts w:cstheme="minorHAnsi"/>
          <w:sz w:val="24"/>
          <w:szCs w:val="24"/>
          <w:lang w:val="pt-BR"/>
        </w:rPr>
        <w:t xml:space="preserve"> ci</w:t>
      </w:r>
      <w:r w:rsidR="00644C4A" w:rsidRPr="008F665C">
        <w:rPr>
          <w:rFonts w:cstheme="minorHAnsi"/>
          <w:sz w:val="24"/>
          <w:szCs w:val="24"/>
          <w:lang w:val="pt-BR"/>
        </w:rPr>
        <w:t xml:space="preserve">ências biomédicas </w:t>
      </w:r>
      <w:r w:rsidR="00B059D9" w:rsidRPr="008F665C">
        <w:rPr>
          <w:rFonts w:cstheme="minorHAnsi"/>
          <w:sz w:val="24"/>
          <w:szCs w:val="24"/>
          <w:lang w:val="pt-BR"/>
        </w:rPr>
        <w:t>básic</w:t>
      </w:r>
      <w:r w:rsidR="00644C4A" w:rsidRPr="008F665C">
        <w:rPr>
          <w:rFonts w:cstheme="minorHAnsi"/>
          <w:sz w:val="24"/>
          <w:szCs w:val="24"/>
          <w:lang w:val="pt-BR"/>
        </w:rPr>
        <w:t>as</w:t>
      </w:r>
      <w:r w:rsidR="00B059D9" w:rsidRPr="008F665C">
        <w:rPr>
          <w:rFonts w:cstheme="minorHAnsi"/>
          <w:sz w:val="24"/>
          <w:szCs w:val="24"/>
          <w:lang w:val="pt-BR"/>
        </w:rPr>
        <w:t xml:space="preserve"> (Figura 1). Em outros</w:t>
      </w:r>
      <w:r w:rsidR="00644C4A" w:rsidRPr="008F665C">
        <w:rPr>
          <w:rFonts w:cstheme="minorHAnsi"/>
          <w:sz w:val="24"/>
          <w:szCs w:val="24"/>
          <w:lang w:val="pt-BR"/>
        </w:rPr>
        <w:t xml:space="preserve"> participantes,</w:t>
      </w:r>
      <w:r w:rsidR="00B059D9" w:rsidRPr="008F665C">
        <w:rPr>
          <w:rFonts w:cstheme="minorHAnsi"/>
          <w:sz w:val="24"/>
          <w:szCs w:val="24"/>
          <w:lang w:val="pt-BR"/>
        </w:rPr>
        <w:t xml:space="preserve"> estão profissionais do </w:t>
      </w:r>
      <w:r w:rsidR="00644C4A" w:rsidRPr="008F665C">
        <w:rPr>
          <w:rFonts w:cstheme="minorHAnsi"/>
          <w:sz w:val="24"/>
          <w:szCs w:val="24"/>
          <w:lang w:val="pt-BR"/>
        </w:rPr>
        <w:t>H</w:t>
      </w:r>
      <w:r w:rsidR="00B059D9" w:rsidRPr="008F665C">
        <w:rPr>
          <w:rFonts w:cstheme="minorHAnsi"/>
          <w:sz w:val="24"/>
          <w:szCs w:val="24"/>
          <w:lang w:val="pt-BR"/>
        </w:rPr>
        <w:t>emocentro</w:t>
      </w:r>
      <w:r w:rsidR="00644C4A" w:rsidRPr="008F665C">
        <w:rPr>
          <w:rFonts w:cstheme="minorHAnsi"/>
          <w:sz w:val="24"/>
          <w:szCs w:val="24"/>
          <w:lang w:val="pt-BR"/>
        </w:rPr>
        <w:t xml:space="preserve"> da FMRP</w:t>
      </w:r>
      <w:r w:rsidR="00B059D9" w:rsidRPr="008F665C">
        <w:rPr>
          <w:rFonts w:cstheme="minorHAnsi"/>
          <w:sz w:val="24"/>
          <w:szCs w:val="24"/>
          <w:lang w:val="pt-BR"/>
        </w:rPr>
        <w:t xml:space="preserve">, </w:t>
      </w:r>
      <w:r w:rsidR="00644C4A" w:rsidRPr="008F665C">
        <w:rPr>
          <w:rFonts w:cstheme="minorHAnsi"/>
          <w:sz w:val="24"/>
          <w:szCs w:val="24"/>
          <w:lang w:val="pt-BR"/>
        </w:rPr>
        <w:t>um d</w:t>
      </w:r>
      <w:r w:rsidR="00B059D9" w:rsidRPr="008F665C">
        <w:rPr>
          <w:rFonts w:cstheme="minorHAnsi"/>
          <w:sz w:val="24"/>
          <w:szCs w:val="24"/>
          <w:lang w:val="pt-BR"/>
        </w:rPr>
        <w:t>o</w:t>
      </w:r>
      <w:r w:rsidR="00644C4A" w:rsidRPr="008F665C">
        <w:rPr>
          <w:rFonts w:cstheme="minorHAnsi"/>
          <w:sz w:val="24"/>
          <w:szCs w:val="24"/>
          <w:lang w:val="pt-BR"/>
        </w:rPr>
        <w:t>s</w:t>
      </w:r>
      <w:r w:rsidR="00B059D9" w:rsidRPr="008F665C">
        <w:rPr>
          <w:rFonts w:cstheme="minorHAnsi"/>
          <w:sz w:val="24"/>
          <w:szCs w:val="24"/>
          <w:lang w:val="pt-BR"/>
        </w:rPr>
        <w:t xml:space="preserve"> pedagogo</w:t>
      </w:r>
      <w:r w:rsidR="00644C4A" w:rsidRPr="008F665C">
        <w:rPr>
          <w:rFonts w:cstheme="minorHAnsi"/>
          <w:sz w:val="24"/>
          <w:szCs w:val="24"/>
          <w:lang w:val="pt-BR"/>
        </w:rPr>
        <w:t>s</w:t>
      </w:r>
      <w:r w:rsidR="00B059D9" w:rsidRPr="008F665C">
        <w:rPr>
          <w:rFonts w:cstheme="minorHAnsi"/>
          <w:sz w:val="24"/>
          <w:szCs w:val="24"/>
          <w:lang w:val="pt-BR"/>
        </w:rPr>
        <w:t xml:space="preserve"> da FMRP e uma profissional </w:t>
      </w:r>
      <w:r w:rsidR="00644C4A" w:rsidRPr="008F665C">
        <w:rPr>
          <w:rFonts w:cstheme="minorHAnsi"/>
          <w:sz w:val="24"/>
          <w:szCs w:val="24"/>
          <w:lang w:val="pt-BR"/>
        </w:rPr>
        <w:t xml:space="preserve">não docente </w:t>
      </w:r>
      <w:r w:rsidR="00B059D9" w:rsidRPr="008F665C">
        <w:rPr>
          <w:rFonts w:cstheme="minorHAnsi"/>
          <w:sz w:val="24"/>
          <w:szCs w:val="24"/>
          <w:lang w:val="pt-BR"/>
        </w:rPr>
        <w:t>da</w:t>
      </w:r>
      <w:r w:rsidR="00644C4A" w:rsidRPr="008F665C">
        <w:rPr>
          <w:rFonts w:cstheme="minorHAnsi"/>
          <w:sz w:val="24"/>
          <w:szCs w:val="24"/>
          <w:lang w:val="pt-BR"/>
        </w:rPr>
        <w:t xml:space="preserve"> unidade</w:t>
      </w:r>
      <w:r w:rsidR="00B059D9" w:rsidRPr="008F665C">
        <w:rPr>
          <w:rFonts w:cstheme="minorHAnsi"/>
          <w:sz w:val="24"/>
          <w:szCs w:val="24"/>
          <w:lang w:val="pt-BR"/>
        </w:rPr>
        <w:t>.</w:t>
      </w:r>
    </w:p>
    <w:p w:rsidR="001F4108" w:rsidRPr="008F665C" w:rsidRDefault="00FD346A" w:rsidP="00B81264">
      <w:pPr>
        <w:spacing w:after="120" w:line="360" w:lineRule="auto"/>
        <w:jc w:val="center"/>
        <w:rPr>
          <w:rFonts w:cstheme="minorHAnsi"/>
          <w:b/>
          <w:sz w:val="24"/>
          <w:szCs w:val="24"/>
        </w:rPr>
      </w:pPr>
      <w:r w:rsidRPr="008F665C">
        <w:rPr>
          <w:rFonts w:cstheme="minorHAnsi"/>
          <w:b/>
          <w:noProof/>
          <w:sz w:val="24"/>
          <w:szCs w:val="24"/>
          <w:lang w:val="pt-BR" w:eastAsia="pt-BR"/>
        </w:rPr>
        <w:drawing>
          <wp:inline distT="0" distB="0" distL="0" distR="0">
            <wp:extent cx="3038475" cy="1962150"/>
            <wp:effectExtent l="19050" t="0" r="9525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áfico 1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46A" w:rsidRPr="008F665C" w:rsidRDefault="00FD346A" w:rsidP="00652992">
      <w:pPr>
        <w:spacing w:after="120" w:line="360" w:lineRule="auto"/>
        <w:jc w:val="both"/>
        <w:rPr>
          <w:rFonts w:cstheme="minorHAnsi"/>
          <w:sz w:val="24"/>
          <w:szCs w:val="24"/>
          <w:lang w:val="pt-BR"/>
        </w:rPr>
      </w:pPr>
      <w:r w:rsidRPr="008F665C">
        <w:rPr>
          <w:rFonts w:cstheme="minorHAnsi"/>
          <w:b/>
          <w:sz w:val="24"/>
          <w:szCs w:val="24"/>
          <w:lang w:val="pt-BR"/>
        </w:rPr>
        <w:lastRenderedPageBreak/>
        <w:t xml:space="preserve">Figura 1: </w:t>
      </w:r>
      <w:r w:rsidRPr="008F665C">
        <w:rPr>
          <w:rFonts w:cstheme="minorHAnsi"/>
          <w:sz w:val="24"/>
          <w:szCs w:val="24"/>
          <w:lang w:val="pt-BR"/>
        </w:rPr>
        <w:t xml:space="preserve">Distribuição </w:t>
      </w:r>
      <w:r w:rsidR="00644C4A" w:rsidRPr="008F665C">
        <w:rPr>
          <w:rFonts w:cstheme="minorHAnsi"/>
          <w:sz w:val="24"/>
          <w:szCs w:val="24"/>
          <w:lang w:val="pt-BR"/>
        </w:rPr>
        <w:t>dos 32 participantes que concluí</w:t>
      </w:r>
      <w:r w:rsidRPr="008F665C">
        <w:rPr>
          <w:rFonts w:cstheme="minorHAnsi"/>
          <w:sz w:val="24"/>
          <w:szCs w:val="24"/>
          <w:lang w:val="pt-BR"/>
        </w:rPr>
        <w:t>ram o MB 2017-1S por área de atuação.</w:t>
      </w:r>
    </w:p>
    <w:p w:rsidR="00FD346A" w:rsidRPr="008F665C" w:rsidRDefault="00FD346A" w:rsidP="00652992">
      <w:pPr>
        <w:spacing w:after="120" w:line="360" w:lineRule="auto"/>
        <w:ind w:firstLine="708"/>
        <w:jc w:val="both"/>
        <w:rPr>
          <w:rFonts w:cstheme="minorHAnsi"/>
          <w:sz w:val="24"/>
          <w:szCs w:val="24"/>
          <w:lang w:val="pt-BR"/>
        </w:rPr>
      </w:pPr>
      <w:r w:rsidRPr="008F665C">
        <w:rPr>
          <w:rFonts w:cstheme="minorHAnsi"/>
          <w:sz w:val="24"/>
          <w:szCs w:val="24"/>
          <w:lang w:val="pt-BR"/>
        </w:rPr>
        <w:t xml:space="preserve">De acordo com o </w:t>
      </w:r>
      <w:r w:rsidR="00336D6C" w:rsidRPr="008F665C">
        <w:rPr>
          <w:rFonts w:cstheme="minorHAnsi"/>
          <w:sz w:val="24"/>
          <w:szCs w:val="24"/>
          <w:lang w:val="pt-BR"/>
        </w:rPr>
        <w:t>Departamento a que está vinculado</w:t>
      </w:r>
      <w:r w:rsidRPr="008F665C">
        <w:rPr>
          <w:rFonts w:cstheme="minorHAnsi"/>
          <w:sz w:val="24"/>
          <w:szCs w:val="24"/>
          <w:lang w:val="pt-BR"/>
        </w:rPr>
        <w:t xml:space="preserve">, a distribuição </w:t>
      </w:r>
      <w:r w:rsidR="00336D6C" w:rsidRPr="008F665C">
        <w:rPr>
          <w:rFonts w:cstheme="minorHAnsi"/>
          <w:sz w:val="24"/>
          <w:szCs w:val="24"/>
          <w:lang w:val="pt-BR"/>
        </w:rPr>
        <w:t xml:space="preserve">dos participantes mostra </w:t>
      </w:r>
      <w:r w:rsidR="00953941" w:rsidRPr="008F665C">
        <w:rPr>
          <w:rFonts w:cstheme="minorHAnsi"/>
          <w:sz w:val="24"/>
          <w:szCs w:val="24"/>
          <w:lang w:val="pt-BR"/>
        </w:rPr>
        <w:t xml:space="preserve">grande diversidade, </w:t>
      </w:r>
      <w:r w:rsidR="00644C4A" w:rsidRPr="008F665C">
        <w:rPr>
          <w:rFonts w:cstheme="minorHAnsi"/>
          <w:sz w:val="24"/>
          <w:szCs w:val="24"/>
          <w:lang w:val="pt-BR"/>
        </w:rPr>
        <w:t>c</w:t>
      </w:r>
      <w:r w:rsidR="00953941" w:rsidRPr="008F665C">
        <w:rPr>
          <w:rFonts w:cstheme="minorHAnsi"/>
          <w:sz w:val="24"/>
          <w:szCs w:val="24"/>
          <w:lang w:val="pt-BR"/>
        </w:rPr>
        <w:t>o</w:t>
      </w:r>
      <w:r w:rsidR="00644C4A" w:rsidRPr="008F665C">
        <w:rPr>
          <w:rFonts w:cstheme="minorHAnsi"/>
          <w:sz w:val="24"/>
          <w:szCs w:val="24"/>
          <w:lang w:val="pt-BR"/>
        </w:rPr>
        <w:t>mo</w:t>
      </w:r>
      <w:r w:rsidR="00953941" w:rsidRPr="008F665C">
        <w:rPr>
          <w:rFonts w:cstheme="minorHAnsi"/>
          <w:sz w:val="24"/>
          <w:szCs w:val="24"/>
          <w:lang w:val="pt-BR"/>
        </w:rPr>
        <w:t xml:space="preserve"> </w:t>
      </w:r>
      <w:r w:rsidR="00644C4A" w:rsidRPr="008F665C">
        <w:rPr>
          <w:rFonts w:cstheme="minorHAnsi"/>
          <w:sz w:val="24"/>
          <w:szCs w:val="24"/>
          <w:lang w:val="pt-BR"/>
        </w:rPr>
        <w:t xml:space="preserve">mostra </w:t>
      </w:r>
      <w:r w:rsidRPr="008F665C">
        <w:rPr>
          <w:rFonts w:cstheme="minorHAnsi"/>
          <w:sz w:val="24"/>
          <w:szCs w:val="24"/>
          <w:lang w:val="pt-BR"/>
        </w:rPr>
        <w:t>a Figura 2.</w:t>
      </w:r>
    </w:p>
    <w:p w:rsidR="00953941" w:rsidRPr="008F665C" w:rsidRDefault="00953941" w:rsidP="00B81264">
      <w:pPr>
        <w:spacing w:after="120" w:line="360" w:lineRule="auto"/>
        <w:jc w:val="center"/>
        <w:rPr>
          <w:rFonts w:cstheme="minorHAnsi"/>
          <w:sz w:val="24"/>
          <w:szCs w:val="24"/>
        </w:rPr>
      </w:pPr>
      <w:r w:rsidRPr="008F665C">
        <w:rPr>
          <w:rFonts w:cstheme="minorHAnsi"/>
          <w:noProof/>
          <w:sz w:val="24"/>
          <w:szCs w:val="24"/>
          <w:lang w:val="pt-BR" w:eastAsia="pt-BR"/>
        </w:rPr>
        <w:drawing>
          <wp:inline distT="0" distB="0" distL="0" distR="0">
            <wp:extent cx="3952875" cy="2247900"/>
            <wp:effectExtent l="19050" t="0" r="9525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Gráfico 1"/>
                    <pic:cNvPicPr>
                      <a:picLocks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787" cy="22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DA2" w:rsidRPr="008F665C" w:rsidRDefault="00644C4A" w:rsidP="00652992">
      <w:pPr>
        <w:spacing w:after="120" w:line="360" w:lineRule="auto"/>
        <w:jc w:val="both"/>
        <w:rPr>
          <w:rFonts w:cstheme="minorHAnsi"/>
          <w:sz w:val="24"/>
          <w:szCs w:val="24"/>
          <w:lang w:val="pt-BR"/>
        </w:rPr>
      </w:pPr>
      <w:r w:rsidRPr="008F665C">
        <w:rPr>
          <w:rFonts w:cstheme="minorHAnsi"/>
          <w:b/>
          <w:sz w:val="24"/>
          <w:szCs w:val="24"/>
          <w:lang w:val="pt-BR"/>
        </w:rPr>
        <w:t>Figura 2</w:t>
      </w:r>
      <w:r w:rsidR="00031DA2" w:rsidRPr="008F665C">
        <w:rPr>
          <w:rFonts w:cstheme="minorHAnsi"/>
          <w:b/>
          <w:sz w:val="24"/>
          <w:szCs w:val="24"/>
          <w:lang w:val="pt-BR"/>
        </w:rPr>
        <w:t xml:space="preserve">: </w:t>
      </w:r>
      <w:r w:rsidR="00031DA2" w:rsidRPr="008F665C">
        <w:rPr>
          <w:rFonts w:cstheme="minorHAnsi"/>
          <w:sz w:val="24"/>
          <w:szCs w:val="24"/>
          <w:lang w:val="pt-BR"/>
        </w:rPr>
        <w:t>Vínculo Departamental dos participantes do MB 2017-1S</w:t>
      </w:r>
      <w:r w:rsidRPr="008F665C">
        <w:rPr>
          <w:rFonts w:cstheme="minorHAnsi"/>
          <w:sz w:val="24"/>
          <w:szCs w:val="24"/>
          <w:lang w:val="pt-BR"/>
        </w:rPr>
        <w:t>.</w:t>
      </w:r>
    </w:p>
    <w:p w:rsidR="00F264AB" w:rsidRPr="008F665C" w:rsidRDefault="00031DA2" w:rsidP="00652992">
      <w:pPr>
        <w:spacing w:after="120" w:line="360" w:lineRule="auto"/>
        <w:jc w:val="both"/>
        <w:rPr>
          <w:rFonts w:cstheme="minorHAnsi"/>
          <w:sz w:val="24"/>
          <w:szCs w:val="24"/>
          <w:lang w:val="pt-BR"/>
        </w:rPr>
      </w:pPr>
      <w:r w:rsidRPr="008F665C">
        <w:rPr>
          <w:rFonts w:cstheme="minorHAnsi"/>
          <w:sz w:val="24"/>
          <w:szCs w:val="24"/>
          <w:lang w:val="pt-BR"/>
        </w:rPr>
        <w:tab/>
      </w:r>
    </w:p>
    <w:p w:rsidR="00953941" w:rsidRPr="008F665C" w:rsidRDefault="00031DA2" w:rsidP="00652992">
      <w:pPr>
        <w:spacing w:after="120" w:line="360" w:lineRule="auto"/>
        <w:ind w:firstLine="708"/>
        <w:jc w:val="both"/>
        <w:rPr>
          <w:rFonts w:cstheme="minorHAnsi"/>
          <w:sz w:val="24"/>
          <w:szCs w:val="24"/>
          <w:lang w:val="pt-BR"/>
        </w:rPr>
      </w:pPr>
      <w:r w:rsidRPr="008F665C">
        <w:rPr>
          <w:rFonts w:cstheme="minorHAnsi"/>
          <w:sz w:val="24"/>
          <w:szCs w:val="24"/>
          <w:lang w:val="pt-BR"/>
        </w:rPr>
        <w:t xml:space="preserve">O tempo de docência deste grupo de participantes que concluiu o MB 2017-1S variava de três a mais de </w:t>
      </w:r>
      <w:r w:rsidR="002442F4" w:rsidRPr="008F665C">
        <w:rPr>
          <w:rFonts w:cstheme="minorHAnsi"/>
          <w:sz w:val="24"/>
          <w:szCs w:val="24"/>
          <w:lang w:val="pt-BR"/>
        </w:rPr>
        <w:t>15</w:t>
      </w:r>
      <w:r w:rsidRPr="008F665C">
        <w:rPr>
          <w:rFonts w:cstheme="minorHAnsi"/>
          <w:sz w:val="24"/>
          <w:szCs w:val="24"/>
          <w:lang w:val="pt-BR"/>
        </w:rPr>
        <w:t xml:space="preserve"> anos (Tabela 1).</w:t>
      </w:r>
    </w:p>
    <w:p w:rsidR="00284821" w:rsidRPr="008F665C" w:rsidRDefault="00284821" w:rsidP="00652992">
      <w:pPr>
        <w:spacing w:before="240" w:after="120" w:line="360" w:lineRule="auto"/>
        <w:jc w:val="both"/>
        <w:rPr>
          <w:rFonts w:cstheme="minorHAnsi"/>
          <w:sz w:val="24"/>
          <w:szCs w:val="24"/>
          <w:lang w:val="pt-BR"/>
        </w:rPr>
      </w:pPr>
      <w:r w:rsidRPr="008F665C">
        <w:rPr>
          <w:rFonts w:cstheme="minorHAnsi"/>
          <w:b/>
          <w:sz w:val="24"/>
          <w:szCs w:val="24"/>
          <w:lang w:val="pt-BR"/>
        </w:rPr>
        <w:t>Tabela 1:</w:t>
      </w:r>
      <w:r w:rsidRPr="008F665C">
        <w:rPr>
          <w:rFonts w:cstheme="minorHAnsi"/>
          <w:sz w:val="24"/>
          <w:szCs w:val="24"/>
          <w:lang w:val="pt-BR"/>
        </w:rPr>
        <w:t xml:space="preserve"> Tempo de atuação como docente, entre os participantes</w:t>
      </w:r>
      <w:r w:rsidR="00644C4A" w:rsidRPr="008F665C">
        <w:rPr>
          <w:rFonts w:cstheme="minorHAnsi"/>
          <w:sz w:val="24"/>
          <w:szCs w:val="24"/>
          <w:lang w:val="pt-BR"/>
        </w:rPr>
        <w:t>.</w:t>
      </w:r>
    </w:p>
    <w:tbl>
      <w:tblPr>
        <w:tblW w:w="66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98"/>
        <w:gridCol w:w="962"/>
      </w:tblGrid>
      <w:tr w:rsidR="00031DA2" w:rsidRPr="00DE0B99" w:rsidTr="00031DA2">
        <w:trPr>
          <w:trHeight w:val="315"/>
          <w:jc w:val="center"/>
        </w:trPr>
        <w:tc>
          <w:tcPr>
            <w:tcW w:w="666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031DA2" w:rsidRPr="008F665C" w:rsidRDefault="00B81264" w:rsidP="00652992">
            <w:pPr>
              <w:spacing w:after="120" w:line="360" w:lineRule="auto"/>
              <w:jc w:val="both"/>
              <w:rPr>
                <w:rFonts w:cstheme="minorHAnsi"/>
                <w:b/>
                <w:color w:val="000000"/>
                <w:sz w:val="24"/>
                <w:szCs w:val="24"/>
                <w:lang w:val="pt-BR"/>
              </w:rPr>
            </w:pPr>
            <w:r w:rsidRPr="008F665C">
              <w:rPr>
                <w:rFonts w:cstheme="minorHAnsi"/>
                <w:b/>
                <w:color w:val="000000"/>
                <w:sz w:val="24"/>
                <w:szCs w:val="24"/>
                <w:lang w:val="pt-BR"/>
              </w:rPr>
              <w:t xml:space="preserve">tempo atuação docente </w:t>
            </w:r>
            <w:r w:rsidR="00E6633A" w:rsidRPr="008F665C">
              <w:rPr>
                <w:rFonts w:cstheme="minorHAnsi"/>
                <w:b/>
                <w:color w:val="000000"/>
                <w:sz w:val="24"/>
                <w:szCs w:val="24"/>
                <w:lang w:val="pt-BR"/>
              </w:rPr>
              <w:t>FMRP</w:t>
            </w:r>
            <w:r>
              <w:rPr>
                <w:rFonts w:cstheme="minorHAnsi"/>
                <w:b/>
                <w:color w:val="000000"/>
                <w:sz w:val="24"/>
                <w:szCs w:val="24"/>
                <w:lang w:val="pt-BR"/>
              </w:rPr>
              <w:t>/ Número de p</w:t>
            </w:r>
            <w:r w:rsidRPr="008F665C">
              <w:rPr>
                <w:rFonts w:cstheme="minorHAnsi"/>
                <w:b/>
                <w:color w:val="000000"/>
                <w:sz w:val="24"/>
                <w:szCs w:val="24"/>
                <w:lang w:val="pt-BR"/>
              </w:rPr>
              <w:t>articipantes</w:t>
            </w:r>
          </w:p>
        </w:tc>
      </w:tr>
      <w:tr w:rsidR="00031DA2" w:rsidRPr="008F665C" w:rsidTr="00031DA2">
        <w:trPr>
          <w:trHeight w:val="315"/>
          <w:jc w:val="center"/>
        </w:trPr>
        <w:tc>
          <w:tcPr>
            <w:tcW w:w="569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DA2" w:rsidRPr="008F665C" w:rsidRDefault="00031DA2" w:rsidP="00652992">
            <w:pPr>
              <w:spacing w:after="120" w:line="360" w:lineRule="auto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8F665C">
              <w:rPr>
                <w:rFonts w:cstheme="minorHAnsi"/>
                <w:color w:val="000000"/>
                <w:sz w:val="24"/>
                <w:szCs w:val="24"/>
              </w:rPr>
              <w:t>0 a 5 anos</w:t>
            </w:r>
          </w:p>
        </w:tc>
        <w:tc>
          <w:tcPr>
            <w:tcW w:w="96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DA2" w:rsidRPr="008F665C" w:rsidRDefault="00284821" w:rsidP="00652992">
            <w:pPr>
              <w:spacing w:after="120" w:line="360" w:lineRule="auto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8F665C">
              <w:rPr>
                <w:rFonts w:cstheme="minorHAnsi"/>
                <w:color w:val="000000"/>
                <w:sz w:val="24"/>
                <w:szCs w:val="24"/>
              </w:rPr>
              <w:t>7</w:t>
            </w:r>
          </w:p>
        </w:tc>
      </w:tr>
      <w:tr w:rsidR="00031DA2" w:rsidRPr="008F665C" w:rsidTr="00B81264">
        <w:trPr>
          <w:trHeight w:val="315"/>
          <w:jc w:val="center"/>
        </w:trPr>
        <w:tc>
          <w:tcPr>
            <w:tcW w:w="5698" w:type="dxa"/>
            <w:shd w:val="clear" w:color="auto" w:fill="F2F2F2" w:themeFill="background1" w:themeFillShade="F2"/>
            <w:noWrap/>
            <w:vAlign w:val="bottom"/>
            <w:hideMark/>
          </w:tcPr>
          <w:p w:rsidR="00031DA2" w:rsidRPr="008F665C" w:rsidRDefault="00031DA2" w:rsidP="00652992">
            <w:pPr>
              <w:spacing w:after="120" w:line="360" w:lineRule="auto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8F665C">
              <w:rPr>
                <w:rFonts w:cstheme="minorHAnsi"/>
                <w:color w:val="000000"/>
                <w:sz w:val="24"/>
                <w:szCs w:val="24"/>
              </w:rPr>
              <w:t>6 a 10 anos</w:t>
            </w:r>
          </w:p>
        </w:tc>
        <w:tc>
          <w:tcPr>
            <w:tcW w:w="962" w:type="dxa"/>
            <w:shd w:val="clear" w:color="auto" w:fill="F2F2F2" w:themeFill="background1" w:themeFillShade="F2"/>
            <w:noWrap/>
            <w:vAlign w:val="bottom"/>
            <w:hideMark/>
          </w:tcPr>
          <w:p w:rsidR="00031DA2" w:rsidRPr="008F665C" w:rsidRDefault="00031DA2" w:rsidP="00652992">
            <w:pPr>
              <w:spacing w:after="120" w:line="360" w:lineRule="auto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8F665C">
              <w:rPr>
                <w:rFonts w:cstheme="minorHAnsi"/>
                <w:color w:val="000000"/>
                <w:sz w:val="24"/>
                <w:szCs w:val="24"/>
              </w:rPr>
              <w:t>11</w:t>
            </w:r>
          </w:p>
        </w:tc>
      </w:tr>
      <w:tr w:rsidR="00031DA2" w:rsidRPr="008F665C" w:rsidTr="00031DA2">
        <w:trPr>
          <w:trHeight w:val="315"/>
          <w:jc w:val="center"/>
        </w:trPr>
        <w:tc>
          <w:tcPr>
            <w:tcW w:w="5698" w:type="dxa"/>
            <w:shd w:val="clear" w:color="auto" w:fill="auto"/>
            <w:noWrap/>
            <w:vAlign w:val="bottom"/>
            <w:hideMark/>
          </w:tcPr>
          <w:p w:rsidR="00031DA2" w:rsidRPr="008F665C" w:rsidRDefault="00031DA2" w:rsidP="00652992">
            <w:pPr>
              <w:spacing w:after="120" w:line="360" w:lineRule="auto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8F665C">
              <w:rPr>
                <w:rFonts w:cstheme="minorHAnsi"/>
                <w:color w:val="000000"/>
                <w:sz w:val="24"/>
                <w:szCs w:val="24"/>
              </w:rPr>
              <w:t>11 a 15 anos</w:t>
            </w:r>
          </w:p>
        </w:tc>
        <w:tc>
          <w:tcPr>
            <w:tcW w:w="962" w:type="dxa"/>
            <w:shd w:val="clear" w:color="auto" w:fill="auto"/>
            <w:noWrap/>
            <w:vAlign w:val="bottom"/>
            <w:hideMark/>
          </w:tcPr>
          <w:p w:rsidR="00031DA2" w:rsidRPr="008F665C" w:rsidRDefault="00031DA2" w:rsidP="00652992">
            <w:pPr>
              <w:spacing w:after="120" w:line="360" w:lineRule="auto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8F665C">
              <w:rPr>
                <w:rFonts w:cstheme="minorHAnsi"/>
                <w:color w:val="000000"/>
                <w:sz w:val="24"/>
                <w:szCs w:val="24"/>
              </w:rPr>
              <w:t>9</w:t>
            </w:r>
          </w:p>
        </w:tc>
      </w:tr>
      <w:tr w:rsidR="00031DA2" w:rsidRPr="008F665C" w:rsidTr="00B81264">
        <w:trPr>
          <w:trHeight w:val="315"/>
          <w:jc w:val="center"/>
        </w:trPr>
        <w:tc>
          <w:tcPr>
            <w:tcW w:w="5698" w:type="dxa"/>
            <w:tcBorders>
              <w:bottom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031DA2" w:rsidRPr="008F665C" w:rsidRDefault="00031DA2" w:rsidP="00652992">
            <w:pPr>
              <w:spacing w:after="120" w:line="360" w:lineRule="auto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8F665C">
              <w:rPr>
                <w:rFonts w:cstheme="minorHAnsi"/>
                <w:color w:val="000000"/>
                <w:sz w:val="24"/>
                <w:szCs w:val="24"/>
              </w:rPr>
              <w:t>mais de 15 anos</w:t>
            </w:r>
          </w:p>
        </w:tc>
        <w:tc>
          <w:tcPr>
            <w:tcW w:w="962" w:type="dxa"/>
            <w:tcBorders>
              <w:bottom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031DA2" w:rsidRPr="008F665C" w:rsidRDefault="00031DA2" w:rsidP="00652992">
            <w:pPr>
              <w:spacing w:after="120" w:line="360" w:lineRule="auto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8F665C">
              <w:rPr>
                <w:rFonts w:cstheme="minorHAnsi"/>
                <w:color w:val="000000"/>
                <w:sz w:val="24"/>
                <w:szCs w:val="24"/>
              </w:rPr>
              <w:t>3</w:t>
            </w:r>
          </w:p>
        </w:tc>
      </w:tr>
    </w:tbl>
    <w:p w:rsidR="00284821" w:rsidRPr="008F665C" w:rsidRDefault="00284821" w:rsidP="00652992">
      <w:pPr>
        <w:spacing w:after="120" w:line="360" w:lineRule="auto"/>
        <w:jc w:val="both"/>
        <w:rPr>
          <w:rFonts w:cstheme="minorHAnsi"/>
          <w:sz w:val="24"/>
          <w:szCs w:val="24"/>
        </w:rPr>
      </w:pPr>
    </w:p>
    <w:p w:rsidR="00B81264" w:rsidRDefault="00B81264" w:rsidP="00652992">
      <w:pPr>
        <w:spacing w:after="120" w:line="360" w:lineRule="auto"/>
        <w:jc w:val="both"/>
        <w:rPr>
          <w:rFonts w:cstheme="minorHAnsi"/>
          <w:b/>
          <w:sz w:val="24"/>
          <w:szCs w:val="24"/>
          <w:lang w:val="pt-BR"/>
        </w:rPr>
      </w:pPr>
    </w:p>
    <w:p w:rsidR="00DE0B99" w:rsidRDefault="00DE0B99" w:rsidP="00652992">
      <w:pPr>
        <w:spacing w:after="120" w:line="360" w:lineRule="auto"/>
        <w:jc w:val="both"/>
        <w:rPr>
          <w:rFonts w:cstheme="minorHAnsi"/>
          <w:b/>
          <w:sz w:val="24"/>
          <w:szCs w:val="24"/>
          <w:lang w:val="pt-BR"/>
        </w:rPr>
      </w:pPr>
    </w:p>
    <w:p w:rsidR="00DE0B99" w:rsidRDefault="00DE0B99" w:rsidP="00652992">
      <w:pPr>
        <w:spacing w:after="120" w:line="360" w:lineRule="auto"/>
        <w:jc w:val="both"/>
        <w:rPr>
          <w:rFonts w:cstheme="minorHAnsi"/>
          <w:b/>
          <w:sz w:val="24"/>
          <w:szCs w:val="24"/>
          <w:lang w:val="pt-BR"/>
        </w:rPr>
      </w:pPr>
    </w:p>
    <w:p w:rsidR="00DE0B99" w:rsidRDefault="00DE0B99" w:rsidP="00652992">
      <w:pPr>
        <w:spacing w:after="120" w:line="360" w:lineRule="auto"/>
        <w:jc w:val="both"/>
        <w:rPr>
          <w:rFonts w:cstheme="minorHAnsi"/>
          <w:b/>
          <w:sz w:val="24"/>
          <w:szCs w:val="24"/>
          <w:lang w:val="pt-BR"/>
        </w:rPr>
      </w:pPr>
    </w:p>
    <w:p w:rsidR="00E6633A" w:rsidRPr="008F665C" w:rsidRDefault="00E6633A" w:rsidP="00652992">
      <w:pPr>
        <w:spacing w:after="120" w:line="360" w:lineRule="auto"/>
        <w:jc w:val="both"/>
        <w:rPr>
          <w:rFonts w:cstheme="minorHAnsi"/>
          <w:b/>
          <w:sz w:val="24"/>
          <w:szCs w:val="24"/>
          <w:lang w:val="pt-BR"/>
        </w:rPr>
      </w:pPr>
      <w:r w:rsidRPr="008F665C">
        <w:rPr>
          <w:rFonts w:cstheme="minorHAnsi"/>
          <w:b/>
          <w:sz w:val="24"/>
          <w:szCs w:val="24"/>
          <w:lang w:val="pt-BR"/>
        </w:rPr>
        <w:lastRenderedPageBreak/>
        <w:t>Expectativas iniciais dos participantes</w:t>
      </w:r>
    </w:p>
    <w:p w:rsidR="00031DA2" w:rsidRPr="008F665C" w:rsidRDefault="00E6633A" w:rsidP="00652992">
      <w:pPr>
        <w:spacing w:after="120" w:line="360" w:lineRule="auto"/>
        <w:ind w:firstLine="708"/>
        <w:jc w:val="both"/>
        <w:rPr>
          <w:rFonts w:cstheme="minorHAnsi"/>
          <w:sz w:val="24"/>
          <w:szCs w:val="24"/>
          <w:lang w:val="pt-BR"/>
        </w:rPr>
      </w:pPr>
      <w:r w:rsidRPr="008F665C">
        <w:rPr>
          <w:rFonts w:cstheme="minorHAnsi"/>
          <w:sz w:val="24"/>
          <w:szCs w:val="24"/>
          <w:lang w:val="pt-BR"/>
        </w:rPr>
        <w:t xml:space="preserve">Antes do início das atividades do MB 2017-1S, os participantes foram convidados a escrever livremente sobre o que esperavam dessa experiência. </w:t>
      </w:r>
      <w:r w:rsidR="00644C4A" w:rsidRPr="008F665C">
        <w:rPr>
          <w:rFonts w:cstheme="minorHAnsi"/>
          <w:sz w:val="24"/>
          <w:szCs w:val="24"/>
          <w:lang w:val="pt-BR"/>
        </w:rPr>
        <w:t>As</w:t>
      </w:r>
      <w:r w:rsidR="002442F4" w:rsidRPr="008F665C">
        <w:rPr>
          <w:rFonts w:cstheme="minorHAnsi"/>
          <w:sz w:val="24"/>
          <w:szCs w:val="24"/>
          <w:lang w:val="pt-BR"/>
        </w:rPr>
        <w:t xml:space="preserve"> expectativas </w:t>
      </w:r>
      <w:r w:rsidR="00644C4A" w:rsidRPr="008F665C">
        <w:rPr>
          <w:rFonts w:cstheme="minorHAnsi"/>
          <w:sz w:val="24"/>
          <w:szCs w:val="24"/>
          <w:lang w:val="pt-BR"/>
        </w:rPr>
        <w:t xml:space="preserve">iniciais dos participantes </w:t>
      </w:r>
      <w:r w:rsidR="002442F4" w:rsidRPr="008F665C">
        <w:rPr>
          <w:rFonts w:cstheme="minorHAnsi"/>
          <w:sz w:val="24"/>
          <w:szCs w:val="24"/>
          <w:lang w:val="pt-BR"/>
        </w:rPr>
        <w:t xml:space="preserve">do </w:t>
      </w:r>
      <w:r w:rsidR="00644C4A" w:rsidRPr="008F665C">
        <w:rPr>
          <w:rFonts w:cstheme="minorHAnsi"/>
          <w:sz w:val="24"/>
          <w:szCs w:val="24"/>
          <w:lang w:val="pt-BR"/>
        </w:rPr>
        <w:t>tal como expressas s</w:t>
      </w:r>
      <w:r w:rsidR="002442F4" w:rsidRPr="008F665C">
        <w:rPr>
          <w:rFonts w:cstheme="minorHAnsi"/>
          <w:sz w:val="24"/>
          <w:szCs w:val="24"/>
          <w:lang w:val="pt-BR"/>
        </w:rPr>
        <w:t xml:space="preserve">ão </w:t>
      </w:r>
      <w:r w:rsidR="00644C4A" w:rsidRPr="008F665C">
        <w:rPr>
          <w:rFonts w:cstheme="minorHAnsi"/>
          <w:sz w:val="24"/>
          <w:szCs w:val="24"/>
          <w:lang w:val="pt-BR"/>
        </w:rPr>
        <w:t>apresentadas na T</w:t>
      </w:r>
      <w:r w:rsidR="002442F4" w:rsidRPr="008F665C">
        <w:rPr>
          <w:rFonts w:cstheme="minorHAnsi"/>
          <w:sz w:val="24"/>
          <w:szCs w:val="24"/>
          <w:lang w:val="pt-BR"/>
        </w:rPr>
        <w:t xml:space="preserve">abela </w:t>
      </w:r>
      <w:r w:rsidR="00644C4A" w:rsidRPr="008F665C">
        <w:rPr>
          <w:rFonts w:cstheme="minorHAnsi"/>
          <w:sz w:val="24"/>
          <w:szCs w:val="24"/>
          <w:lang w:val="pt-BR"/>
        </w:rPr>
        <w:t>2.</w:t>
      </w:r>
    </w:p>
    <w:p w:rsidR="00284821" w:rsidRPr="008F665C" w:rsidRDefault="00284821" w:rsidP="00652992">
      <w:pPr>
        <w:spacing w:before="120" w:after="120" w:line="360" w:lineRule="auto"/>
        <w:jc w:val="both"/>
        <w:rPr>
          <w:rFonts w:cstheme="minorHAnsi"/>
          <w:sz w:val="24"/>
          <w:szCs w:val="24"/>
          <w:lang w:val="pt-BR"/>
        </w:rPr>
      </w:pPr>
      <w:r w:rsidRPr="008F665C">
        <w:rPr>
          <w:rFonts w:cstheme="minorHAnsi"/>
          <w:b/>
          <w:sz w:val="24"/>
          <w:szCs w:val="24"/>
          <w:lang w:val="pt-BR"/>
        </w:rPr>
        <w:t>Tabela 2:</w:t>
      </w:r>
      <w:r w:rsidRPr="008F665C">
        <w:rPr>
          <w:rFonts w:cstheme="minorHAnsi"/>
          <w:sz w:val="24"/>
          <w:szCs w:val="24"/>
          <w:lang w:val="pt-BR"/>
        </w:rPr>
        <w:t xml:space="preserve"> Expectativas </w:t>
      </w:r>
      <w:r w:rsidR="006805BE" w:rsidRPr="008F665C">
        <w:rPr>
          <w:rFonts w:cstheme="minorHAnsi"/>
          <w:sz w:val="24"/>
          <w:szCs w:val="24"/>
          <w:lang w:val="pt-BR"/>
        </w:rPr>
        <w:t xml:space="preserve">iniciais </w:t>
      </w:r>
      <w:r w:rsidRPr="008F665C">
        <w:rPr>
          <w:rFonts w:cstheme="minorHAnsi"/>
          <w:sz w:val="24"/>
          <w:szCs w:val="24"/>
          <w:lang w:val="pt-BR"/>
        </w:rPr>
        <w:t>dos participantes do MB 2017-1S</w:t>
      </w:r>
      <w:r w:rsidR="006805BE" w:rsidRPr="008F665C">
        <w:rPr>
          <w:rFonts w:cstheme="minorHAnsi"/>
          <w:sz w:val="24"/>
          <w:szCs w:val="24"/>
          <w:lang w:val="pt-BR"/>
        </w:rPr>
        <w:t>.</w:t>
      </w:r>
    </w:p>
    <w:tbl>
      <w:tblPr>
        <w:tblW w:w="848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96"/>
        <w:gridCol w:w="1692"/>
      </w:tblGrid>
      <w:tr w:rsidR="002442F4" w:rsidRPr="008F665C" w:rsidTr="00B81264">
        <w:trPr>
          <w:trHeight w:val="315"/>
          <w:jc w:val="center"/>
        </w:trPr>
        <w:tc>
          <w:tcPr>
            <w:tcW w:w="6796" w:type="dxa"/>
            <w:tcBorders>
              <w:top w:val="single" w:sz="4" w:space="0" w:color="auto"/>
              <w:bottom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2442F4" w:rsidRPr="008F665C" w:rsidRDefault="00B81264" w:rsidP="00B81264">
            <w:pPr>
              <w:spacing w:after="120"/>
              <w:rPr>
                <w:rFonts w:cstheme="minorHAnsi"/>
                <w:b/>
                <w:color w:val="000000"/>
                <w:sz w:val="24"/>
                <w:szCs w:val="24"/>
                <w:lang w:val="pt-BR"/>
              </w:rPr>
            </w:pPr>
            <w:r>
              <w:rPr>
                <w:rFonts w:cstheme="minorHAnsi"/>
                <w:b/>
                <w:color w:val="000000"/>
                <w:sz w:val="24"/>
                <w:szCs w:val="24"/>
                <w:lang w:val="pt-BR"/>
              </w:rPr>
              <w:t>T</w:t>
            </w:r>
            <w:r w:rsidRPr="008F665C">
              <w:rPr>
                <w:rFonts w:cstheme="minorHAnsi"/>
                <w:b/>
                <w:color w:val="000000"/>
                <w:sz w:val="24"/>
                <w:szCs w:val="24"/>
                <w:lang w:val="pt-BR"/>
              </w:rPr>
              <w:t>ipo de expectativa</w:t>
            </w:r>
          </w:p>
        </w:tc>
        <w:tc>
          <w:tcPr>
            <w:tcW w:w="1692" w:type="dxa"/>
            <w:tcBorders>
              <w:top w:val="single" w:sz="4" w:space="0" w:color="auto"/>
              <w:bottom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2442F4" w:rsidRPr="008F665C" w:rsidRDefault="00E6633A" w:rsidP="00B81264">
            <w:pPr>
              <w:spacing w:after="12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t-BR"/>
              </w:rPr>
            </w:pPr>
            <w:r w:rsidRPr="008F665C">
              <w:rPr>
                <w:rFonts w:cstheme="minorHAnsi"/>
                <w:b/>
                <w:color w:val="000000"/>
                <w:sz w:val="24"/>
                <w:szCs w:val="24"/>
                <w:lang w:val="pt-BR"/>
              </w:rPr>
              <w:t xml:space="preserve">N </w:t>
            </w:r>
            <w:r w:rsidR="00B81264" w:rsidRPr="008F665C">
              <w:rPr>
                <w:rFonts w:cstheme="minorHAnsi"/>
                <w:b/>
                <w:color w:val="000000"/>
                <w:sz w:val="24"/>
                <w:szCs w:val="24"/>
                <w:lang w:val="pt-BR"/>
              </w:rPr>
              <w:t>ocorrências</w:t>
            </w:r>
          </w:p>
        </w:tc>
      </w:tr>
      <w:tr w:rsidR="002442F4" w:rsidRPr="008F665C" w:rsidTr="00B81264">
        <w:trPr>
          <w:trHeight w:val="315"/>
          <w:jc w:val="center"/>
        </w:trPr>
        <w:tc>
          <w:tcPr>
            <w:tcW w:w="679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F4" w:rsidRPr="008F665C" w:rsidRDefault="002442F4" w:rsidP="00B81264">
            <w:pPr>
              <w:spacing w:after="120"/>
              <w:jc w:val="both"/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</w:pPr>
            <w:r w:rsidRPr="008F665C"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  <w:t>Melhorar didática</w:t>
            </w:r>
            <w:r w:rsidR="004171EE" w:rsidRPr="008F665C"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  <w:t xml:space="preserve"> e as práticas de</w:t>
            </w:r>
            <w:r w:rsidRPr="008F665C"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  <w:t xml:space="preserve"> </w:t>
            </w:r>
            <w:r w:rsidR="004171EE" w:rsidRPr="008F665C"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  <w:t>e</w:t>
            </w:r>
            <w:r w:rsidRPr="008F665C"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  <w:t xml:space="preserve">nsino e </w:t>
            </w:r>
            <w:r w:rsidR="004171EE" w:rsidRPr="008F665C"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  <w:t>a</w:t>
            </w:r>
            <w:r w:rsidRPr="008F665C"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  <w:t xml:space="preserve">prendizagem </w:t>
            </w:r>
          </w:p>
        </w:tc>
        <w:tc>
          <w:tcPr>
            <w:tcW w:w="169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F4" w:rsidRPr="008F665C" w:rsidRDefault="002442F4" w:rsidP="00B81264">
            <w:pPr>
              <w:spacing w:after="12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8F665C">
              <w:rPr>
                <w:rFonts w:cstheme="minorHAnsi"/>
                <w:color w:val="000000"/>
                <w:sz w:val="24"/>
                <w:szCs w:val="24"/>
              </w:rPr>
              <w:t>29</w:t>
            </w:r>
          </w:p>
        </w:tc>
      </w:tr>
      <w:tr w:rsidR="002442F4" w:rsidRPr="008F665C" w:rsidTr="00B81264">
        <w:trPr>
          <w:trHeight w:val="315"/>
          <w:jc w:val="center"/>
        </w:trPr>
        <w:tc>
          <w:tcPr>
            <w:tcW w:w="6796" w:type="dxa"/>
            <w:shd w:val="clear" w:color="auto" w:fill="F2F2F2" w:themeFill="background1" w:themeFillShade="F2"/>
            <w:noWrap/>
            <w:vAlign w:val="bottom"/>
            <w:hideMark/>
          </w:tcPr>
          <w:p w:rsidR="002442F4" w:rsidRPr="008F665C" w:rsidRDefault="004171EE" w:rsidP="00B81264">
            <w:pPr>
              <w:spacing w:after="120"/>
              <w:jc w:val="both"/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</w:pPr>
            <w:r w:rsidRPr="008F665C"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  <w:t>Utilizar n</w:t>
            </w:r>
            <w:r w:rsidR="002442F4" w:rsidRPr="008F665C"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  <w:t xml:space="preserve">ovas formas </w:t>
            </w:r>
            <w:r w:rsidRPr="008F665C"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  <w:t xml:space="preserve">de </w:t>
            </w:r>
            <w:r w:rsidR="002442F4" w:rsidRPr="008F665C"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  <w:t>avaliação</w:t>
            </w:r>
            <w:r w:rsidRPr="008F665C"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  <w:t xml:space="preserve"> do estudante</w:t>
            </w:r>
          </w:p>
        </w:tc>
        <w:tc>
          <w:tcPr>
            <w:tcW w:w="1692" w:type="dxa"/>
            <w:shd w:val="clear" w:color="auto" w:fill="F2F2F2" w:themeFill="background1" w:themeFillShade="F2"/>
            <w:noWrap/>
            <w:vAlign w:val="bottom"/>
            <w:hideMark/>
          </w:tcPr>
          <w:p w:rsidR="002442F4" w:rsidRPr="008F665C" w:rsidRDefault="002442F4" w:rsidP="00B81264">
            <w:pPr>
              <w:spacing w:after="12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8F665C">
              <w:rPr>
                <w:rFonts w:cstheme="minorHAnsi"/>
                <w:color w:val="000000"/>
                <w:sz w:val="24"/>
                <w:szCs w:val="24"/>
              </w:rPr>
              <w:t>12</w:t>
            </w:r>
          </w:p>
        </w:tc>
      </w:tr>
      <w:tr w:rsidR="002442F4" w:rsidRPr="008F665C" w:rsidTr="00B81264">
        <w:trPr>
          <w:trHeight w:val="315"/>
          <w:jc w:val="center"/>
        </w:trPr>
        <w:tc>
          <w:tcPr>
            <w:tcW w:w="6796" w:type="dxa"/>
            <w:shd w:val="clear" w:color="auto" w:fill="auto"/>
            <w:noWrap/>
            <w:vAlign w:val="bottom"/>
            <w:hideMark/>
          </w:tcPr>
          <w:p w:rsidR="002442F4" w:rsidRPr="008F665C" w:rsidRDefault="002442F4" w:rsidP="00B81264">
            <w:pPr>
              <w:spacing w:after="120"/>
              <w:jc w:val="both"/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</w:pPr>
            <w:r w:rsidRPr="008F665C"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  <w:t>Melhorar comunicação</w:t>
            </w:r>
            <w:r w:rsidR="004171EE" w:rsidRPr="008F665C"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  <w:t xml:space="preserve"> com os alunos e a sua</w:t>
            </w:r>
            <w:r w:rsidRPr="008F665C"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  <w:t xml:space="preserve"> motivação</w:t>
            </w:r>
          </w:p>
        </w:tc>
        <w:tc>
          <w:tcPr>
            <w:tcW w:w="1692" w:type="dxa"/>
            <w:shd w:val="clear" w:color="auto" w:fill="auto"/>
            <w:noWrap/>
            <w:vAlign w:val="bottom"/>
            <w:hideMark/>
          </w:tcPr>
          <w:p w:rsidR="002442F4" w:rsidRPr="008F665C" w:rsidRDefault="002442F4" w:rsidP="00B81264">
            <w:pPr>
              <w:spacing w:after="12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8F665C">
              <w:rPr>
                <w:rFonts w:cstheme="minorHAnsi"/>
                <w:color w:val="000000"/>
                <w:sz w:val="24"/>
                <w:szCs w:val="24"/>
              </w:rPr>
              <w:t>8</w:t>
            </w:r>
          </w:p>
        </w:tc>
      </w:tr>
      <w:tr w:rsidR="002442F4" w:rsidRPr="008F665C" w:rsidTr="00B81264">
        <w:trPr>
          <w:trHeight w:val="315"/>
          <w:jc w:val="center"/>
        </w:trPr>
        <w:tc>
          <w:tcPr>
            <w:tcW w:w="6796" w:type="dxa"/>
            <w:shd w:val="clear" w:color="auto" w:fill="F2F2F2" w:themeFill="background1" w:themeFillShade="F2"/>
            <w:noWrap/>
            <w:vAlign w:val="bottom"/>
            <w:hideMark/>
          </w:tcPr>
          <w:p w:rsidR="002442F4" w:rsidRPr="00DE0B99" w:rsidRDefault="004171EE" w:rsidP="00B81264">
            <w:pPr>
              <w:spacing w:after="120"/>
              <w:jc w:val="both"/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</w:pPr>
            <w:r w:rsidRPr="00DE0B99"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  <w:t>Usar</w:t>
            </w:r>
            <w:r w:rsidR="002442F4" w:rsidRPr="00DE0B99"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  <w:t xml:space="preserve"> novas tecnologias</w:t>
            </w:r>
          </w:p>
        </w:tc>
        <w:tc>
          <w:tcPr>
            <w:tcW w:w="1692" w:type="dxa"/>
            <w:shd w:val="clear" w:color="auto" w:fill="F2F2F2" w:themeFill="background1" w:themeFillShade="F2"/>
            <w:noWrap/>
            <w:vAlign w:val="bottom"/>
            <w:hideMark/>
          </w:tcPr>
          <w:p w:rsidR="002442F4" w:rsidRPr="008F665C" w:rsidRDefault="002442F4" w:rsidP="00B81264">
            <w:pPr>
              <w:spacing w:after="12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8F665C">
              <w:rPr>
                <w:rFonts w:cstheme="minorHAnsi"/>
                <w:color w:val="000000"/>
                <w:sz w:val="24"/>
                <w:szCs w:val="24"/>
              </w:rPr>
              <w:t>2</w:t>
            </w:r>
          </w:p>
        </w:tc>
      </w:tr>
      <w:tr w:rsidR="002442F4" w:rsidRPr="008F665C" w:rsidTr="00B81264">
        <w:trPr>
          <w:trHeight w:val="315"/>
          <w:jc w:val="center"/>
        </w:trPr>
        <w:tc>
          <w:tcPr>
            <w:tcW w:w="6796" w:type="dxa"/>
            <w:shd w:val="clear" w:color="auto" w:fill="auto"/>
            <w:noWrap/>
            <w:vAlign w:val="bottom"/>
            <w:hideMark/>
          </w:tcPr>
          <w:p w:rsidR="002442F4" w:rsidRPr="008F665C" w:rsidRDefault="002442F4" w:rsidP="00B81264">
            <w:pPr>
              <w:spacing w:after="120"/>
              <w:jc w:val="both"/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</w:pPr>
            <w:r w:rsidRPr="008F665C"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  <w:t xml:space="preserve">Aperfeiçoamento </w:t>
            </w:r>
            <w:r w:rsidR="004171EE" w:rsidRPr="008F665C"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  <w:t xml:space="preserve">geral </w:t>
            </w:r>
            <w:r w:rsidRPr="008F665C"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  <w:t>do ensino médico</w:t>
            </w:r>
          </w:p>
        </w:tc>
        <w:tc>
          <w:tcPr>
            <w:tcW w:w="1692" w:type="dxa"/>
            <w:shd w:val="clear" w:color="auto" w:fill="auto"/>
            <w:noWrap/>
            <w:vAlign w:val="bottom"/>
            <w:hideMark/>
          </w:tcPr>
          <w:p w:rsidR="002442F4" w:rsidRPr="008F665C" w:rsidRDefault="002442F4" w:rsidP="00B81264">
            <w:pPr>
              <w:spacing w:after="12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8F665C">
              <w:rPr>
                <w:rFonts w:cstheme="minorHAnsi"/>
                <w:color w:val="000000"/>
                <w:sz w:val="24"/>
                <w:szCs w:val="24"/>
              </w:rPr>
              <w:t>2</w:t>
            </w:r>
          </w:p>
        </w:tc>
      </w:tr>
      <w:tr w:rsidR="002442F4" w:rsidRPr="008F665C" w:rsidTr="00B81264">
        <w:trPr>
          <w:trHeight w:val="315"/>
          <w:jc w:val="center"/>
        </w:trPr>
        <w:tc>
          <w:tcPr>
            <w:tcW w:w="6796" w:type="dxa"/>
            <w:shd w:val="clear" w:color="auto" w:fill="F2F2F2" w:themeFill="background1" w:themeFillShade="F2"/>
            <w:noWrap/>
            <w:vAlign w:val="bottom"/>
            <w:hideMark/>
          </w:tcPr>
          <w:p w:rsidR="002442F4" w:rsidRPr="008F665C" w:rsidRDefault="004171EE" w:rsidP="00B81264">
            <w:pPr>
              <w:spacing w:after="120"/>
              <w:jc w:val="both"/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</w:pPr>
            <w:r w:rsidRPr="008F665C"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  <w:t>Ter mais i</w:t>
            </w:r>
            <w:r w:rsidR="002442F4" w:rsidRPr="008F665C"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  <w:t>nteração entre colegas professores</w:t>
            </w:r>
          </w:p>
        </w:tc>
        <w:tc>
          <w:tcPr>
            <w:tcW w:w="1692" w:type="dxa"/>
            <w:shd w:val="clear" w:color="auto" w:fill="F2F2F2" w:themeFill="background1" w:themeFillShade="F2"/>
            <w:noWrap/>
            <w:vAlign w:val="bottom"/>
            <w:hideMark/>
          </w:tcPr>
          <w:p w:rsidR="002442F4" w:rsidRPr="008F665C" w:rsidRDefault="002442F4" w:rsidP="00B81264">
            <w:pPr>
              <w:spacing w:after="12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8F665C">
              <w:rPr>
                <w:rFonts w:cstheme="minorHAnsi"/>
                <w:color w:val="000000"/>
                <w:sz w:val="24"/>
                <w:szCs w:val="24"/>
              </w:rPr>
              <w:t>1</w:t>
            </w:r>
          </w:p>
        </w:tc>
      </w:tr>
      <w:tr w:rsidR="002442F4" w:rsidRPr="008F665C" w:rsidTr="00B81264">
        <w:trPr>
          <w:trHeight w:val="315"/>
          <w:jc w:val="center"/>
        </w:trPr>
        <w:tc>
          <w:tcPr>
            <w:tcW w:w="6796" w:type="dxa"/>
            <w:shd w:val="clear" w:color="auto" w:fill="auto"/>
            <w:noWrap/>
            <w:vAlign w:val="bottom"/>
            <w:hideMark/>
          </w:tcPr>
          <w:p w:rsidR="002442F4" w:rsidRPr="008F665C" w:rsidRDefault="002442F4" w:rsidP="00B81264">
            <w:pPr>
              <w:spacing w:after="120"/>
              <w:jc w:val="both"/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</w:pPr>
            <w:r w:rsidRPr="008F665C"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  <w:t xml:space="preserve">Iniciar produção científica </w:t>
            </w:r>
            <w:r w:rsidR="004171EE" w:rsidRPr="008F665C"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  <w:t xml:space="preserve">na </w:t>
            </w:r>
            <w:r w:rsidRPr="008F665C"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  <w:t xml:space="preserve">área </w:t>
            </w:r>
            <w:r w:rsidR="004171EE" w:rsidRPr="008F665C"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  <w:t xml:space="preserve">da </w:t>
            </w:r>
            <w:r w:rsidRPr="008F665C"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  <w:t>educação</w:t>
            </w:r>
          </w:p>
        </w:tc>
        <w:tc>
          <w:tcPr>
            <w:tcW w:w="1692" w:type="dxa"/>
            <w:shd w:val="clear" w:color="auto" w:fill="auto"/>
            <w:noWrap/>
            <w:vAlign w:val="bottom"/>
            <w:hideMark/>
          </w:tcPr>
          <w:p w:rsidR="002442F4" w:rsidRPr="008F665C" w:rsidRDefault="002442F4" w:rsidP="00B81264">
            <w:pPr>
              <w:spacing w:after="12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8F665C">
              <w:rPr>
                <w:rFonts w:cstheme="minorHAnsi"/>
                <w:color w:val="000000"/>
                <w:sz w:val="24"/>
                <w:szCs w:val="24"/>
              </w:rPr>
              <w:t>1</w:t>
            </w:r>
          </w:p>
        </w:tc>
      </w:tr>
      <w:tr w:rsidR="002442F4" w:rsidRPr="008F665C" w:rsidTr="00B81264">
        <w:trPr>
          <w:trHeight w:val="315"/>
          <w:jc w:val="center"/>
        </w:trPr>
        <w:tc>
          <w:tcPr>
            <w:tcW w:w="6796" w:type="dxa"/>
            <w:shd w:val="clear" w:color="auto" w:fill="F2F2F2" w:themeFill="background1" w:themeFillShade="F2"/>
            <w:noWrap/>
            <w:vAlign w:val="bottom"/>
            <w:hideMark/>
          </w:tcPr>
          <w:p w:rsidR="002442F4" w:rsidRPr="008F665C" w:rsidRDefault="004171EE" w:rsidP="00B81264">
            <w:pPr>
              <w:spacing w:after="120"/>
              <w:jc w:val="both"/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</w:pPr>
            <w:r w:rsidRPr="008F665C"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  <w:t xml:space="preserve">Dispor de mais oportunidades para </w:t>
            </w:r>
            <w:r w:rsidR="002442F4" w:rsidRPr="008F665C"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  <w:t xml:space="preserve">reflexão </w:t>
            </w:r>
            <w:r w:rsidRPr="008F665C"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  <w:t xml:space="preserve">sobre </w:t>
            </w:r>
            <w:r w:rsidR="002442F4" w:rsidRPr="008F665C"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  <w:t>a prática docente</w:t>
            </w:r>
          </w:p>
        </w:tc>
        <w:tc>
          <w:tcPr>
            <w:tcW w:w="1692" w:type="dxa"/>
            <w:shd w:val="clear" w:color="auto" w:fill="F2F2F2" w:themeFill="background1" w:themeFillShade="F2"/>
            <w:noWrap/>
            <w:vAlign w:val="bottom"/>
            <w:hideMark/>
          </w:tcPr>
          <w:p w:rsidR="002442F4" w:rsidRPr="008F665C" w:rsidRDefault="002442F4" w:rsidP="00B81264">
            <w:pPr>
              <w:spacing w:after="12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8F665C">
              <w:rPr>
                <w:rFonts w:cstheme="minorHAnsi"/>
                <w:color w:val="000000"/>
                <w:sz w:val="24"/>
                <w:szCs w:val="24"/>
              </w:rPr>
              <w:t>2</w:t>
            </w:r>
          </w:p>
        </w:tc>
      </w:tr>
      <w:tr w:rsidR="002442F4" w:rsidRPr="008F665C" w:rsidTr="00B81264">
        <w:trPr>
          <w:trHeight w:val="315"/>
          <w:jc w:val="center"/>
        </w:trPr>
        <w:tc>
          <w:tcPr>
            <w:tcW w:w="679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F4" w:rsidRPr="00DE0B99" w:rsidRDefault="002442F4" w:rsidP="00B81264">
            <w:pPr>
              <w:spacing w:after="120"/>
              <w:jc w:val="both"/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</w:pPr>
            <w:r w:rsidRPr="00DE0B99"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  <w:t>Capacitação pessoal</w:t>
            </w:r>
          </w:p>
        </w:tc>
        <w:tc>
          <w:tcPr>
            <w:tcW w:w="169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2F4" w:rsidRPr="008F665C" w:rsidRDefault="002442F4" w:rsidP="00B81264">
            <w:pPr>
              <w:spacing w:after="12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8F665C">
              <w:rPr>
                <w:rFonts w:cstheme="minorHAnsi"/>
                <w:color w:val="000000"/>
                <w:sz w:val="24"/>
                <w:szCs w:val="24"/>
              </w:rPr>
              <w:t>2</w:t>
            </w:r>
          </w:p>
        </w:tc>
      </w:tr>
    </w:tbl>
    <w:p w:rsidR="00284821" w:rsidRPr="008F665C" w:rsidRDefault="00284821" w:rsidP="00652992">
      <w:pPr>
        <w:spacing w:after="120" w:line="360" w:lineRule="auto"/>
        <w:jc w:val="both"/>
        <w:rPr>
          <w:rFonts w:cstheme="minorHAnsi"/>
          <w:sz w:val="24"/>
          <w:szCs w:val="24"/>
        </w:rPr>
      </w:pPr>
    </w:p>
    <w:p w:rsidR="00B81264" w:rsidRDefault="00B81264" w:rsidP="00652992">
      <w:pPr>
        <w:spacing w:after="120" w:line="360" w:lineRule="auto"/>
        <w:jc w:val="both"/>
        <w:rPr>
          <w:rFonts w:cstheme="minorHAnsi"/>
          <w:b/>
          <w:sz w:val="24"/>
          <w:szCs w:val="24"/>
          <w:lang w:val="pt-BR"/>
        </w:rPr>
      </w:pPr>
    </w:p>
    <w:p w:rsidR="00E6633A" w:rsidRPr="008F665C" w:rsidRDefault="00284821" w:rsidP="00652992">
      <w:pPr>
        <w:spacing w:after="120" w:line="360" w:lineRule="auto"/>
        <w:jc w:val="both"/>
        <w:rPr>
          <w:rFonts w:cstheme="minorHAnsi"/>
          <w:b/>
          <w:sz w:val="24"/>
          <w:szCs w:val="24"/>
          <w:lang w:val="pt-BR"/>
        </w:rPr>
      </w:pPr>
      <w:r w:rsidRPr="008F665C">
        <w:rPr>
          <w:rFonts w:cstheme="minorHAnsi"/>
          <w:b/>
          <w:sz w:val="24"/>
          <w:szCs w:val="24"/>
          <w:lang w:val="pt-BR"/>
        </w:rPr>
        <w:t>A</w:t>
      </w:r>
      <w:r w:rsidR="00E6633A" w:rsidRPr="008F665C">
        <w:rPr>
          <w:rFonts w:cstheme="minorHAnsi"/>
          <w:b/>
          <w:sz w:val="24"/>
          <w:szCs w:val="24"/>
          <w:lang w:val="pt-BR"/>
        </w:rPr>
        <w:t>preciação dos participantes sobre o MB 2017-1S</w:t>
      </w:r>
    </w:p>
    <w:p w:rsidR="00AB427D" w:rsidRPr="008F665C" w:rsidRDefault="00E6633A" w:rsidP="00652992">
      <w:pPr>
        <w:spacing w:after="120" w:line="360" w:lineRule="auto"/>
        <w:ind w:firstLine="708"/>
        <w:jc w:val="both"/>
        <w:rPr>
          <w:rFonts w:cstheme="minorHAnsi"/>
          <w:sz w:val="24"/>
          <w:szCs w:val="24"/>
          <w:lang w:val="pt-BR"/>
        </w:rPr>
      </w:pPr>
      <w:r w:rsidRPr="008F665C">
        <w:rPr>
          <w:rFonts w:cstheme="minorHAnsi"/>
          <w:sz w:val="24"/>
          <w:szCs w:val="24"/>
          <w:lang w:val="pt-BR"/>
        </w:rPr>
        <w:t>A</w:t>
      </w:r>
      <w:r w:rsidR="00284821" w:rsidRPr="008F665C">
        <w:rPr>
          <w:rFonts w:cstheme="minorHAnsi"/>
          <w:sz w:val="24"/>
          <w:szCs w:val="24"/>
          <w:lang w:val="pt-BR"/>
        </w:rPr>
        <w:t xml:space="preserve">o final de cada </w:t>
      </w:r>
      <w:r w:rsidRPr="008F665C">
        <w:rPr>
          <w:rFonts w:cstheme="minorHAnsi"/>
          <w:sz w:val="24"/>
          <w:szCs w:val="24"/>
          <w:lang w:val="pt-BR"/>
        </w:rPr>
        <w:t xml:space="preserve">um dos dias de </w:t>
      </w:r>
      <w:r w:rsidR="00284821" w:rsidRPr="008F665C">
        <w:rPr>
          <w:rFonts w:cstheme="minorHAnsi"/>
          <w:sz w:val="24"/>
          <w:szCs w:val="24"/>
          <w:lang w:val="pt-BR"/>
        </w:rPr>
        <w:t>atividade</w:t>
      </w:r>
      <w:r w:rsidRPr="008F665C">
        <w:rPr>
          <w:rFonts w:cstheme="minorHAnsi"/>
          <w:sz w:val="24"/>
          <w:szCs w:val="24"/>
          <w:lang w:val="pt-BR"/>
        </w:rPr>
        <w:t>s presenciais</w:t>
      </w:r>
      <w:r w:rsidR="00284821" w:rsidRPr="008F665C">
        <w:rPr>
          <w:rFonts w:cstheme="minorHAnsi"/>
          <w:sz w:val="24"/>
          <w:szCs w:val="24"/>
          <w:lang w:val="pt-BR"/>
        </w:rPr>
        <w:t xml:space="preserve">, os participantes </w:t>
      </w:r>
      <w:r w:rsidRPr="008F665C">
        <w:rPr>
          <w:rFonts w:cstheme="minorHAnsi"/>
          <w:sz w:val="24"/>
          <w:szCs w:val="24"/>
          <w:lang w:val="pt-BR"/>
        </w:rPr>
        <w:t xml:space="preserve">eram convidados a </w:t>
      </w:r>
      <w:r w:rsidR="00284821" w:rsidRPr="008F665C">
        <w:rPr>
          <w:rFonts w:cstheme="minorHAnsi"/>
          <w:sz w:val="24"/>
          <w:szCs w:val="24"/>
          <w:lang w:val="pt-BR"/>
        </w:rPr>
        <w:t>respond</w:t>
      </w:r>
      <w:r w:rsidRPr="008F665C">
        <w:rPr>
          <w:rFonts w:cstheme="minorHAnsi"/>
          <w:sz w:val="24"/>
          <w:szCs w:val="24"/>
          <w:lang w:val="pt-BR"/>
        </w:rPr>
        <w:t xml:space="preserve">er </w:t>
      </w:r>
      <w:r w:rsidR="00AB427D" w:rsidRPr="008F665C">
        <w:rPr>
          <w:rFonts w:cstheme="minorHAnsi"/>
          <w:sz w:val="24"/>
          <w:szCs w:val="24"/>
          <w:lang w:val="pt-BR"/>
        </w:rPr>
        <w:t xml:space="preserve">anonimamente </w:t>
      </w:r>
      <w:r w:rsidR="00284821" w:rsidRPr="008F665C">
        <w:rPr>
          <w:rFonts w:cstheme="minorHAnsi"/>
          <w:sz w:val="24"/>
          <w:szCs w:val="24"/>
          <w:lang w:val="pt-BR"/>
        </w:rPr>
        <w:t xml:space="preserve">a uma enquete </w:t>
      </w:r>
      <w:r w:rsidRPr="008F665C">
        <w:rPr>
          <w:rFonts w:cstheme="minorHAnsi"/>
          <w:sz w:val="24"/>
          <w:szCs w:val="24"/>
          <w:lang w:val="pt-BR"/>
        </w:rPr>
        <w:t xml:space="preserve">que visava obter informações sobre o que tinha sido bom e </w:t>
      </w:r>
      <w:r w:rsidR="00AB427D" w:rsidRPr="008F665C">
        <w:rPr>
          <w:rFonts w:cstheme="minorHAnsi"/>
          <w:sz w:val="24"/>
          <w:szCs w:val="24"/>
          <w:lang w:val="pt-BR"/>
        </w:rPr>
        <w:t>precisava então ser mantido (“</w:t>
      </w:r>
      <w:r w:rsidR="00284821" w:rsidRPr="008F665C">
        <w:rPr>
          <w:rFonts w:cstheme="minorHAnsi"/>
          <w:sz w:val="24"/>
          <w:szCs w:val="24"/>
          <w:lang w:val="pt-BR"/>
        </w:rPr>
        <w:t>QUE BOM...</w:t>
      </w:r>
      <w:r w:rsidR="00AB427D" w:rsidRPr="008F665C">
        <w:rPr>
          <w:rFonts w:cstheme="minorHAnsi"/>
          <w:sz w:val="24"/>
          <w:szCs w:val="24"/>
          <w:lang w:val="pt-BR"/>
        </w:rPr>
        <w:t>”) e o</w:t>
      </w:r>
      <w:r w:rsidR="00284821" w:rsidRPr="008F665C">
        <w:rPr>
          <w:rFonts w:cstheme="minorHAnsi"/>
          <w:sz w:val="24"/>
          <w:szCs w:val="24"/>
          <w:lang w:val="pt-BR"/>
        </w:rPr>
        <w:t xml:space="preserve"> que não </w:t>
      </w:r>
      <w:r w:rsidR="00AB427D" w:rsidRPr="008F665C">
        <w:rPr>
          <w:rFonts w:cstheme="minorHAnsi"/>
          <w:sz w:val="24"/>
          <w:szCs w:val="24"/>
          <w:lang w:val="pt-BR"/>
        </w:rPr>
        <w:t xml:space="preserve">tinha </w:t>
      </w:r>
      <w:r w:rsidR="00284821" w:rsidRPr="008F665C">
        <w:rPr>
          <w:rFonts w:cstheme="minorHAnsi"/>
          <w:sz w:val="24"/>
          <w:szCs w:val="24"/>
          <w:lang w:val="pt-BR"/>
        </w:rPr>
        <w:t>funcion</w:t>
      </w:r>
      <w:r w:rsidR="00AB427D" w:rsidRPr="008F665C">
        <w:rPr>
          <w:rFonts w:cstheme="minorHAnsi"/>
          <w:sz w:val="24"/>
          <w:szCs w:val="24"/>
          <w:lang w:val="pt-BR"/>
        </w:rPr>
        <w:t>ad</w:t>
      </w:r>
      <w:r w:rsidR="00284821" w:rsidRPr="008F665C">
        <w:rPr>
          <w:rFonts w:cstheme="minorHAnsi"/>
          <w:sz w:val="24"/>
          <w:szCs w:val="24"/>
          <w:lang w:val="pt-BR"/>
        </w:rPr>
        <w:t xml:space="preserve">o tão bem e </w:t>
      </w:r>
      <w:r w:rsidR="00AB427D" w:rsidRPr="008F665C">
        <w:rPr>
          <w:rFonts w:cstheme="minorHAnsi"/>
          <w:sz w:val="24"/>
          <w:szCs w:val="24"/>
          <w:lang w:val="pt-BR"/>
        </w:rPr>
        <w:t>deve</w:t>
      </w:r>
      <w:r w:rsidR="00284821" w:rsidRPr="008F665C">
        <w:rPr>
          <w:rFonts w:cstheme="minorHAnsi"/>
          <w:sz w:val="24"/>
          <w:szCs w:val="24"/>
          <w:lang w:val="pt-BR"/>
        </w:rPr>
        <w:t xml:space="preserve">ria </w:t>
      </w:r>
      <w:r w:rsidR="00AB427D" w:rsidRPr="008F665C">
        <w:rPr>
          <w:rFonts w:cstheme="minorHAnsi"/>
          <w:sz w:val="24"/>
          <w:szCs w:val="24"/>
          <w:lang w:val="pt-BR"/>
        </w:rPr>
        <w:t>ser melhorado (“QUE PENA...”</w:t>
      </w:r>
      <w:r w:rsidR="00284821" w:rsidRPr="008F665C">
        <w:rPr>
          <w:rFonts w:cstheme="minorHAnsi"/>
          <w:sz w:val="24"/>
          <w:szCs w:val="24"/>
          <w:lang w:val="pt-BR"/>
        </w:rPr>
        <w:t>)</w:t>
      </w:r>
      <w:r w:rsidR="00AB427D" w:rsidRPr="008F665C">
        <w:rPr>
          <w:rFonts w:cstheme="minorHAnsi"/>
          <w:sz w:val="24"/>
          <w:szCs w:val="24"/>
          <w:lang w:val="pt-BR"/>
        </w:rPr>
        <w:t>. Além disso, a enquete procurava colher</w:t>
      </w:r>
      <w:r w:rsidR="00284821" w:rsidRPr="008F665C">
        <w:rPr>
          <w:rFonts w:cstheme="minorHAnsi"/>
          <w:sz w:val="24"/>
          <w:szCs w:val="24"/>
          <w:lang w:val="pt-BR"/>
        </w:rPr>
        <w:t xml:space="preserve"> </w:t>
      </w:r>
      <w:r w:rsidR="00AB427D" w:rsidRPr="008F665C">
        <w:rPr>
          <w:rFonts w:cstheme="minorHAnsi"/>
          <w:sz w:val="24"/>
          <w:szCs w:val="24"/>
          <w:lang w:val="pt-BR"/>
        </w:rPr>
        <w:t xml:space="preserve">sugestões gerais para a melhoria das atividades </w:t>
      </w:r>
      <w:r w:rsidR="00284821" w:rsidRPr="008F665C">
        <w:rPr>
          <w:rFonts w:cstheme="minorHAnsi"/>
          <w:sz w:val="24"/>
          <w:szCs w:val="24"/>
          <w:lang w:val="pt-BR"/>
        </w:rPr>
        <w:t>(</w:t>
      </w:r>
      <w:r w:rsidR="00AB427D" w:rsidRPr="008F665C">
        <w:rPr>
          <w:rFonts w:cstheme="minorHAnsi"/>
          <w:sz w:val="24"/>
          <w:szCs w:val="24"/>
          <w:lang w:val="pt-BR"/>
        </w:rPr>
        <w:t>“QUE TAL...”</w:t>
      </w:r>
      <w:r w:rsidR="00284821" w:rsidRPr="008F665C">
        <w:rPr>
          <w:rFonts w:cstheme="minorHAnsi"/>
          <w:sz w:val="24"/>
          <w:szCs w:val="24"/>
          <w:lang w:val="pt-BR"/>
        </w:rPr>
        <w:t xml:space="preserve">). </w:t>
      </w:r>
    </w:p>
    <w:p w:rsidR="00284821" w:rsidRPr="008F665C" w:rsidRDefault="00AB427D" w:rsidP="00652992">
      <w:pPr>
        <w:spacing w:after="120" w:line="360" w:lineRule="auto"/>
        <w:ind w:firstLine="708"/>
        <w:jc w:val="both"/>
        <w:rPr>
          <w:rFonts w:cstheme="minorHAnsi"/>
          <w:sz w:val="24"/>
          <w:szCs w:val="24"/>
          <w:lang w:val="pt-BR"/>
        </w:rPr>
      </w:pPr>
      <w:r w:rsidRPr="008F665C">
        <w:rPr>
          <w:rFonts w:cstheme="minorHAnsi"/>
          <w:sz w:val="24"/>
          <w:szCs w:val="24"/>
          <w:lang w:val="pt-BR"/>
        </w:rPr>
        <w:t>As respostas livres dos participantes às enquetes respondidas ao longo das cinco semanas de trabalho do MB 2017-1S foram agrupadas e submetidas à análise qualitativa da temática do conteúdo. Os resultados obtidos são apresentados n</w:t>
      </w:r>
      <w:r w:rsidR="00284821" w:rsidRPr="008F665C">
        <w:rPr>
          <w:rFonts w:cstheme="minorHAnsi"/>
          <w:sz w:val="24"/>
          <w:szCs w:val="24"/>
          <w:lang w:val="pt-BR"/>
        </w:rPr>
        <w:t>a</w:t>
      </w:r>
      <w:r w:rsidRPr="008F665C">
        <w:rPr>
          <w:rFonts w:cstheme="minorHAnsi"/>
          <w:sz w:val="24"/>
          <w:szCs w:val="24"/>
          <w:lang w:val="pt-BR"/>
        </w:rPr>
        <w:t>s</w:t>
      </w:r>
      <w:r w:rsidR="00284821" w:rsidRPr="008F665C">
        <w:rPr>
          <w:rFonts w:cstheme="minorHAnsi"/>
          <w:sz w:val="24"/>
          <w:szCs w:val="24"/>
          <w:lang w:val="pt-BR"/>
        </w:rPr>
        <w:t xml:space="preserve"> Tabela</w:t>
      </w:r>
      <w:r w:rsidR="00D60B84" w:rsidRPr="008F665C">
        <w:rPr>
          <w:rFonts w:cstheme="minorHAnsi"/>
          <w:sz w:val="24"/>
          <w:szCs w:val="24"/>
          <w:lang w:val="pt-BR"/>
        </w:rPr>
        <w:t>s</w:t>
      </w:r>
      <w:r w:rsidR="00284821" w:rsidRPr="008F665C">
        <w:rPr>
          <w:rFonts w:cstheme="minorHAnsi"/>
          <w:sz w:val="24"/>
          <w:szCs w:val="24"/>
          <w:lang w:val="pt-BR"/>
        </w:rPr>
        <w:t xml:space="preserve"> 3</w:t>
      </w:r>
      <w:r w:rsidRPr="008F665C">
        <w:rPr>
          <w:rFonts w:cstheme="minorHAnsi"/>
          <w:sz w:val="24"/>
          <w:szCs w:val="24"/>
          <w:lang w:val="pt-BR"/>
        </w:rPr>
        <w:t>, 4 e 5</w:t>
      </w:r>
      <w:r w:rsidR="00D60B84" w:rsidRPr="008F665C">
        <w:rPr>
          <w:rFonts w:cstheme="minorHAnsi"/>
          <w:sz w:val="24"/>
          <w:szCs w:val="24"/>
          <w:lang w:val="pt-BR"/>
        </w:rPr>
        <w:t xml:space="preserve">, que refletem </w:t>
      </w:r>
      <w:r w:rsidR="00284821" w:rsidRPr="008F665C">
        <w:rPr>
          <w:rFonts w:cstheme="minorHAnsi"/>
          <w:sz w:val="24"/>
          <w:szCs w:val="24"/>
          <w:lang w:val="pt-BR"/>
        </w:rPr>
        <w:t xml:space="preserve">os principais temas </w:t>
      </w:r>
      <w:r w:rsidR="00D60B84" w:rsidRPr="008F665C">
        <w:rPr>
          <w:rFonts w:cstheme="minorHAnsi"/>
          <w:sz w:val="24"/>
          <w:szCs w:val="24"/>
          <w:lang w:val="pt-BR"/>
        </w:rPr>
        <w:t xml:space="preserve">presentes na apreciação </w:t>
      </w:r>
      <w:r w:rsidR="00284821" w:rsidRPr="008F665C">
        <w:rPr>
          <w:rFonts w:cstheme="minorHAnsi"/>
          <w:sz w:val="24"/>
          <w:szCs w:val="24"/>
          <w:lang w:val="pt-BR"/>
        </w:rPr>
        <w:t>dos participantes.</w:t>
      </w:r>
    </w:p>
    <w:p w:rsidR="00D60B84" w:rsidRPr="008F665C" w:rsidRDefault="00D60B84" w:rsidP="00652992">
      <w:pPr>
        <w:spacing w:after="120" w:line="360" w:lineRule="auto"/>
        <w:jc w:val="both"/>
        <w:rPr>
          <w:rFonts w:cstheme="minorHAnsi"/>
          <w:b/>
          <w:sz w:val="24"/>
          <w:szCs w:val="24"/>
          <w:lang w:val="pt-BR"/>
        </w:rPr>
      </w:pPr>
    </w:p>
    <w:p w:rsidR="00284821" w:rsidRPr="008F665C" w:rsidRDefault="00284821" w:rsidP="00B81264">
      <w:pPr>
        <w:spacing w:after="120"/>
        <w:jc w:val="both"/>
        <w:rPr>
          <w:rFonts w:cstheme="minorHAnsi"/>
          <w:sz w:val="24"/>
          <w:szCs w:val="24"/>
          <w:lang w:val="pt-BR"/>
        </w:rPr>
      </w:pPr>
      <w:r w:rsidRPr="008F665C">
        <w:rPr>
          <w:rFonts w:cstheme="minorHAnsi"/>
          <w:b/>
          <w:sz w:val="24"/>
          <w:szCs w:val="24"/>
          <w:lang w:val="pt-BR"/>
        </w:rPr>
        <w:lastRenderedPageBreak/>
        <w:t>Tabela 3</w:t>
      </w:r>
      <w:r w:rsidRPr="008F665C">
        <w:rPr>
          <w:rFonts w:cstheme="minorHAnsi"/>
          <w:sz w:val="24"/>
          <w:szCs w:val="24"/>
          <w:lang w:val="pt-BR"/>
        </w:rPr>
        <w:t xml:space="preserve">: </w:t>
      </w:r>
      <w:r w:rsidR="00D60B84" w:rsidRPr="008F665C">
        <w:rPr>
          <w:rFonts w:cstheme="minorHAnsi"/>
          <w:sz w:val="24"/>
          <w:szCs w:val="24"/>
          <w:lang w:val="pt-BR"/>
        </w:rPr>
        <w:t xml:space="preserve">Apreciação dos participantes </w:t>
      </w:r>
      <w:r w:rsidR="00894B82" w:rsidRPr="008F665C">
        <w:rPr>
          <w:rFonts w:cstheme="minorHAnsi"/>
          <w:sz w:val="24"/>
          <w:szCs w:val="24"/>
          <w:lang w:val="pt-BR"/>
        </w:rPr>
        <w:t>do MB 2017-1S sobre</w:t>
      </w:r>
      <w:r w:rsidRPr="008F665C">
        <w:rPr>
          <w:rFonts w:cstheme="minorHAnsi"/>
          <w:sz w:val="24"/>
          <w:szCs w:val="24"/>
          <w:lang w:val="pt-BR"/>
        </w:rPr>
        <w:t>-o que foi bom e precisa</w:t>
      </w:r>
      <w:r w:rsidR="00D60B84" w:rsidRPr="008F665C">
        <w:rPr>
          <w:rFonts w:cstheme="minorHAnsi"/>
          <w:sz w:val="24"/>
          <w:szCs w:val="24"/>
          <w:lang w:val="pt-BR"/>
        </w:rPr>
        <w:t>ria</w:t>
      </w:r>
      <w:r w:rsidRPr="008F665C">
        <w:rPr>
          <w:rFonts w:cstheme="minorHAnsi"/>
          <w:sz w:val="24"/>
          <w:szCs w:val="24"/>
          <w:lang w:val="pt-BR"/>
        </w:rPr>
        <w:t xml:space="preserve"> ser mantido</w:t>
      </w:r>
      <w:r w:rsidR="00D60B84" w:rsidRPr="008F665C">
        <w:rPr>
          <w:rFonts w:cstheme="minorHAnsi"/>
          <w:sz w:val="24"/>
          <w:szCs w:val="24"/>
          <w:lang w:val="pt-BR"/>
        </w:rPr>
        <w:t xml:space="preserve"> (“QUE BOM...”).</w:t>
      </w:r>
    </w:p>
    <w:tbl>
      <w:tblPr>
        <w:tblW w:w="793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78"/>
        <w:gridCol w:w="1555"/>
      </w:tblGrid>
      <w:tr w:rsidR="00284821" w:rsidRPr="00DE0B99" w:rsidTr="00B81264">
        <w:trPr>
          <w:trHeight w:val="345"/>
          <w:jc w:val="center"/>
        </w:trPr>
        <w:tc>
          <w:tcPr>
            <w:tcW w:w="63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6E3BC" w:themeFill="accent3" w:themeFillTint="66"/>
            <w:vAlign w:val="center"/>
            <w:hideMark/>
          </w:tcPr>
          <w:p w:rsidR="00284821" w:rsidRPr="00DE0B99" w:rsidRDefault="00D60B84" w:rsidP="00B8126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b/>
                <w:color w:val="000000"/>
                <w:sz w:val="24"/>
                <w:szCs w:val="24"/>
                <w:lang w:val="pt-BR" w:eastAsia="pt-BR"/>
              </w:rPr>
              <w:t>TEMAS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6E3BC" w:themeFill="accent3" w:themeFillTint="66"/>
            <w:vAlign w:val="center"/>
            <w:hideMark/>
          </w:tcPr>
          <w:p w:rsidR="00284821" w:rsidRPr="00DE0B99" w:rsidRDefault="00284821" w:rsidP="00B8126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b/>
                <w:color w:val="000000"/>
                <w:sz w:val="24"/>
                <w:szCs w:val="24"/>
                <w:lang w:val="pt-BR" w:eastAsia="pt-BR"/>
              </w:rPr>
              <w:t>N</w:t>
            </w:r>
            <w:r w:rsidR="00B81264" w:rsidRPr="00DE0B99">
              <w:rPr>
                <w:rFonts w:eastAsia="Times New Roman" w:cstheme="minorHAnsi"/>
                <w:b/>
                <w:color w:val="000000"/>
                <w:sz w:val="24"/>
                <w:szCs w:val="24"/>
                <w:lang w:val="pt-BR" w:eastAsia="pt-BR"/>
              </w:rPr>
              <w:t xml:space="preserve"> ocorrências</w:t>
            </w:r>
          </w:p>
        </w:tc>
      </w:tr>
      <w:tr w:rsidR="00284821" w:rsidRPr="00DE0B99" w:rsidTr="00B81264">
        <w:trPr>
          <w:trHeight w:val="345"/>
          <w:jc w:val="center"/>
        </w:trPr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4821" w:rsidRPr="00DE0B99" w:rsidRDefault="00284821" w:rsidP="00B81264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Conteúdo/ dinâmica das aulas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4821" w:rsidRPr="00DE0B99" w:rsidRDefault="00284821" w:rsidP="00B8126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color w:val="000000"/>
                <w:sz w:val="24"/>
                <w:szCs w:val="24"/>
                <w:lang w:val="pt-BR" w:eastAsia="pt-BR"/>
              </w:rPr>
              <w:t>83</w:t>
            </w:r>
          </w:p>
        </w:tc>
      </w:tr>
      <w:tr w:rsidR="00284821" w:rsidRPr="00DE0B99" w:rsidTr="00B81264">
        <w:trPr>
          <w:trHeight w:val="345"/>
          <w:jc w:val="center"/>
        </w:trPr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84821" w:rsidRPr="00DE0B99" w:rsidRDefault="00284821" w:rsidP="00B81264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Espaço para debate/ troca experiência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84821" w:rsidRPr="00DE0B99" w:rsidRDefault="00284821" w:rsidP="00B8126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color w:val="000000"/>
                <w:sz w:val="24"/>
                <w:szCs w:val="24"/>
                <w:lang w:val="pt-BR" w:eastAsia="pt-BR"/>
              </w:rPr>
              <w:t>27</w:t>
            </w:r>
          </w:p>
        </w:tc>
      </w:tr>
      <w:tr w:rsidR="00284821" w:rsidRPr="00DE0B99" w:rsidTr="00B81264">
        <w:trPr>
          <w:trHeight w:val="345"/>
          <w:jc w:val="center"/>
        </w:trPr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4821" w:rsidRPr="00DE0B99" w:rsidRDefault="00284821" w:rsidP="00B81264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Fruta no coffee</w:t>
            </w:r>
            <w:r w:rsidR="00D60B84"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-break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4821" w:rsidRPr="00DE0B99" w:rsidRDefault="00284821" w:rsidP="00B8126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color w:val="000000"/>
                <w:sz w:val="24"/>
                <w:szCs w:val="24"/>
                <w:lang w:val="pt-BR" w:eastAsia="pt-BR"/>
              </w:rPr>
              <w:t>10</w:t>
            </w:r>
          </w:p>
        </w:tc>
      </w:tr>
      <w:tr w:rsidR="00284821" w:rsidRPr="00DE0B99" w:rsidTr="00B81264">
        <w:trPr>
          <w:trHeight w:val="345"/>
          <w:jc w:val="center"/>
        </w:trPr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84821" w:rsidRPr="00DE0B99" w:rsidRDefault="00284821" w:rsidP="00B81264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 xml:space="preserve">Competência </w:t>
            </w:r>
            <w:r w:rsidR="00D60B84"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 xml:space="preserve">dos </w:t>
            </w:r>
            <w:r w:rsidR="00AB427D"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professor</w:t>
            </w:r>
            <w:r w:rsidR="00D60B84"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e</w:t>
            </w:r>
            <w:r w:rsidR="00AB427D"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s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84821" w:rsidRPr="00DE0B99" w:rsidRDefault="00284821" w:rsidP="00B8126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color w:val="000000"/>
                <w:sz w:val="24"/>
                <w:szCs w:val="24"/>
                <w:lang w:val="pt-BR" w:eastAsia="pt-BR"/>
              </w:rPr>
              <w:t>8</w:t>
            </w:r>
          </w:p>
        </w:tc>
      </w:tr>
      <w:tr w:rsidR="00284821" w:rsidRPr="00DE0B99" w:rsidTr="00B81264">
        <w:trPr>
          <w:trHeight w:val="345"/>
          <w:jc w:val="center"/>
        </w:trPr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4821" w:rsidRPr="00DE0B99" w:rsidRDefault="006047BC" w:rsidP="00B81264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Seguem as sugestões do feedback das aulas anteriores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4821" w:rsidRPr="00DE0B99" w:rsidRDefault="00284821" w:rsidP="00B8126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color w:val="000000"/>
                <w:sz w:val="24"/>
                <w:szCs w:val="24"/>
                <w:lang w:val="pt-BR" w:eastAsia="pt-BR"/>
              </w:rPr>
              <w:t>6</w:t>
            </w:r>
          </w:p>
        </w:tc>
      </w:tr>
      <w:tr w:rsidR="00284821" w:rsidRPr="00DE0B99" w:rsidTr="00B81264">
        <w:trPr>
          <w:trHeight w:val="345"/>
          <w:jc w:val="center"/>
        </w:trPr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84821" w:rsidRPr="00DE0B99" w:rsidRDefault="00284821" w:rsidP="00B81264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Motivação/ reflexão</w:t>
            </w:r>
            <w:r w:rsidR="00D60B84"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 xml:space="preserve"> </w:t>
            </w:r>
            <w:r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para aprimoramento da atividade docente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84821" w:rsidRPr="00DE0B99" w:rsidRDefault="00284821" w:rsidP="00B8126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color w:val="000000"/>
                <w:sz w:val="24"/>
                <w:szCs w:val="24"/>
                <w:lang w:val="pt-BR" w:eastAsia="pt-BR"/>
              </w:rPr>
              <w:t>3</w:t>
            </w:r>
          </w:p>
        </w:tc>
      </w:tr>
      <w:tr w:rsidR="00284821" w:rsidRPr="00DE0B99" w:rsidTr="00B81264">
        <w:trPr>
          <w:trHeight w:val="345"/>
          <w:jc w:val="center"/>
        </w:trPr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4821" w:rsidRPr="00DE0B99" w:rsidRDefault="00284821" w:rsidP="00B81264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Mesclagem das pessoas nos grupos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4821" w:rsidRPr="00DE0B99" w:rsidRDefault="00284821" w:rsidP="00B8126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color w:val="000000"/>
                <w:sz w:val="24"/>
                <w:szCs w:val="24"/>
                <w:lang w:val="pt-BR" w:eastAsia="pt-BR"/>
              </w:rPr>
              <w:t>3</w:t>
            </w:r>
          </w:p>
        </w:tc>
      </w:tr>
      <w:tr w:rsidR="00284821" w:rsidRPr="00DE0B99" w:rsidTr="00B81264">
        <w:trPr>
          <w:trHeight w:val="345"/>
          <w:jc w:val="center"/>
        </w:trPr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84821" w:rsidRPr="00DE0B99" w:rsidRDefault="00284821" w:rsidP="00B81264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 xml:space="preserve">Uso </w:t>
            </w:r>
            <w:r w:rsidR="00D60B84"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da “</w:t>
            </w:r>
            <w:r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máquina de votar</w:t>
            </w:r>
            <w:r w:rsidR="00D60B84"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”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84821" w:rsidRPr="00DE0B99" w:rsidRDefault="00284821" w:rsidP="00B8126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color w:val="000000"/>
                <w:sz w:val="24"/>
                <w:szCs w:val="24"/>
                <w:lang w:val="pt-BR" w:eastAsia="pt-BR"/>
              </w:rPr>
              <w:t>3</w:t>
            </w:r>
          </w:p>
        </w:tc>
      </w:tr>
      <w:tr w:rsidR="00284821" w:rsidRPr="00DE0B99" w:rsidTr="00B81264">
        <w:trPr>
          <w:trHeight w:val="345"/>
          <w:jc w:val="center"/>
        </w:trPr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4821" w:rsidRPr="00DE0B99" w:rsidRDefault="00284821" w:rsidP="00B81264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Material didático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4821" w:rsidRPr="00DE0B99" w:rsidRDefault="00284821" w:rsidP="00B8126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color w:val="000000"/>
                <w:sz w:val="24"/>
                <w:szCs w:val="24"/>
                <w:lang w:val="pt-BR" w:eastAsia="pt-BR"/>
              </w:rPr>
              <w:t>1</w:t>
            </w:r>
          </w:p>
        </w:tc>
      </w:tr>
      <w:tr w:rsidR="00284821" w:rsidRPr="00DE0B99" w:rsidTr="00B81264">
        <w:trPr>
          <w:trHeight w:val="345"/>
          <w:jc w:val="center"/>
        </w:trPr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84821" w:rsidRPr="00DE0B99" w:rsidRDefault="00284821" w:rsidP="00B81264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Coordenação do tempo reflexão individual/ atividade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84821" w:rsidRPr="00DE0B99" w:rsidRDefault="00284821" w:rsidP="00B8126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color w:val="000000"/>
                <w:sz w:val="24"/>
                <w:szCs w:val="24"/>
                <w:lang w:val="pt-BR" w:eastAsia="pt-BR"/>
              </w:rPr>
              <w:t>1</w:t>
            </w:r>
          </w:p>
        </w:tc>
      </w:tr>
      <w:tr w:rsidR="00284821" w:rsidRPr="00DE0B99" w:rsidTr="00B81264">
        <w:trPr>
          <w:trHeight w:val="345"/>
          <w:jc w:val="center"/>
        </w:trPr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4821" w:rsidRPr="00DE0B99" w:rsidRDefault="00284821" w:rsidP="00B81264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Uso do flip chart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4821" w:rsidRPr="00DE0B99" w:rsidRDefault="00284821" w:rsidP="00B8126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color w:val="000000"/>
                <w:sz w:val="24"/>
                <w:szCs w:val="24"/>
                <w:lang w:val="pt-BR" w:eastAsia="pt-BR"/>
              </w:rPr>
              <w:t>1</w:t>
            </w:r>
          </w:p>
        </w:tc>
      </w:tr>
      <w:tr w:rsidR="00284821" w:rsidRPr="00DE0B99" w:rsidTr="00B81264">
        <w:trPr>
          <w:trHeight w:val="345"/>
          <w:jc w:val="center"/>
        </w:trPr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84821" w:rsidRPr="00DE0B99" w:rsidRDefault="00284821" w:rsidP="00B81264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 xml:space="preserve">Cumprimento </w:t>
            </w:r>
            <w:r w:rsidR="00D60B84"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 xml:space="preserve">das </w:t>
            </w:r>
            <w:r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regras</w:t>
            </w:r>
            <w:r w:rsidR="00D60B84"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 xml:space="preserve"> pré-estabelecidas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284821" w:rsidRPr="00DE0B99" w:rsidRDefault="00284821" w:rsidP="00B8126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color w:val="000000"/>
                <w:sz w:val="24"/>
                <w:szCs w:val="24"/>
                <w:lang w:val="pt-BR" w:eastAsia="pt-BR"/>
              </w:rPr>
              <w:t>1</w:t>
            </w:r>
          </w:p>
        </w:tc>
      </w:tr>
    </w:tbl>
    <w:p w:rsidR="007048E2" w:rsidRDefault="007048E2" w:rsidP="00652992">
      <w:pPr>
        <w:spacing w:after="120" w:line="360" w:lineRule="auto"/>
        <w:jc w:val="both"/>
        <w:rPr>
          <w:rFonts w:cstheme="minorHAnsi"/>
          <w:sz w:val="24"/>
          <w:szCs w:val="24"/>
        </w:rPr>
      </w:pPr>
    </w:p>
    <w:p w:rsidR="009A0375" w:rsidRPr="008F665C" w:rsidRDefault="009A0375" w:rsidP="00652992">
      <w:pPr>
        <w:spacing w:after="120" w:line="360" w:lineRule="auto"/>
        <w:jc w:val="both"/>
        <w:rPr>
          <w:rFonts w:cstheme="minorHAnsi"/>
          <w:sz w:val="24"/>
          <w:szCs w:val="24"/>
        </w:rPr>
      </w:pPr>
    </w:p>
    <w:p w:rsidR="006047BC" w:rsidRPr="008F665C" w:rsidRDefault="006047BC" w:rsidP="00B81264">
      <w:pPr>
        <w:spacing w:after="120"/>
        <w:jc w:val="both"/>
        <w:rPr>
          <w:rFonts w:cstheme="minorHAnsi"/>
          <w:sz w:val="24"/>
          <w:szCs w:val="24"/>
          <w:lang w:val="pt-BR"/>
        </w:rPr>
      </w:pPr>
      <w:r w:rsidRPr="008F665C">
        <w:rPr>
          <w:rFonts w:cstheme="minorHAnsi"/>
          <w:b/>
          <w:sz w:val="24"/>
          <w:szCs w:val="24"/>
          <w:lang w:val="pt-BR"/>
        </w:rPr>
        <w:t>Tabela 4</w:t>
      </w:r>
      <w:r w:rsidRPr="008F665C">
        <w:rPr>
          <w:rFonts w:cstheme="minorHAnsi"/>
          <w:sz w:val="24"/>
          <w:szCs w:val="24"/>
          <w:lang w:val="pt-BR"/>
        </w:rPr>
        <w:t xml:space="preserve">: </w:t>
      </w:r>
      <w:r w:rsidR="00D60B84" w:rsidRPr="008F665C">
        <w:rPr>
          <w:rFonts w:cstheme="minorHAnsi"/>
          <w:sz w:val="24"/>
          <w:szCs w:val="24"/>
          <w:lang w:val="pt-BR"/>
        </w:rPr>
        <w:t xml:space="preserve">Apreciação dos participantes </w:t>
      </w:r>
      <w:r w:rsidR="00894B82" w:rsidRPr="008F665C">
        <w:rPr>
          <w:rFonts w:cstheme="minorHAnsi"/>
          <w:sz w:val="24"/>
          <w:szCs w:val="24"/>
          <w:lang w:val="pt-BR"/>
        </w:rPr>
        <w:t xml:space="preserve">do MB 2017-1S sobre </w:t>
      </w:r>
      <w:r w:rsidR="00D60B84" w:rsidRPr="008F665C">
        <w:rPr>
          <w:rFonts w:cstheme="minorHAnsi"/>
          <w:sz w:val="24"/>
          <w:szCs w:val="24"/>
          <w:lang w:val="pt-BR"/>
        </w:rPr>
        <w:t>o</w:t>
      </w:r>
      <w:r w:rsidRPr="008F665C">
        <w:rPr>
          <w:rFonts w:cstheme="minorHAnsi"/>
          <w:sz w:val="24"/>
          <w:szCs w:val="24"/>
          <w:lang w:val="pt-BR"/>
        </w:rPr>
        <w:t xml:space="preserve"> que não funcionou tão bem e poderia melhorar no futuro</w:t>
      </w:r>
      <w:r w:rsidR="00D60B84" w:rsidRPr="008F665C">
        <w:rPr>
          <w:rFonts w:cstheme="minorHAnsi"/>
          <w:sz w:val="24"/>
          <w:szCs w:val="24"/>
          <w:lang w:val="pt-BR"/>
        </w:rPr>
        <w:t xml:space="preserve"> (“</w:t>
      </w:r>
      <w:r w:rsidR="00894B82" w:rsidRPr="008F665C">
        <w:rPr>
          <w:rFonts w:cstheme="minorHAnsi"/>
          <w:sz w:val="24"/>
          <w:szCs w:val="24"/>
          <w:lang w:val="pt-BR"/>
        </w:rPr>
        <w:t>QUE PEN</w:t>
      </w:r>
      <w:r w:rsidR="00D60B84" w:rsidRPr="008F665C">
        <w:rPr>
          <w:rFonts w:cstheme="minorHAnsi"/>
          <w:sz w:val="24"/>
          <w:szCs w:val="24"/>
          <w:lang w:val="pt-BR"/>
        </w:rPr>
        <w:t>A...”).</w:t>
      </w:r>
    </w:p>
    <w:tbl>
      <w:tblPr>
        <w:tblW w:w="765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52"/>
        <w:gridCol w:w="1698"/>
      </w:tblGrid>
      <w:tr w:rsidR="00D60B84" w:rsidRPr="00DE0B99" w:rsidTr="00B81264">
        <w:trPr>
          <w:trHeight w:val="375"/>
          <w:jc w:val="center"/>
        </w:trPr>
        <w:tc>
          <w:tcPr>
            <w:tcW w:w="59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6E3BC" w:themeFill="accent3" w:themeFillTint="66"/>
            <w:vAlign w:val="center"/>
          </w:tcPr>
          <w:p w:rsidR="00D60B84" w:rsidRPr="00DE0B99" w:rsidRDefault="00D60B84" w:rsidP="00B81264">
            <w:pPr>
              <w:spacing w:after="0"/>
              <w:rPr>
                <w:rFonts w:eastAsia="Times New Roman" w:cstheme="minorHAnsi"/>
                <w:b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b/>
                <w:color w:val="000000"/>
                <w:sz w:val="24"/>
                <w:szCs w:val="24"/>
                <w:lang w:val="pt-BR" w:eastAsia="pt-BR"/>
              </w:rPr>
              <w:t>TEMAS</w:t>
            </w:r>
          </w:p>
        </w:tc>
        <w:tc>
          <w:tcPr>
            <w:tcW w:w="16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6E3BC" w:themeFill="accent3" w:themeFillTint="66"/>
            <w:vAlign w:val="center"/>
          </w:tcPr>
          <w:p w:rsidR="00D60B84" w:rsidRPr="00DE0B99" w:rsidRDefault="00D60B84" w:rsidP="00B81264">
            <w:pPr>
              <w:spacing w:after="0"/>
              <w:rPr>
                <w:rFonts w:eastAsia="Times New Roman" w:cstheme="minorHAnsi"/>
                <w:b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b/>
                <w:color w:val="000000"/>
                <w:sz w:val="24"/>
                <w:szCs w:val="24"/>
                <w:lang w:val="pt-BR" w:eastAsia="pt-BR"/>
              </w:rPr>
              <w:t xml:space="preserve">N </w:t>
            </w:r>
            <w:r w:rsidR="00B81264" w:rsidRPr="00DE0B99">
              <w:rPr>
                <w:rFonts w:eastAsia="Times New Roman" w:cstheme="minorHAnsi"/>
                <w:b/>
                <w:color w:val="000000"/>
                <w:sz w:val="24"/>
                <w:szCs w:val="24"/>
                <w:lang w:val="pt-BR" w:eastAsia="pt-BR"/>
              </w:rPr>
              <w:t>ocorrências</w:t>
            </w:r>
          </w:p>
        </w:tc>
      </w:tr>
      <w:tr w:rsidR="00D60B84" w:rsidRPr="00DE0B99" w:rsidTr="00B81264">
        <w:trPr>
          <w:trHeight w:val="375"/>
          <w:jc w:val="center"/>
        </w:trPr>
        <w:tc>
          <w:tcPr>
            <w:tcW w:w="5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60B84" w:rsidRPr="00DE0B99" w:rsidRDefault="00D60B84" w:rsidP="00B81264">
            <w:pPr>
              <w:spacing w:after="0"/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Muitas atividades e pouco espaço para discussão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60B84" w:rsidRPr="00DE0B99" w:rsidRDefault="00D60B84" w:rsidP="00B81264">
            <w:pPr>
              <w:spacing w:after="0"/>
              <w:jc w:val="center"/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32</w:t>
            </w:r>
          </w:p>
        </w:tc>
      </w:tr>
      <w:tr w:rsidR="00D60B84" w:rsidRPr="00DE0B99" w:rsidTr="00B81264">
        <w:trPr>
          <w:trHeight w:val="375"/>
          <w:jc w:val="center"/>
        </w:trPr>
        <w:tc>
          <w:tcPr>
            <w:tcW w:w="595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D60B84" w:rsidRPr="00DE0B99" w:rsidRDefault="00D60B84" w:rsidP="00B81264">
            <w:pPr>
              <w:spacing w:after="0"/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Muito tempo de aula seguido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D60B84" w:rsidRPr="00DE0B99" w:rsidRDefault="00D60B84" w:rsidP="00B81264">
            <w:pPr>
              <w:spacing w:after="0"/>
              <w:jc w:val="center"/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10</w:t>
            </w:r>
          </w:p>
        </w:tc>
      </w:tr>
      <w:tr w:rsidR="00D60B84" w:rsidRPr="00DE0B99" w:rsidTr="00B81264">
        <w:trPr>
          <w:trHeight w:val="375"/>
          <w:jc w:val="center"/>
        </w:trPr>
        <w:tc>
          <w:tcPr>
            <w:tcW w:w="5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60B84" w:rsidRPr="00DE0B99" w:rsidRDefault="00D60B84" w:rsidP="00B81264">
            <w:pPr>
              <w:spacing w:after="0"/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Falta de objetividade nos comentários dos participantes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60B84" w:rsidRPr="00DE0B99" w:rsidRDefault="00D60B84" w:rsidP="00B81264">
            <w:pPr>
              <w:spacing w:after="0"/>
              <w:jc w:val="center"/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7</w:t>
            </w:r>
          </w:p>
        </w:tc>
      </w:tr>
      <w:tr w:rsidR="00D60B84" w:rsidRPr="00DE0B99" w:rsidTr="00B81264">
        <w:trPr>
          <w:trHeight w:val="375"/>
          <w:jc w:val="center"/>
        </w:trPr>
        <w:tc>
          <w:tcPr>
            <w:tcW w:w="595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D60B84" w:rsidRPr="00DE0B99" w:rsidRDefault="00D60B84" w:rsidP="00B81264">
            <w:pPr>
              <w:spacing w:after="0"/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Faltam exemplos dia-a-dia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D60B84" w:rsidRPr="00DE0B99" w:rsidRDefault="00D60B84" w:rsidP="00B81264">
            <w:pPr>
              <w:spacing w:after="0"/>
              <w:jc w:val="center"/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3</w:t>
            </w:r>
          </w:p>
        </w:tc>
      </w:tr>
      <w:tr w:rsidR="00D60B84" w:rsidRPr="00DE0B99" w:rsidTr="00B81264">
        <w:trPr>
          <w:trHeight w:val="375"/>
          <w:jc w:val="center"/>
        </w:trPr>
        <w:tc>
          <w:tcPr>
            <w:tcW w:w="5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60B84" w:rsidRPr="00DE0B99" w:rsidRDefault="00D60B84" w:rsidP="00B81264">
            <w:pPr>
              <w:spacing w:after="0"/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Melhora</w:t>
            </w:r>
            <w:r w:rsidR="00576588"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r</w:t>
            </w:r>
            <w:r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 xml:space="preserve"> coffee break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60B84" w:rsidRPr="00DE0B99" w:rsidRDefault="00D60B84" w:rsidP="00B81264">
            <w:pPr>
              <w:spacing w:after="0"/>
              <w:jc w:val="center"/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3</w:t>
            </w:r>
          </w:p>
        </w:tc>
      </w:tr>
      <w:tr w:rsidR="00D60B84" w:rsidRPr="00DE0B99" w:rsidTr="00B81264">
        <w:trPr>
          <w:trHeight w:val="375"/>
          <w:jc w:val="center"/>
        </w:trPr>
        <w:tc>
          <w:tcPr>
            <w:tcW w:w="595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D60B84" w:rsidRPr="00DE0B99" w:rsidRDefault="00D60B84" w:rsidP="00B81264">
            <w:pPr>
              <w:spacing w:after="0"/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Muitos exemplos clínicos, poucos exemplos da área básica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D60B84" w:rsidRPr="00DE0B99" w:rsidRDefault="00D60B84" w:rsidP="00B81264">
            <w:pPr>
              <w:spacing w:after="0"/>
              <w:jc w:val="center"/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3</w:t>
            </w:r>
          </w:p>
        </w:tc>
      </w:tr>
      <w:tr w:rsidR="00D60B84" w:rsidRPr="00DE0B99" w:rsidTr="00B81264">
        <w:trPr>
          <w:trHeight w:val="375"/>
          <w:jc w:val="center"/>
        </w:trPr>
        <w:tc>
          <w:tcPr>
            <w:tcW w:w="5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60B84" w:rsidRPr="00DE0B99" w:rsidRDefault="00D60B84" w:rsidP="00B81264">
            <w:pPr>
              <w:spacing w:after="0"/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Falta de tempo dos participantes para dedicação ao curso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60B84" w:rsidRPr="00DE0B99" w:rsidRDefault="00D60B84" w:rsidP="00B81264">
            <w:pPr>
              <w:spacing w:after="0"/>
              <w:jc w:val="center"/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3</w:t>
            </w:r>
          </w:p>
        </w:tc>
      </w:tr>
      <w:tr w:rsidR="00D60B84" w:rsidRPr="00DE0B99" w:rsidTr="00B81264">
        <w:trPr>
          <w:trHeight w:val="375"/>
          <w:jc w:val="center"/>
        </w:trPr>
        <w:tc>
          <w:tcPr>
            <w:tcW w:w="595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D60B84" w:rsidRPr="00DE0B99" w:rsidRDefault="00D60B84" w:rsidP="00B81264">
            <w:pPr>
              <w:spacing w:after="0"/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Conhecimento prévio de todo o conteúdo do curso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D60B84" w:rsidRPr="00DE0B99" w:rsidRDefault="00D60B84" w:rsidP="00B81264">
            <w:pPr>
              <w:spacing w:after="0"/>
              <w:jc w:val="center"/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1</w:t>
            </w:r>
          </w:p>
        </w:tc>
      </w:tr>
      <w:tr w:rsidR="00D60B84" w:rsidRPr="00DE0B99" w:rsidTr="00B81264">
        <w:trPr>
          <w:trHeight w:val="375"/>
          <w:jc w:val="center"/>
        </w:trPr>
        <w:tc>
          <w:tcPr>
            <w:tcW w:w="5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60B84" w:rsidRPr="00DE0B99" w:rsidRDefault="00D60B84" w:rsidP="00B81264">
            <w:pPr>
              <w:spacing w:after="0"/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Término da aula no horário estipulado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60B84" w:rsidRPr="00DE0B99" w:rsidRDefault="00D60B84" w:rsidP="00B81264">
            <w:pPr>
              <w:spacing w:after="0"/>
              <w:jc w:val="center"/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1</w:t>
            </w:r>
          </w:p>
        </w:tc>
      </w:tr>
      <w:tr w:rsidR="00D60B84" w:rsidRPr="00DE0B99" w:rsidTr="00B81264">
        <w:trPr>
          <w:trHeight w:val="375"/>
          <w:jc w:val="center"/>
        </w:trPr>
        <w:tc>
          <w:tcPr>
            <w:tcW w:w="595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D60B84" w:rsidRPr="00DE0B99" w:rsidRDefault="00D60B84" w:rsidP="00B81264">
            <w:pPr>
              <w:spacing w:after="0"/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Posicionamento das cadeiras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D60B84" w:rsidRPr="00DE0B99" w:rsidRDefault="00D60B84" w:rsidP="00B81264">
            <w:pPr>
              <w:spacing w:after="0"/>
              <w:jc w:val="center"/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1</w:t>
            </w:r>
          </w:p>
        </w:tc>
      </w:tr>
      <w:tr w:rsidR="00D60B84" w:rsidRPr="00DE0B99" w:rsidTr="00B81264">
        <w:trPr>
          <w:trHeight w:val="375"/>
          <w:jc w:val="center"/>
        </w:trPr>
        <w:tc>
          <w:tcPr>
            <w:tcW w:w="5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60B84" w:rsidRPr="00DE0B99" w:rsidRDefault="00D60B84" w:rsidP="00B81264">
            <w:pPr>
              <w:spacing w:after="0"/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Temperatura da sala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60B84" w:rsidRPr="00DE0B99" w:rsidRDefault="00D60B84" w:rsidP="00B81264">
            <w:pPr>
              <w:spacing w:after="0"/>
              <w:jc w:val="center"/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1</w:t>
            </w:r>
          </w:p>
        </w:tc>
      </w:tr>
      <w:tr w:rsidR="00D60B84" w:rsidRPr="00DE0B99" w:rsidTr="00B81264">
        <w:trPr>
          <w:trHeight w:val="375"/>
          <w:jc w:val="center"/>
        </w:trPr>
        <w:tc>
          <w:tcPr>
            <w:tcW w:w="595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D60B84" w:rsidRPr="00DE0B99" w:rsidRDefault="00D60B84" w:rsidP="00B81264">
            <w:pPr>
              <w:spacing w:after="0"/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Abordagem de outros conteúdos dentro do tema proposto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D60B84" w:rsidRPr="00DE0B99" w:rsidRDefault="00D60B84" w:rsidP="00B81264">
            <w:pPr>
              <w:spacing w:after="0"/>
              <w:jc w:val="center"/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1</w:t>
            </w:r>
          </w:p>
        </w:tc>
      </w:tr>
      <w:tr w:rsidR="00D60B84" w:rsidRPr="00DE0B99" w:rsidTr="00B81264">
        <w:trPr>
          <w:trHeight w:val="375"/>
          <w:jc w:val="center"/>
        </w:trPr>
        <w:tc>
          <w:tcPr>
            <w:tcW w:w="5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60B84" w:rsidRPr="00DE0B99" w:rsidRDefault="00D60B84" w:rsidP="00B81264">
            <w:pPr>
              <w:spacing w:after="0"/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Conversas paralelas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60B84" w:rsidRPr="00DE0B99" w:rsidRDefault="00D60B84" w:rsidP="00B81264">
            <w:pPr>
              <w:spacing w:after="0"/>
              <w:jc w:val="center"/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1</w:t>
            </w:r>
          </w:p>
        </w:tc>
      </w:tr>
      <w:tr w:rsidR="00D60B84" w:rsidRPr="00DE0B99" w:rsidTr="00B81264">
        <w:trPr>
          <w:trHeight w:val="375"/>
          <w:jc w:val="center"/>
        </w:trPr>
        <w:tc>
          <w:tcPr>
            <w:tcW w:w="595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D60B84" w:rsidRPr="00DE0B99" w:rsidRDefault="00D60B84" w:rsidP="00B81264">
            <w:pPr>
              <w:spacing w:after="0"/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Sala do Hemocentro é inapropriada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D60B84" w:rsidRPr="00DE0B99" w:rsidRDefault="00D60B84" w:rsidP="00B81264">
            <w:pPr>
              <w:spacing w:after="0"/>
              <w:jc w:val="center"/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1</w:t>
            </w:r>
          </w:p>
        </w:tc>
      </w:tr>
      <w:tr w:rsidR="00D60B84" w:rsidRPr="00DE0B99" w:rsidTr="00B81264">
        <w:trPr>
          <w:trHeight w:val="375"/>
          <w:jc w:val="center"/>
        </w:trPr>
        <w:tc>
          <w:tcPr>
            <w:tcW w:w="5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60B84" w:rsidRPr="00DE0B99" w:rsidRDefault="00D60B84" w:rsidP="00B81264">
            <w:pPr>
              <w:spacing w:after="0"/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Horário do início do curso é muito cedo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60B84" w:rsidRPr="00DE0B99" w:rsidRDefault="00D60B84" w:rsidP="00B81264">
            <w:pPr>
              <w:spacing w:after="0"/>
              <w:jc w:val="center"/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1</w:t>
            </w:r>
          </w:p>
        </w:tc>
      </w:tr>
    </w:tbl>
    <w:p w:rsidR="009A0375" w:rsidRDefault="009A0375" w:rsidP="00B81264">
      <w:pPr>
        <w:jc w:val="both"/>
        <w:rPr>
          <w:rFonts w:cstheme="minorHAnsi"/>
          <w:b/>
          <w:sz w:val="24"/>
          <w:szCs w:val="24"/>
          <w:lang w:val="pt-BR"/>
        </w:rPr>
      </w:pPr>
    </w:p>
    <w:p w:rsidR="007048E2" w:rsidRPr="008F665C" w:rsidRDefault="007048E2" w:rsidP="00B81264">
      <w:pPr>
        <w:jc w:val="both"/>
        <w:rPr>
          <w:rFonts w:cstheme="minorHAnsi"/>
          <w:sz w:val="24"/>
          <w:szCs w:val="24"/>
          <w:lang w:val="pt-BR"/>
        </w:rPr>
      </w:pPr>
      <w:r w:rsidRPr="008F665C">
        <w:rPr>
          <w:rFonts w:cstheme="minorHAnsi"/>
          <w:b/>
          <w:sz w:val="24"/>
          <w:szCs w:val="24"/>
          <w:lang w:val="pt-BR"/>
        </w:rPr>
        <w:lastRenderedPageBreak/>
        <w:t>Tabela 5</w:t>
      </w:r>
      <w:r w:rsidRPr="008F665C">
        <w:rPr>
          <w:rFonts w:cstheme="minorHAnsi"/>
          <w:sz w:val="24"/>
          <w:szCs w:val="24"/>
          <w:lang w:val="pt-BR"/>
        </w:rPr>
        <w:t xml:space="preserve">: </w:t>
      </w:r>
      <w:r w:rsidR="002A7A2B">
        <w:rPr>
          <w:rFonts w:cstheme="minorHAnsi"/>
          <w:sz w:val="24"/>
          <w:szCs w:val="24"/>
          <w:lang w:val="pt-BR"/>
        </w:rPr>
        <w:t>S</w:t>
      </w:r>
      <w:r w:rsidR="002A7A2B" w:rsidRPr="008F665C">
        <w:rPr>
          <w:rFonts w:cstheme="minorHAnsi"/>
          <w:sz w:val="24"/>
          <w:szCs w:val="24"/>
          <w:lang w:val="pt-BR"/>
        </w:rPr>
        <w:t xml:space="preserve">ugestões </w:t>
      </w:r>
      <w:r w:rsidR="002A7A2B">
        <w:rPr>
          <w:rFonts w:cstheme="minorHAnsi"/>
          <w:sz w:val="24"/>
          <w:szCs w:val="24"/>
          <w:lang w:val="pt-BR"/>
        </w:rPr>
        <w:t xml:space="preserve">de </w:t>
      </w:r>
      <w:r w:rsidR="002A7A2B" w:rsidRPr="008F665C">
        <w:rPr>
          <w:rFonts w:cstheme="minorHAnsi"/>
          <w:sz w:val="24"/>
          <w:szCs w:val="24"/>
          <w:lang w:val="pt-BR"/>
        </w:rPr>
        <w:t xml:space="preserve">melhoria </w:t>
      </w:r>
      <w:r w:rsidR="002A7A2B">
        <w:rPr>
          <w:rFonts w:cstheme="minorHAnsi"/>
          <w:sz w:val="24"/>
          <w:szCs w:val="24"/>
          <w:lang w:val="pt-BR"/>
        </w:rPr>
        <w:t xml:space="preserve">dos </w:t>
      </w:r>
      <w:r w:rsidR="00D60B84" w:rsidRPr="008F665C">
        <w:rPr>
          <w:rFonts w:cstheme="minorHAnsi"/>
          <w:sz w:val="24"/>
          <w:szCs w:val="24"/>
          <w:lang w:val="pt-BR"/>
        </w:rPr>
        <w:t xml:space="preserve">participantes </w:t>
      </w:r>
      <w:r w:rsidR="00894B82" w:rsidRPr="008F665C">
        <w:rPr>
          <w:rFonts w:cstheme="minorHAnsi"/>
          <w:sz w:val="24"/>
          <w:szCs w:val="24"/>
          <w:lang w:val="pt-BR"/>
        </w:rPr>
        <w:t>do MB 2017-1S</w:t>
      </w:r>
      <w:r w:rsidR="00D60B84" w:rsidRPr="008F665C">
        <w:rPr>
          <w:rFonts w:cstheme="minorHAnsi"/>
          <w:sz w:val="24"/>
          <w:szCs w:val="24"/>
          <w:lang w:val="pt-BR"/>
        </w:rPr>
        <w:t>- (“QUE TAL...”).</w:t>
      </w:r>
    </w:p>
    <w:tbl>
      <w:tblPr>
        <w:tblW w:w="865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86"/>
        <w:gridCol w:w="1569"/>
      </w:tblGrid>
      <w:tr w:rsidR="00D60B84" w:rsidRPr="00DE0B99" w:rsidTr="00B81264">
        <w:trPr>
          <w:trHeight w:val="375"/>
          <w:jc w:val="center"/>
        </w:trPr>
        <w:tc>
          <w:tcPr>
            <w:tcW w:w="70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60B84" w:rsidRPr="00DE0B99" w:rsidRDefault="00D60B84" w:rsidP="00B8126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b/>
                <w:color w:val="000000"/>
                <w:sz w:val="24"/>
                <w:szCs w:val="24"/>
                <w:lang w:val="pt-BR" w:eastAsia="pt-BR"/>
              </w:rPr>
              <w:t>TEMAS</w:t>
            </w:r>
          </w:p>
        </w:tc>
        <w:tc>
          <w:tcPr>
            <w:tcW w:w="15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60B84" w:rsidRPr="00DE0B99" w:rsidRDefault="00D60B84" w:rsidP="00B81264">
            <w:pPr>
              <w:spacing w:after="0" w:line="240" w:lineRule="auto"/>
              <w:rPr>
                <w:rFonts w:eastAsia="Times New Roman" w:cstheme="minorHAnsi"/>
                <w:b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b/>
                <w:color w:val="000000"/>
                <w:sz w:val="24"/>
                <w:szCs w:val="24"/>
                <w:lang w:val="pt-BR" w:eastAsia="pt-BR"/>
              </w:rPr>
              <w:t>N</w:t>
            </w:r>
            <w:r w:rsidR="00B81264" w:rsidRPr="00DE0B99">
              <w:rPr>
                <w:rFonts w:eastAsia="Times New Roman" w:cstheme="minorHAnsi"/>
                <w:b/>
                <w:color w:val="000000"/>
                <w:sz w:val="24"/>
                <w:szCs w:val="24"/>
                <w:lang w:val="pt-BR" w:eastAsia="pt-BR"/>
              </w:rPr>
              <w:t xml:space="preserve"> ocorrências</w:t>
            </w:r>
          </w:p>
        </w:tc>
      </w:tr>
      <w:tr w:rsidR="00D60B84" w:rsidRPr="00DE0B99" w:rsidTr="00B81264">
        <w:trPr>
          <w:trHeight w:val="375"/>
          <w:jc w:val="center"/>
        </w:trPr>
        <w:tc>
          <w:tcPr>
            <w:tcW w:w="7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60B84" w:rsidRPr="00DE0B99" w:rsidRDefault="00D60B84" w:rsidP="00B81264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Manter atividades CDDE continuamente/ oficinas sobre conteúdo do curso/ canal contínuo de comunicação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60B84" w:rsidRPr="00DE0B99" w:rsidRDefault="00D60B84" w:rsidP="00B8126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color w:val="000000"/>
                <w:sz w:val="24"/>
                <w:szCs w:val="24"/>
                <w:lang w:val="pt-BR" w:eastAsia="pt-BR"/>
              </w:rPr>
              <w:t>29</w:t>
            </w:r>
          </w:p>
        </w:tc>
      </w:tr>
      <w:tr w:rsidR="00D60B84" w:rsidRPr="00DE0B99" w:rsidTr="00B81264">
        <w:trPr>
          <w:trHeight w:val="375"/>
          <w:jc w:val="center"/>
        </w:trPr>
        <w:tc>
          <w:tcPr>
            <w:tcW w:w="70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D60B84" w:rsidRPr="00DE0B99" w:rsidRDefault="00D60B84" w:rsidP="00B81264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 xml:space="preserve">Menos atividades, mais discussão e interação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D60B84" w:rsidRPr="00DE0B99" w:rsidRDefault="00D60B84" w:rsidP="00B8126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color w:val="000000"/>
                <w:sz w:val="24"/>
                <w:szCs w:val="24"/>
                <w:lang w:val="pt-BR" w:eastAsia="pt-BR"/>
              </w:rPr>
              <w:t>12</w:t>
            </w:r>
          </w:p>
        </w:tc>
      </w:tr>
      <w:tr w:rsidR="00D60B84" w:rsidRPr="00DE0B99" w:rsidTr="00B81264">
        <w:trPr>
          <w:trHeight w:val="375"/>
          <w:jc w:val="center"/>
        </w:trPr>
        <w:tc>
          <w:tcPr>
            <w:tcW w:w="7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60B84" w:rsidRPr="00DE0B99" w:rsidRDefault="00576588" w:rsidP="00B81264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Aumentar núme</w:t>
            </w:r>
            <w:r w:rsidR="00D60B84"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ro de semanas do curso/ dim</w:t>
            </w:r>
            <w:r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i</w:t>
            </w:r>
            <w:r w:rsidR="00D60B84"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nuir tempo seguido de aula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60B84" w:rsidRPr="00DE0B99" w:rsidRDefault="00D60B84" w:rsidP="00B8126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color w:val="000000"/>
                <w:sz w:val="24"/>
                <w:szCs w:val="24"/>
                <w:lang w:val="pt-BR" w:eastAsia="pt-BR"/>
              </w:rPr>
              <w:t>8</w:t>
            </w:r>
          </w:p>
        </w:tc>
      </w:tr>
      <w:tr w:rsidR="00D60B84" w:rsidRPr="00DE0B99" w:rsidTr="00B81264">
        <w:trPr>
          <w:trHeight w:val="375"/>
          <w:jc w:val="center"/>
        </w:trPr>
        <w:tc>
          <w:tcPr>
            <w:tcW w:w="70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D60B84" w:rsidRPr="00DE0B99" w:rsidRDefault="00D60B84" w:rsidP="00B81264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Reforçar papéis atribuídos pelos integrantes do grupo/ control</w:t>
            </w:r>
            <w:r w:rsidR="00576588"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ar</w:t>
            </w:r>
            <w:r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 xml:space="preserve"> tempo de fala dos participantes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D60B84" w:rsidRPr="00DE0B99" w:rsidRDefault="00D60B84" w:rsidP="00B8126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color w:val="000000"/>
                <w:sz w:val="24"/>
                <w:szCs w:val="24"/>
                <w:lang w:val="pt-BR" w:eastAsia="pt-BR"/>
              </w:rPr>
              <w:t>6</w:t>
            </w:r>
          </w:p>
        </w:tc>
      </w:tr>
      <w:tr w:rsidR="00D60B84" w:rsidRPr="00DE0B99" w:rsidTr="00B81264">
        <w:trPr>
          <w:trHeight w:val="375"/>
          <w:jc w:val="center"/>
        </w:trPr>
        <w:tc>
          <w:tcPr>
            <w:tcW w:w="7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60B84" w:rsidRPr="00DE0B99" w:rsidRDefault="00D60B84" w:rsidP="00B81264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 xml:space="preserve">Discussão </w:t>
            </w:r>
            <w:r w:rsidR="00B81264"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 xml:space="preserve">sobre </w:t>
            </w:r>
            <w:r w:rsidR="00576588"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 xml:space="preserve">as </w:t>
            </w:r>
            <w:r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aulas dadas no dia-a-dia/ simulações casos reais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60B84" w:rsidRPr="00DE0B99" w:rsidRDefault="00D60B84" w:rsidP="00B8126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color w:val="000000"/>
                <w:sz w:val="24"/>
                <w:szCs w:val="24"/>
                <w:lang w:val="pt-BR" w:eastAsia="pt-BR"/>
              </w:rPr>
              <w:t>5</w:t>
            </w:r>
          </w:p>
        </w:tc>
      </w:tr>
      <w:tr w:rsidR="00D60B84" w:rsidRPr="00DE0B99" w:rsidTr="00B81264">
        <w:trPr>
          <w:trHeight w:val="375"/>
          <w:jc w:val="center"/>
        </w:trPr>
        <w:tc>
          <w:tcPr>
            <w:tcW w:w="70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D60B84" w:rsidRPr="00DE0B99" w:rsidRDefault="00D60B84" w:rsidP="00B81264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Aumentar prazo</w:t>
            </w:r>
            <w:r w:rsidR="00576588"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 xml:space="preserve"> para</w:t>
            </w:r>
            <w:r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 xml:space="preserve"> participação no fórum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D60B84" w:rsidRPr="00DE0B99" w:rsidRDefault="00D60B84" w:rsidP="00B8126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color w:val="000000"/>
                <w:sz w:val="24"/>
                <w:szCs w:val="24"/>
                <w:lang w:val="pt-BR" w:eastAsia="pt-BR"/>
              </w:rPr>
              <w:t>5</w:t>
            </w:r>
          </w:p>
        </w:tc>
      </w:tr>
      <w:tr w:rsidR="00D60B84" w:rsidRPr="00DE0B99" w:rsidTr="00B81264">
        <w:trPr>
          <w:trHeight w:val="375"/>
          <w:jc w:val="center"/>
        </w:trPr>
        <w:tc>
          <w:tcPr>
            <w:tcW w:w="7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60B84" w:rsidRPr="00DE0B99" w:rsidRDefault="00D60B84" w:rsidP="00B81264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 xml:space="preserve">Participação </w:t>
            </w:r>
            <w:r w:rsidR="00576588"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 xml:space="preserve">de </w:t>
            </w:r>
            <w:r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docentes de outras áreas de formação/ área básica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60B84" w:rsidRPr="00DE0B99" w:rsidRDefault="00D60B84" w:rsidP="00B8126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color w:val="000000"/>
                <w:sz w:val="24"/>
                <w:szCs w:val="24"/>
                <w:lang w:val="pt-BR" w:eastAsia="pt-BR"/>
              </w:rPr>
              <w:t>4</w:t>
            </w:r>
          </w:p>
        </w:tc>
      </w:tr>
      <w:tr w:rsidR="00D60B84" w:rsidRPr="00DE0B99" w:rsidTr="00B81264">
        <w:trPr>
          <w:trHeight w:val="375"/>
          <w:jc w:val="center"/>
        </w:trPr>
        <w:tc>
          <w:tcPr>
            <w:tcW w:w="70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D60B84" w:rsidRPr="00DE0B99" w:rsidRDefault="00D60B84" w:rsidP="00B81264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Mais conteúdo no Moodle/ vídeos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D60B84" w:rsidRPr="00DE0B99" w:rsidRDefault="00D60B84" w:rsidP="00B8126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color w:val="000000"/>
                <w:sz w:val="24"/>
                <w:szCs w:val="24"/>
                <w:lang w:val="pt-BR" w:eastAsia="pt-BR"/>
              </w:rPr>
              <w:t>3</w:t>
            </w:r>
          </w:p>
        </w:tc>
      </w:tr>
      <w:tr w:rsidR="00D60B84" w:rsidRPr="00DE0B99" w:rsidTr="00B81264">
        <w:trPr>
          <w:trHeight w:val="375"/>
          <w:jc w:val="center"/>
        </w:trPr>
        <w:tc>
          <w:tcPr>
            <w:tcW w:w="7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60B84" w:rsidRPr="00DE0B99" w:rsidRDefault="00D60B84" w:rsidP="00B81264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CDDE ser ministrado no Bloco Didático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60B84" w:rsidRPr="00DE0B99" w:rsidRDefault="00D60B84" w:rsidP="00B8126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color w:val="000000"/>
                <w:sz w:val="24"/>
                <w:szCs w:val="24"/>
                <w:lang w:val="pt-BR" w:eastAsia="pt-BR"/>
              </w:rPr>
              <w:t>3</w:t>
            </w:r>
          </w:p>
        </w:tc>
      </w:tr>
      <w:tr w:rsidR="00D60B84" w:rsidRPr="00DE0B99" w:rsidTr="00B81264">
        <w:trPr>
          <w:trHeight w:val="375"/>
          <w:jc w:val="center"/>
        </w:trPr>
        <w:tc>
          <w:tcPr>
            <w:tcW w:w="70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D60B84" w:rsidRPr="00DE0B99" w:rsidRDefault="00D60B84" w:rsidP="00B81264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Rodízio entre pessoas nos grupos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D60B84" w:rsidRPr="00DE0B99" w:rsidRDefault="00D60B84" w:rsidP="00B8126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color w:val="000000"/>
                <w:sz w:val="24"/>
                <w:szCs w:val="24"/>
                <w:lang w:val="pt-BR" w:eastAsia="pt-BR"/>
              </w:rPr>
              <w:t>2</w:t>
            </w:r>
          </w:p>
        </w:tc>
      </w:tr>
      <w:tr w:rsidR="00D60B84" w:rsidRPr="00DE0B99" w:rsidTr="00B81264">
        <w:trPr>
          <w:trHeight w:val="375"/>
          <w:jc w:val="center"/>
        </w:trPr>
        <w:tc>
          <w:tcPr>
            <w:tcW w:w="7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60B84" w:rsidRPr="00DE0B99" w:rsidRDefault="00D60B84" w:rsidP="00B81264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Grupos menores de trabalho/ turma menor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60B84" w:rsidRPr="00DE0B99" w:rsidRDefault="00D60B84" w:rsidP="00B8126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color w:val="000000"/>
                <w:sz w:val="24"/>
                <w:szCs w:val="24"/>
                <w:lang w:val="pt-BR" w:eastAsia="pt-BR"/>
              </w:rPr>
              <w:t>2</w:t>
            </w:r>
          </w:p>
        </w:tc>
      </w:tr>
      <w:tr w:rsidR="00D60B84" w:rsidRPr="00DE0B99" w:rsidTr="00B81264">
        <w:trPr>
          <w:trHeight w:val="375"/>
          <w:jc w:val="center"/>
        </w:trPr>
        <w:tc>
          <w:tcPr>
            <w:tcW w:w="70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D60B84" w:rsidRPr="00DE0B99" w:rsidRDefault="00D60B84" w:rsidP="00B81264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Manter um varal para exposição das experiência</w:t>
            </w:r>
            <w:r w:rsidR="00576588"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s</w:t>
            </w:r>
            <w:r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 xml:space="preserve"> em sala de aula dos participantes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D60B84" w:rsidRPr="00DE0B99" w:rsidRDefault="00D60B84" w:rsidP="00B8126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color w:val="000000"/>
                <w:sz w:val="24"/>
                <w:szCs w:val="24"/>
                <w:lang w:val="pt-BR" w:eastAsia="pt-BR"/>
              </w:rPr>
              <w:t>2</w:t>
            </w:r>
          </w:p>
        </w:tc>
      </w:tr>
      <w:tr w:rsidR="00D60B84" w:rsidRPr="00DE0B99" w:rsidTr="00B81264">
        <w:trPr>
          <w:trHeight w:val="375"/>
          <w:jc w:val="center"/>
        </w:trPr>
        <w:tc>
          <w:tcPr>
            <w:tcW w:w="7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60B84" w:rsidRPr="00DE0B99" w:rsidRDefault="00D60B84" w:rsidP="00B81264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 xml:space="preserve">Estimular a participação </w:t>
            </w:r>
            <w:r w:rsidR="00576588"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 xml:space="preserve">das </w:t>
            </w:r>
            <w:r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pessoas introvertidas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60B84" w:rsidRPr="00DE0B99" w:rsidRDefault="00D60B84" w:rsidP="00B8126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color w:val="000000"/>
                <w:sz w:val="24"/>
                <w:szCs w:val="24"/>
                <w:lang w:val="pt-BR" w:eastAsia="pt-BR"/>
              </w:rPr>
              <w:t>1</w:t>
            </w:r>
          </w:p>
        </w:tc>
      </w:tr>
      <w:tr w:rsidR="00D60B84" w:rsidRPr="00DE0B99" w:rsidTr="00B81264">
        <w:trPr>
          <w:trHeight w:val="375"/>
          <w:jc w:val="center"/>
        </w:trPr>
        <w:tc>
          <w:tcPr>
            <w:tcW w:w="70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D60B84" w:rsidRPr="00DE0B99" w:rsidRDefault="00D60B84" w:rsidP="00B81264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Estimular atividades que tenham finalidade prática, de aplicação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D60B84" w:rsidRPr="00DE0B99" w:rsidRDefault="00D60B84" w:rsidP="00B8126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color w:val="000000"/>
                <w:sz w:val="24"/>
                <w:szCs w:val="24"/>
                <w:lang w:val="pt-BR" w:eastAsia="pt-BR"/>
              </w:rPr>
              <w:t>1</w:t>
            </w:r>
          </w:p>
        </w:tc>
      </w:tr>
      <w:tr w:rsidR="00D60B84" w:rsidRPr="00DE0B99" w:rsidTr="00B81264">
        <w:trPr>
          <w:trHeight w:val="375"/>
          <w:jc w:val="center"/>
        </w:trPr>
        <w:tc>
          <w:tcPr>
            <w:tcW w:w="7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60B84" w:rsidRPr="00DE0B99" w:rsidRDefault="00D60B84" w:rsidP="00B81264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 xml:space="preserve">Participação dos coordenadores nas atividades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60B84" w:rsidRPr="00DE0B99" w:rsidRDefault="00D60B84" w:rsidP="00B8126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color w:val="000000"/>
                <w:sz w:val="24"/>
                <w:szCs w:val="24"/>
                <w:lang w:val="pt-BR" w:eastAsia="pt-BR"/>
              </w:rPr>
              <w:t>1</w:t>
            </w:r>
          </w:p>
        </w:tc>
      </w:tr>
      <w:tr w:rsidR="00D60B84" w:rsidRPr="00DE0B99" w:rsidTr="00B81264">
        <w:trPr>
          <w:trHeight w:val="375"/>
          <w:jc w:val="center"/>
        </w:trPr>
        <w:tc>
          <w:tcPr>
            <w:tcW w:w="70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D60B84" w:rsidRPr="00DE0B99" w:rsidRDefault="00D60B84" w:rsidP="00B81264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 xml:space="preserve">Disposição </w:t>
            </w:r>
            <w:r w:rsidR="00576588"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 xml:space="preserve">do </w:t>
            </w:r>
            <w:r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mobiliário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D60B84" w:rsidRPr="00DE0B99" w:rsidRDefault="00D60B84" w:rsidP="00B8126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color w:val="000000"/>
                <w:sz w:val="24"/>
                <w:szCs w:val="24"/>
                <w:lang w:val="pt-BR" w:eastAsia="pt-BR"/>
              </w:rPr>
              <w:t>1</w:t>
            </w:r>
          </w:p>
        </w:tc>
      </w:tr>
      <w:tr w:rsidR="00D60B84" w:rsidRPr="00DE0B99" w:rsidTr="00B81264">
        <w:trPr>
          <w:trHeight w:val="375"/>
          <w:jc w:val="center"/>
        </w:trPr>
        <w:tc>
          <w:tcPr>
            <w:tcW w:w="7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60B84" w:rsidRPr="00DE0B99" w:rsidRDefault="00D60B84" w:rsidP="00B81264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Leituras posteriores, não prévias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60B84" w:rsidRPr="00DE0B99" w:rsidRDefault="00D60B84" w:rsidP="00B8126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color w:val="000000"/>
                <w:sz w:val="24"/>
                <w:szCs w:val="24"/>
                <w:lang w:val="pt-BR" w:eastAsia="pt-BR"/>
              </w:rPr>
              <w:t>1</w:t>
            </w:r>
          </w:p>
        </w:tc>
      </w:tr>
      <w:tr w:rsidR="00D60B84" w:rsidRPr="00DE0B99" w:rsidTr="00B81264">
        <w:trPr>
          <w:trHeight w:val="375"/>
          <w:jc w:val="center"/>
        </w:trPr>
        <w:tc>
          <w:tcPr>
            <w:tcW w:w="70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D60B84" w:rsidRPr="00DE0B99" w:rsidRDefault="00576588" w:rsidP="00B81264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Fazer s</w:t>
            </w:r>
            <w:r w:rsidR="00D60B84"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 xml:space="preserve">íntese </w:t>
            </w:r>
            <w:r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 xml:space="preserve">dos </w:t>
            </w:r>
            <w:r w:rsidR="00D60B84"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 xml:space="preserve">pontos mais importantes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D60B84" w:rsidRPr="00DE0B99" w:rsidRDefault="00D60B84" w:rsidP="00B8126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color w:val="000000"/>
                <w:sz w:val="24"/>
                <w:szCs w:val="24"/>
                <w:lang w:val="pt-BR" w:eastAsia="pt-BR"/>
              </w:rPr>
              <w:t>1</w:t>
            </w:r>
          </w:p>
        </w:tc>
      </w:tr>
      <w:tr w:rsidR="00D60B84" w:rsidRPr="00DE0B99" w:rsidTr="00B81264">
        <w:trPr>
          <w:trHeight w:val="375"/>
          <w:jc w:val="center"/>
        </w:trPr>
        <w:tc>
          <w:tcPr>
            <w:tcW w:w="7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60B84" w:rsidRPr="00DE0B99" w:rsidRDefault="00D60B84" w:rsidP="00B81264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Finalizar aulas com atividades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60B84" w:rsidRPr="00DE0B99" w:rsidRDefault="00D60B84" w:rsidP="00B8126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color w:val="000000"/>
                <w:sz w:val="24"/>
                <w:szCs w:val="24"/>
                <w:lang w:val="pt-BR" w:eastAsia="pt-BR"/>
              </w:rPr>
              <w:t>1</w:t>
            </w:r>
          </w:p>
        </w:tc>
      </w:tr>
      <w:tr w:rsidR="00D60B84" w:rsidRPr="00DE0B99" w:rsidTr="00B81264">
        <w:trPr>
          <w:trHeight w:val="375"/>
          <w:jc w:val="center"/>
        </w:trPr>
        <w:tc>
          <w:tcPr>
            <w:tcW w:w="70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D60B84" w:rsidRPr="00DE0B99" w:rsidRDefault="00D60B84" w:rsidP="00B81264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Postura mais enérgi</w:t>
            </w:r>
            <w:r w:rsidR="00576588"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c</w:t>
            </w:r>
            <w:r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a dos professores no cumprimento das regras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D60B84" w:rsidRPr="00DE0B99" w:rsidRDefault="00D60B84" w:rsidP="00B8126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color w:val="000000"/>
                <w:sz w:val="24"/>
                <w:szCs w:val="24"/>
                <w:lang w:val="pt-BR" w:eastAsia="pt-BR"/>
              </w:rPr>
              <w:t>1</w:t>
            </w:r>
          </w:p>
        </w:tc>
      </w:tr>
      <w:tr w:rsidR="00D60B84" w:rsidRPr="00DE0B99" w:rsidTr="00B81264">
        <w:trPr>
          <w:trHeight w:val="375"/>
          <w:jc w:val="center"/>
        </w:trPr>
        <w:tc>
          <w:tcPr>
            <w:tcW w:w="7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60B84" w:rsidRPr="00DE0B99" w:rsidRDefault="00D60B84" w:rsidP="00B81264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 xml:space="preserve">Atrelar comentários a teoria, não </w:t>
            </w:r>
            <w:r w:rsidR="00576588"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 xml:space="preserve">a </w:t>
            </w:r>
            <w:r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casos individuais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60B84" w:rsidRPr="00DE0B99" w:rsidRDefault="00D60B84" w:rsidP="00B8126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color w:val="000000"/>
                <w:sz w:val="24"/>
                <w:szCs w:val="24"/>
                <w:lang w:val="pt-BR" w:eastAsia="pt-BR"/>
              </w:rPr>
              <w:t>1</w:t>
            </w:r>
          </w:p>
        </w:tc>
      </w:tr>
      <w:tr w:rsidR="00D60B84" w:rsidRPr="00DE0B99" w:rsidTr="00B81264">
        <w:trPr>
          <w:trHeight w:val="375"/>
          <w:jc w:val="center"/>
        </w:trPr>
        <w:tc>
          <w:tcPr>
            <w:tcW w:w="70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D60B84" w:rsidRPr="00DE0B99" w:rsidRDefault="00D60B84" w:rsidP="00B81264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Explicação prévia do trabalho final a ser entregue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D60B84" w:rsidRPr="00DE0B99" w:rsidRDefault="00D60B84" w:rsidP="00B8126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color w:val="000000"/>
                <w:sz w:val="24"/>
                <w:szCs w:val="24"/>
                <w:lang w:val="pt-BR" w:eastAsia="pt-BR"/>
              </w:rPr>
              <w:t>1</w:t>
            </w:r>
          </w:p>
        </w:tc>
      </w:tr>
      <w:tr w:rsidR="00D60B84" w:rsidRPr="00DE0B99" w:rsidTr="00B81264">
        <w:trPr>
          <w:trHeight w:val="375"/>
          <w:jc w:val="center"/>
        </w:trPr>
        <w:tc>
          <w:tcPr>
            <w:tcW w:w="7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60B84" w:rsidRPr="00DE0B99" w:rsidRDefault="00D60B84" w:rsidP="00B81264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 xml:space="preserve">Participação </w:t>
            </w:r>
            <w:r w:rsidR="00576588"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 xml:space="preserve">de </w:t>
            </w:r>
            <w:r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técnicos formados em Pedagogia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60B84" w:rsidRPr="00DE0B99" w:rsidRDefault="00D60B84" w:rsidP="00B8126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color w:val="000000"/>
                <w:sz w:val="24"/>
                <w:szCs w:val="24"/>
                <w:lang w:val="pt-BR" w:eastAsia="pt-BR"/>
              </w:rPr>
              <w:t>1</w:t>
            </w:r>
          </w:p>
        </w:tc>
      </w:tr>
      <w:tr w:rsidR="00D60B84" w:rsidRPr="00DE0B99" w:rsidTr="00B81264">
        <w:trPr>
          <w:trHeight w:val="375"/>
          <w:jc w:val="center"/>
        </w:trPr>
        <w:tc>
          <w:tcPr>
            <w:tcW w:w="70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D60B84" w:rsidRPr="00DE0B99" w:rsidRDefault="00D60B84" w:rsidP="00B81264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Trazer conteúdo do Fórum para as aulas presenciais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D60B84" w:rsidRPr="00DE0B99" w:rsidRDefault="00D60B84" w:rsidP="00B8126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color w:val="000000"/>
                <w:sz w:val="24"/>
                <w:szCs w:val="24"/>
                <w:lang w:val="pt-BR" w:eastAsia="pt-BR"/>
              </w:rPr>
              <w:t>1</w:t>
            </w:r>
          </w:p>
        </w:tc>
      </w:tr>
      <w:tr w:rsidR="00D60B84" w:rsidRPr="00DE0B99" w:rsidTr="00B81264">
        <w:trPr>
          <w:trHeight w:val="375"/>
          <w:jc w:val="center"/>
        </w:trPr>
        <w:tc>
          <w:tcPr>
            <w:tcW w:w="7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60B84" w:rsidRPr="00DE0B99" w:rsidRDefault="00D60B84" w:rsidP="00B81264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Servir coffee</w:t>
            </w:r>
            <w:r w:rsidR="00576588"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 xml:space="preserve"> break </w:t>
            </w:r>
            <w:r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 xml:space="preserve">apenas na hora do intervalo evitando distrações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60B84" w:rsidRPr="00DE0B99" w:rsidRDefault="00D60B84" w:rsidP="00B8126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color w:val="000000"/>
                <w:sz w:val="24"/>
                <w:szCs w:val="24"/>
                <w:lang w:val="pt-BR" w:eastAsia="pt-BR"/>
              </w:rPr>
              <w:t>1</w:t>
            </w:r>
          </w:p>
        </w:tc>
      </w:tr>
      <w:tr w:rsidR="00D60B84" w:rsidRPr="00DE0B99" w:rsidTr="00B81264">
        <w:trPr>
          <w:trHeight w:val="375"/>
          <w:jc w:val="center"/>
        </w:trPr>
        <w:tc>
          <w:tcPr>
            <w:tcW w:w="70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D60B84" w:rsidRPr="00DE0B99" w:rsidRDefault="00D60B84" w:rsidP="00B81264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Mais espaço para discussão além das aulas do curso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D60B84" w:rsidRPr="00DE0B99" w:rsidRDefault="00D60B84" w:rsidP="00B8126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color w:val="000000"/>
                <w:sz w:val="24"/>
                <w:szCs w:val="24"/>
                <w:lang w:val="pt-BR" w:eastAsia="pt-BR"/>
              </w:rPr>
              <w:t>1</w:t>
            </w:r>
          </w:p>
        </w:tc>
      </w:tr>
      <w:tr w:rsidR="00D60B84" w:rsidRPr="00DE0B99" w:rsidTr="00B81264">
        <w:trPr>
          <w:trHeight w:val="375"/>
          <w:jc w:val="center"/>
        </w:trPr>
        <w:tc>
          <w:tcPr>
            <w:tcW w:w="7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60B84" w:rsidRPr="00DE0B99" w:rsidRDefault="00D60B84" w:rsidP="00B81264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Bibliografia sobre o assunto que aborde o Brasil como palco de estudo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60B84" w:rsidRPr="00DE0B99" w:rsidRDefault="00D60B84" w:rsidP="00B8126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color w:val="000000"/>
                <w:sz w:val="24"/>
                <w:szCs w:val="24"/>
                <w:lang w:val="pt-BR" w:eastAsia="pt-BR"/>
              </w:rPr>
              <w:t>1</w:t>
            </w:r>
          </w:p>
        </w:tc>
      </w:tr>
      <w:tr w:rsidR="00D60B84" w:rsidRPr="00DE0B99" w:rsidTr="00B81264">
        <w:trPr>
          <w:trHeight w:val="375"/>
          <w:jc w:val="center"/>
        </w:trPr>
        <w:tc>
          <w:tcPr>
            <w:tcW w:w="708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D60B84" w:rsidRPr="00DE0B99" w:rsidRDefault="00D60B84" w:rsidP="00B81264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Liberdade na escolha do grupo pelo participante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D60B84" w:rsidRPr="00DE0B99" w:rsidRDefault="00D60B84" w:rsidP="00B8126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color w:val="000000"/>
                <w:sz w:val="24"/>
                <w:szCs w:val="24"/>
                <w:lang w:val="pt-BR" w:eastAsia="pt-BR"/>
              </w:rPr>
              <w:t>1</w:t>
            </w:r>
          </w:p>
        </w:tc>
      </w:tr>
      <w:tr w:rsidR="00D60B84" w:rsidRPr="00DE0B99" w:rsidTr="00B81264">
        <w:trPr>
          <w:trHeight w:val="375"/>
          <w:jc w:val="center"/>
        </w:trPr>
        <w:tc>
          <w:tcPr>
            <w:tcW w:w="7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60B84" w:rsidRPr="00DE0B99" w:rsidRDefault="00D60B84" w:rsidP="00B81264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 xml:space="preserve">Intervalo para </w:t>
            </w:r>
            <w:r w:rsidR="00576588"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 xml:space="preserve">o </w:t>
            </w:r>
            <w:r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 xml:space="preserve">coffee </w:t>
            </w:r>
            <w:r w:rsidR="00576588"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 xml:space="preserve">break deveria </w:t>
            </w:r>
            <w:r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ser mais cedo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60B84" w:rsidRPr="00DE0B99" w:rsidRDefault="00D60B84" w:rsidP="00B8126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color w:val="000000"/>
                <w:sz w:val="24"/>
                <w:szCs w:val="24"/>
                <w:lang w:val="pt-BR" w:eastAsia="pt-BR"/>
              </w:rPr>
              <w:t>1</w:t>
            </w:r>
          </w:p>
        </w:tc>
      </w:tr>
      <w:tr w:rsidR="00D60B84" w:rsidRPr="00DE0B99" w:rsidTr="00B81264">
        <w:trPr>
          <w:trHeight w:val="375"/>
          <w:jc w:val="center"/>
        </w:trPr>
        <w:tc>
          <w:tcPr>
            <w:tcW w:w="70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D60B84" w:rsidRPr="00DE0B99" w:rsidRDefault="00D60B84" w:rsidP="00B81264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Oferecer curso no começo, não fim do semestre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D60B84" w:rsidRPr="00DE0B99" w:rsidRDefault="00D60B84" w:rsidP="00B8126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color w:val="000000"/>
                <w:sz w:val="24"/>
                <w:szCs w:val="24"/>
                <w:lang w:val="pt-BR" w:eastAsia="pt-BR"/>
              </w:rPr>
              <w:t>1</w:t>
            </w:r>
          </w:p>
        </w:tc>
      </w:tr>
    </w:tbl>
    <w:p w:rsidR="00E31F0F" w:rsidRPr="008F665C" w:rsidRDefault="00E31F0F" w:rsidP="00652992">
      <w:pPr>
        <w:ind w:left="708"/>
        <w:jc w:val="both"/>
        <w:rPr>
          <w:rFonts w:cstheme="minorHAnsi"/>
          <w:b/>
          <w:sz w:val="24"/>
          <w:szCs w:val="24"/>
          <w:lang w:val="pt-BR"/>
        </w:rPr>
      </w:pPr>
    </w:p>
    <w:p w:rsidR="009A0375" w:rsidRDefault="009A0375" w:rsidP="002A7A2B">
      <w:pPr>
        <w:jc w:val="both"/>
        <w:rPr>
          <w:rFonts w:cstheme="minorHAnsi"/>
          <w:b/>
          <w:sz w:val="24"/>
          <w:szCs w:val="24"/>
          <w:lang w:val="pt-BR"/>
        </w:rPr>
      </w:pPr>
    </w:p>
    <w:p w:rsidR="00E31F0F" w:rsidRPr="008F665C" w:rsidRDefault="00576588" w:rsidP="002A7A2B">
      <w:pPr>
        <w:jc w:val="both"/>
        <w:rPr>
          <w:rFonts w:cstheme="minorHAnsi"/>
          <w:b/>
          <w:sz w:val="24"/>
          <w:szCs w:val="24"/>
          <w:lang w:val="pt-BR"/>
        </w:rPr>
      </w:pPr>
      <w:r w:rsidRPr="008F665C">
        <w:rPr>
          <w:rFonts w:cstheme="minorHAnsi"/>
          <w:b/>
          <w:sz w:val="24"/>
          <w:szCs w:val="24"/>
          <w:lang w:val="pt-BR"/>
        </w:rPr>
        <w:lastRenderedPageBreak/>
        <w:t>Propostas de intervenção elaboradas pelos participantes</w:t>
      </w:r>
    </w:p>
    <w:p w:rsidR="00986D74" w:rsidRPr="008F665C" w:rsidRDefault="00986D74" w:rsidP="002A7A2B">
      <w:pPr>
        <w:ind w:firstLine="708"/>
        <w:jc w:val="both"/>
        <w:rPr>
          <w:rFonts w:cstheme="minorHAnsi"/>
          <w:sz w:val="24"/>
          <w:szCs w:val="24"/>
          <w:lang w:val="pt-BR"/>
        </w:rPr>
      </w:pPr>
      <w:r w:rsidRPr="008F665C">
        <w:rPr>
          <w:rFonts w:cstheme="minorHAnsi"/>
          <w:sz w:val="24"/>
          <w:szCs w:val="24"/>
          <w:lang w:val="pt-BR"/>
        </w:rPr>
        <w:t xml:space="preserve">A </w:t>
      </w:r>
      <w:r w:rsidR="00562C14" w:rsidRPr="008F665C">
        <w:rPr>
          <w:rFonts w:cstheme="minorHAnsi"/>
          <w:sz w:val="24"/>
          <w:szCs w:val="24"/>
          <w:lang w:val="pt-BR"/>
        </w:rPr>
        <w:t>análise d</w:t>
      </w:r>
      <w:r w:rsidRPr="008F665C">
        <w:rPr>
          <w:rFonts w:cstheme="minorHAnsi"/>
          <w:sz w:val="24"/>
          <w:szCs w:val="24"/>
          <w:lang w:val="pt-BR"/>
        </w:rPr>
        <w:t>a distri</w:t>
      </w:r>
      <w:r w:rsidR="002063CE" w:rsidRPr="008F665C">
        <w:rPr>
          <w:rFonts w:cstheme="minorHAnsi"/>
          <w:sz w:val="24"/>
          <w:szCs w:val="24"/>
          <w:lang w:val="pt-BR"/>
        </w:rPr>
        <w:t>b</w:t>
      </w:r>
      <w:r w:rsidRPr="008F665C">
        <w:rPr>
          <w:rFonts w:cstheme="minorHAnsi"/>
          <w:sz w:val="24"/>
          <w:szCs w:val="24"/>
          <w:lang w:val="pt-BR"/>
        </w:rPr>
        <w:t>uição das temáticas escolhidas pelos pa</w:t>
      </w:r>
      <w:r w:rsidR="00562C14" w:rsidRPr="008F665C">
        <w:rPr>
          <w:rFonts w:cstheme="minorHAnsi"/>
          <w:sz w:val="24"/>
          <w:szCs w:val="24"/>
          <w:lang w:val="pt-BR"/>
        </w:rPr>
        <w:t>rticipantes para a elaboração das</w:t>
      </w:r>
      <w:r w:rsidRPr="008F665C">
        <w:rPr>
          <w:rFonts w:cstheme="minorHAnsi"/>
          <w:sz w:val="24"/>
          <w:szCs w:val="24"/>
          <w:lang w:val="pt-BR"/>
        </w:rPr>
        <w:t xml:space="preserve"> pro</w:t>
      </w:r>
      <w:r w:rsidR="00562C14" w:rsidRPr="008F665C">
        <w:rPr>
          <w:rFonts w:cstheme="minorHAnsi"/>
          <w:sz w:val="24"/>
          <w:szCs w:val="24"/>
          <w:lang w:val="pt-BR"/>
        </w:rPr>
        <w:t>p</w:t>
      </w:r>
      <w:r w:rsidRPr="008F665C">
        <w:rPr>
          <w:rFonts w:cstheme="minorHAnsi"/>
          <w:sz w:val="24"/>
          <w:szCs w:val="24"/>
          <w:lang w:val="pt-BR"/>
        </w:rPr>
        <w:t>o</w:t>
      </w:r>
      <w:r w:rsidR="00562C14" w:rsidRPr="008F665C">
        <w:rPr>
          <w:rFonts w:cstheme="minorHAnsi"/>
          <w:sz w:val="24"/>
          <w:szCs w:val="24"/>
          <w:lang w:val="pt-BR"/>
        </w:rPr>
        <w:t>stas</w:t>
      </w:r>
      <w:r w:rsidRPr="008F665C">
        <w:rPr>
          <w:rFonts w:cstheme="minorHAnsi"/>
          <w:sz w:val="24"/>
          <w:szCs w:val="24"/>
          <w:lang w:val="pt-BR"/>
        </w:rPr>
        <w:t xml:space="preserve"> de intervenção</w:t>
      </w:r>
      <w:r w:rsidR="00562C14" w:rsidRPr="008F665C">
        <w:rPr>
          <w:rFonts w:cstheme="minorHAnsi"/>
          <w:sz w:val="24"/>
          <w:szCs w:val="24"/>
          <w:lang w:val="pt-BR"/>
        </w:rPr>
        <w:t xml:space="preserve"> ou educacional</w:t>
      </w:r>
      <w:r w:rsidRPr="008F665C">
        <w:rPr>
          <w:rFonts w:cstheme="minorHAnsi"/>
          <w:sz w:val="24"/>
          <w:szCs w:val="24"/>
          <w:lang w:val="pt-BR"/>
        </w:rPr>
        <w:t xml:space="preserve"> (Figura 3)</w:t>
      </w:r>
      <w:r w:rsidR="00562C14" w:rsidRPr="008F665C">
        <w:rPr>
          <w:rFonts w:cstheme="minorHAnsi"/>
          <w:sz w:val="24"/>
          <w:szCs w:val="24"/>
          <w:lang w:val="pt-BR"/>
        </w:rPr>
        <w:t xml:space="preserve"> revelou que </w:t>
      </w:r>
      <w:r w:rsidR="009301A1" w:rsidRPr="008F665C">
        <w:rPr>
          <w:rFonts w:cstheme="minorHAnsi"/>
          <w:sz w:val="24"/>
          <w:szCs w:val="24"/>
          <w:lang w:val="pt-BR"/>
        </w:rPr>
        <w:t xml:space="preserve">a maioria delas </w:t>
      </w:r>
      <w:r w:rsidR="00E31F0F" w:rsidRPr="008F665C">
        <w:rPr>
          <w:rFonts w:cstheme="minorHAnsi"/>
          <w:sz w:val="24"/>
          <w:szCs w:val="24"/>
          <w:lang w:val="pt-BR"/>
        </w:rPr>
        <w:t>concentrou-se n</w:t>
      </w:r>
      <w:r w:rsidR="009301A1" w:rsidRPr="008F665C">
        <w:rPr>
          <w:rFonts w:cstheme="minorHAnsi"/>
          <w:sz w:val="24"/>
          <w:szCs w:val="24"/>
          <w:lang w:val="pt-BR"/>
        </w:rPr>
        <w:t>as estratégias de ensino e aprendizagem,</w:t>
      </w:r>
      <w:r w:rsidR="00652992" w:rsidRPr="008F665C">
        <w:rPr>
          <w:rFonts w:cstheme="minorHAnsi"/>
          <w:sz w:val="24"/>
          <w:szCs w:val="24"/>
          <w:lang w:val="pt-BR"/>
        </w:rPr>
        <w:t xml:space="preserve"> </w:t>
      </w:r>
      <w:r w:rsidR="009301A1" w:rsidRPr="008F665C">
        <w:rPr>
          <w:rFonts w:cstheme="minorHAnsi"/>
          <w:sz w:val="24"/>
          <w:szCs w:val="24"/>
          <w:lang w:val="pt-BR"/>
        </w:rPr>
        <w:t>incluindo “sala de aula invertida”,</w:t>
      </w:r>
      <w:r w:rsidR="00652992" w:rsidRPr="008F665C">
        <w:rPr>
          <w:rFonts w:cstheme="minorHAnsi"/>
          <w:sz w:val="24"/>
          <w:szCs w:val="24"/>
          <w:lang w:val="pt-BR"/>
        </w:rPr>
        <w:t xml:space="preserve"> </w:t>
      </w:r>
      <w:r w:rsidR="009301A1" w:rsidRPr="008F665C">
        <w:rPr>
          <w:rFonts w:cstheme="minorHAnsi"/>
          <w:sz w:val="24"/>
          <w:szCs w:val="24"/>
          <w:lang w:val="pt-BR"/>
        </w:rPr>
        <w:t xml:space="preserve">“TBL – </w:t>
      </w:r>
      <w:r w:rsidR="009301A1" w:rsidRPr="008F665C">
        <w:rPr>
          <w:rFonts w:cstheme="minorHAnsi"/>
          <w:i/>
          <w:sz w:val="24"/>
          <w:szCs w:val="24"/>
          <w:lang w:val="pt-BR"/>
        </w:rPr>
        <w:t>Team based learning</w:t>
      </w:r>
      <w:r w:rsidR="009301A1" w:rsidRPr="008F665C">
        <w:rPr>
          <w:rFonts w:cstheme="minorHAnsi"/>
          <w:sz w:val="24"/>
          <w:szCs w:val="24"/>
          <w:lang w:val="pt-BR"/>
        </w:rPr>
        <w:t xml:space="preserve">”, “estudo dirigido”, técnicas de aprendizagem em pequenos grupos e aprendizado com os pares. A relação dos títulos das propostas pode ser vista no </w:t>
      </w:r>
      <w:r w:rsidR="009301A1" w:rsidRPr="004A3065">
        <w:rPr>
          <w:rFonts w:cstheme="minorHAnsi"/>
          <w:b/>
          <w:sz w:val="24"/>
          <w:szCs w:val="24"/>
          <w:lang w:val="pt-BR"/>
        </w:rPr>
        <w:t>Ane</w:t>
      </w:r>
      <w:r w:rsidR="004A3065" w:rsidRPr="004A3065">
        <w:rPr>
          <w:rFonts w:cstheme="minorHAnsi"/>
          <w:b/>
          <w:sz w:val="24"/>
          <w:szCs w:val="24"/>
          <w:lang w:val="pt-BR"/>
        </w:rPr>
        <w:t>xo</w:t>
      </w:r>
      <w:r w:rsidR="009301A1" w:rsidRPr="004A3065">
        <w:rPr>
          <w:rFonts w:cstheme="minorHAnsi"/>
          <w:b/>
          <w:sz w:val="24"/>
          <w:szCs w:val="24"/>
          <w:lang w:val="pt-BR"/>
        </w:rPr>
        <w:t xml:space="preserve"> 1</w:t>
      </w:r>
      <w:r w:rsidR="009301A1" w:rsidRPr="008F665C">
        <w:rPr>
          <w:rFonts w:cstheme="minorHAnsi"/>
          <w:sz w:val="24"/>
          <w:szCs w:val="24"/>
          <w:lang w:val="pt-BR"/>
        </w:rPr>
        <w:t>.</w:t>
      </w:r>
    </w:p>
    <w:p w:rsidR="00986D74" w:rsidRPr="008F665C" w:rsidRDefault="00986D74" w:rsidP="00652992">
      <w:pPr>
        <w:ind w:firstLine="708"/>
        <w:jc w:val="both"/>
        <w:rPr>
          <w:rFonts w:cstheme="minorHAnsi"/>
          <w:sz w:val="24"/>
          <w:szCs w:val="24"/>
          <w:lang w:val="pt-BR"/>
        </w:rPr>
      </w:pPr>
    </w:p>
    <w:p w:rsidR="00986D74" w:rsidRPr="008F665C" w:rsidRDefault="00986D74" w:rsidP="00652992">
      <w:pPr>
        <w:ind w:firstLine="708"/>
        <w:jc w:val="both"/>
        <w:rPr>
          <w:rFonts w:cstheme="minorHAnsi"/>
          <w:sz w:val="24"/>
          <w:szCs w:val="24"/>
          <w:lang w:val="pt-BR"/>
        </w:rPr>
      </w:pPr>
      <w:r w:rsidRPr="008F665C">
        <w:rPr>
          <w:rFonts w:cstheme="minorHAnsi"/>
          <w:noProof/>
          <w:sz w:val="24"/>
          <w:szCs w:val="24"/>
          <w:lang w:val="pt-BR" w:eastAsia="pt-BR"/>
        </w:rPr>
        <w:drawing>
          <wp:inline distT="0" distB="0" distL="0" distR="0">
            <wp:extent cx="4572000" cy="2743200"/>
            <wp:effectExtent l="19050" t="0" r="19050" b="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86D74" w:rsidRPr="008F665C" w:rsidRDefault="00986D74" w:rsidP="009A0375">
      <w:pPr>
        <w:jc w:val="both"/>
        <w:rPr>
          <w:rFonts w:cstheme="minorHAnsi"/>
          <w:sz w:val="24"/>
          <w:szCs w:val="24"/>
          <w:lang w:val="pt-BR"/>
        </w:rPr>
      </w:pPr>
      <w:r w:rsidRPr="008F665C">
        <w:rPr>
          <w:rFonts w:cstheme="minorHAnsi"/>
          <w:b/>
          <w:sz w:val="24"/>
          <w:szCs w:val="24"/>
          <w:lang w:val="pt-BR"/>
        </w:rPr>
        <w:t>Figura 3</w:t>
      </w:r>
      <w:r w:rsidR="00562C14" w:rsidRPr="008F665C">
        <w:rPr>
          <w:rFonts w:cstheme="minorHAnsi"/>
          <w:sz w:val="24"/>
          <w:szCs w:val="24"/>
          <w:lang w:val="pt-BR"/>
        </w:rPr>
        <w:t>: Distribuição dos temas da</w:t>
      </w:r>
      <w:r w:rsidRPr="008F665C">
        <w:rPr>
          <w:rFonts w:cstheme="minorHAnsi"/>
          <w:sz w:val="24"/>
          <w:szCs w:val="24"/>
          <w:lang w:val="pt-BR"/>
        </w:rPr>
        <w:t>s pro</w:t>
      </w:r>
      <w:r w:rsidR="00562C14" w:rsidRPr="008F665C">
        <w:rPr>
          <w:rFonts w:cstheme="minorHAnsi"/>
          <w:sz w:val="24"/>
          <w:szCs w:val="24"/>
          <w:lang w:val="pt-BR"/>
        </w:rPr>
        <w:t>postas</w:t>
      </w:r>
      <w:r w:rsidRPr="008F665C">
        <w:rPr>
          <w:rFonts w:cstheme="minorHAnsi"/>
          <w:sz w:val="24"/>
          <w:szCs w:val="24"/>
          <w:lang w:val="pt-BR"/>
        </w:rPr>
        <w:t xml:space="preserve"> de intervenção </w:t>
      </w:r>
      <w:r w:rsidR="009A0375">
        <w:rPr>
          <w:rFonts w:cstheme="minorHAnsi"/>
          <w:sz w:val="24"/>
          <w:szCs w:val="24"/>
          <w:lang w:val="pt-BR"/>
        </w:rPr>
        <w:t xml:space="preserve">ou inovação </w:t>
      </w:r>
      <w:r w:rsidR="00562C14" w:rsidRPr="008F665C">
        <w:rPr>
          <w:rFonts w:cstheme="minorHAnsi"/>
          <w:sz w:val="24"/>
          <w:szCs w:val="24"/>
          <w:lang w:val="pt-BR"/>
        </w:rPr>
        <w:t>educacional apresentados</w:t>
      </w:r>
      <w:r w:rsidRPr="008F665C">
        <w:rPr>
          <w:rFonts w:cstheme="minorHAnsi"/>
          <w:sz w:val="24"/>
          <w:szCs w:val="24"/>
          <w:lang w:val="pt-BR"/>
        </w:rPr>
        <w:t xml:space="preserve"> pelos participantes</w:t>
      </w:r>
      <w:r w:rsidR="00562C14" w:rsidRPr="008F665C">
        <w:rPr>
          <w:rFonts w:cstheme="minorHAnsi"/>
          <w:sz w:val="24"/>
          <w:szCs w:val="24"/>
          <w:lang w:val="pt-BR"/>
        </w:rPr>
        <w:t xml:space="preserve"> do MB 2017-1S (N=32)</w:t>
      </w:r>
      <w:r w:rsidRPr="008F665C">
        <w:rPr>
          <w:rFonts w:cstheme="minorHAnsi"/>
          <w:sz w:val="24"/>
          <w:szCs w:val="24"/>
          <w:lang w:val="pt-BR"/>
        </w:rPr>
        <w:t>.</w:t>
      </w:r>
    </w:p>
    <w:p w:rsidR="002A7A2B" w:rsidRDefault="002A7A2B">
      <w:pPr>
        <w:rPr>
          <w:rFonts w:cstheme="minorHAnsi"/>
          <w:b/>
          <w:sz w:val="24"/>
          <w:szCs w:val="24"/>
          <w:lang w:val="pt-BR"/>
        </w:rPr>
      </w:pPr>
    </w:p>
    <w:p w:rsidR="0041725F" w:rsidRPr="00B13281" w:rsidRDefault="0041725F">
      <w:pPr>
        <w:rPr>
          <w:rFonts w:cstheme="minorHAnsi"/>
          <w:b/>
          <w:sz w:val="24"/>
          <w:szCs w:val="24"/>
          <w:lang w:val="pt-BR"/>
        </w:rPr>
      </w:pPr>
      <w:r w:rsidRPr="00B13281">
        <w:rPr>
          <w:rFonts w:cstheme="minorHAnsi"/>
          <w:b/>
          <w:sz w:val="24"/>
          <w:szCs w:val="24"/>
          <w:lang w:val="pt-BR"/>
        </w:rPr>
        <w:br w:type="page"/>
      </w:r>
    </w:p>
    <w:p w:rsidR="00415122" w:rsidRPr="005B712C" w:rsidRDefault="00415122" w:rsidP="00481B1C">
      <w:pPr>
        <w:spacing w:after="120" w:line="360" w:lineRule="auto"/>
        <w:jc w:val="both"/>
        <w:rPr>
          <w:rFonts w:cstheme="minorHAnsi"/>
          <w:b/>
          <w:sz w:val="32"/>
          <w:szCs w:val="24"/>
          <w:lang w:val="pt-BR"/>
        </w:rPr>
      </w:pPr>
      <w:r w:rsidRPr="005B712C">
        <w:rPr>
          <w:rFonts w:cstheme="minorHAnsi"/>
          <w:b/>
          <w:sz w:val="32"/>
          <w:szCs w:val="24"/>
          <w:lang w:val="pt-BR"/>
        </w:rPr>
        <w:lastRenderedPageBreak/>
        <w:t>DESCRIÇÃO DO MÓDULO BÁSICO – 2017 – 2S</w:t>
      </w:r>
    </w:p>
    <w:p w:rsidR="00E31F0F" w:rsidRPr="008F665C" w:rsidRDefault="00E31F0F" w:rsidP="00481B1C">
      <w:pPr>
        <w:spacing w:after="120" w:line="360" w:lineRule="auto"/>
        <w:jc w:val="both"/>
        <w:rPr>
          <w:rFonts w:cstheme="minorHAnsi"/>
          <w:b/>
          <w:sz w:val="24"/>
          <w:szCs w:val="24"/>
          <w:lang w:val="pt-BR"/>
        </w:rPr>
      </w:pPr>
      <w:r w:rsidRPr="008F665C">
        <w:rPr>
          <w:rFonts w:cstheme="minorHAnsi"/>
          <w:b/>
          <w:sz w:val="24"/>
          <w:szCs w:val="24"/>
          <w:lang w:val="pt-BR"/>
        </w:rPr>
        <w:t>Período de oferecimento</w:t>
      </w:r>
    </w:p>
    <w:p w:rsidR="00E31F0F" w:rsidRPr="008F665C" w:rsidRDefault="00E31F0F" w:rsidP="00481B1C">
      <w:pPr>
        <w:spacing w:after="120" w:line="360" w:lineRule="auto"/>
        <w:ind w:firstLine="360"/>
        <w:jc w:val="both"/>
        <w:rPr>
          <w:rFonts w:cstheme="minorHAnsi"/>
          <w:sz w:val="24"/>
          <w:szCs w:val="24"/>
          <w:lang w:val="pt-BR"/>
        </w:rPr>
      </w:pPr>
      <w:r w:rsidRPr="008F665C">
        <w:rPr>
          <w:rFonts w:cstheme="minorHAnsi"/>
          <w:sz w:val="24"/>
          <w:szCs w:val="24"/>
          <w:lang w:val="pt-BR"/>
        </w:rPr>
        <w:t xml:space="preserve">O segundo MB foi realizado entre 06 de setembro a 15 de novembro de 2017, com atividades presenciais e no ambiente virtual entre 06 de setembro e 05 de outubro de 2017. O período destinado à elaboração e postagem da proposta individual de intervenção educacional, seguida da análise, com </w:t>
      </w:r>
      <w:r w:rsidRPr="008F665C">
        <w:rPr>
          <w:rFonts w:cstheme="minorHAnsi"/>
          <w:i/>
          <w:sz w:val="24"/>
          <w:szCs w:val="24"/>
          <w:lang w:val="pt-BR"/>
        </w:rPr>
        <w:t>feedback</w:t>
      </w:r>
      <w:r w:rsidRPr="008F665C">
        <w:rPr>
          <w:rFonts w:cstheme="minorHAnsi"/>
          <w:sz w:val="24"/>
          <w:szCs w:val="24"/>
          <w:lang w:val="pt-BR"/>
        </w:rPr>
        <w:t xml:space="preserve"> dos facilitadores, foi de 05 de outubro a 15 de novembro de 2017.</w:t>
      </w:r>
    </w:p>
    <w:p w:rsidR="00E31F0F" w:rsidRPr="008F665C" w:rsidRDefault="00E31F0F" w:rsidP="00E31F0F">
      <w:pPr>
        <w:spacing w:after="120" w:line="360" w:lineRule="auto"/>
        <w:rPr>
          <w:rFonts w:cstheme="minorHAnsi"/>
          <w:b/>
          <w:sz w:val="24"/>
          <w:szCs w:val="24"/>
          <w:lang w:val="pt-BR"/>
        </w:rPr>
      </w:pPr>
      <w:r w:rsidRPr="008F665C">
        <w:rPr>
          <w:rFonts w:cstheme="minorHAnsi"/>
          <w:b/>
          <w:sz w:val="24"/>
          <w:szCs w:val="24"/>
          <w:lang w:val="pt-BR"/>
        </w:rPr>
        <w:t>Facilitadores</w:t>
      </w:r>
    </w:p>
    <w:p w:rsidR="00E31F0F" w:rsidRPr="00652992" w:rsidRDefault="00E31F0F" w:rsidP="00481B1C">
      <w:pPr>
        <w:spacing w:after="120" w:line="360" w:lineRule="auto"/>
        <w:ind w:firstLine="708"/>
        <w:jc w:val="both"/>
        <w:rPr>
          <w:rFonts w:cstheme="minorHAnsi"/>
          <w:sz w:val="24"/>
          <w:szCs w:val="24"/>
          <w:lang w:val="pt-BR"/>
        </w:rPr>
      </w:pPr>
      <w:r w:rsidRPr="00652992">
        <w:rPr>
          <w:rFonts w:cstheme="minorHAnsi"/>
          <w:sz w:val="24"/>
          <w:szCs w:val="24"/>
          <w:lang w:val="pt-BR"/>
        </w:rPr>
        <w:t>Neste segundo MB participaram os professores Jorge Elias Jr, Silvana Quintana, Francisco José Candido dos Reis, Marcos de Carvalho Borges, Anamaria Siriani de Oliveira, Luiz EA Troncon e Valdes R Bollela.</w:t>
      </w:r>
    </w:p>
    <w:p w:rsidR="00E31F0F" w:rsidRPr="008F665C" w:rsidRDefault="00E31F0F" w:rsidP="00E31F0F">
      <w:pPr>
        <w:spacing w:after="120" w:line="360" w:lineRule="auto"/>
        <w:rPr>
          <w:rFonts w:cstheme="minorHAnsi"/>
          <w:sz w:val="24"/>
          <w:szCs w:val="24"/>
          <w:lang w:val="pt-BR"/>
        </w:rPr>
      </w:pPr>
      <w:r w:rsidRPr="008F665C">
        <w:rPr>
          <w:rFonts w:cstheme="minorHAnsi"/>
          <w:b/>
          <w:sz w:val="24"/>
          <w:szCs w:val="24"/>
          <w:lang w:val="pt-BR"/>
        </w:rPr>
        <w:t>Apoio</w:t>
      </w:r>
    </w:p>
    <w:p w:rsidR="00E31F0F" w:rsidRPr="008F665C" w:rsidRDefault="00E31F0F" w:rsidP="00481B1C">
      <w:pPr>
        <w:spacing w:after="120" w:line="360" w:lineRule="auto"/>
        <w:ind w:firstLine="708"/>
        <w:jc w:val="both"/>
        <w:rPr>
          <w:rFonts w:cstheme="minorHAnsi"/>
          <w:sz w:val="24"/>
          <w:szCs w:val="24"/>
          <w:lang w:val="pt-BR"/>
        </w:rPr>
      </w:pPr>
      <w:r w:rsidRPr="008F665C">
        <w:rPr>
          <w:rFonts w:cstheme="minorHAnsi"/>
          <w:sz w:val="24"/>
          <w:szCs w:val="24"/>
          <w:lang w:val="pt-BR"/>
        </w:rPr>
        <w:t>O apoio logístico, organizacional e administrativo para todas as atividades do CDDE, incluindo o MB</w:t>
      </w:r>
      <w:r w:rsidR="00982771">
        <w:rPr>
          <w:rFonts w:cstheme="minorHAnsi"/>
          <w:sz w:val="24"/>
          <w:szCs w:val="24"/>
          <w:lang w:val="pt-BR"/>
        </w:rPr>
        <w:t>-2S</w:t>
      </w:r>
      <w:r w:rsidRPr="008F665C">
        <w:rPr>
          <w:rFonts w:cstheme="minorHAnsi"/>
          <w:sz w:val="24"/>
          <w:szCs w:val="24"/>
          <w:lang w:val="pt-BR"/>
        </w:rPr>
        <w:t xml:space="preserve"> </w:t>
      </w:r>
      <w:r w:rsidR="00D919D9" w:rsidRPr="008F665C">
        <w:rPr>
          <w:rFonts w:cstheme="minorHAnsi"/>
          <w:sz w:val="24"/>
          <w:szCs w:val="24"/>
          <w:lang w:val="pt-BR"/>
        </w:rPr>
        <w:t>continuou send</w:t>
      </w:r>
      <w:r w:rsidRPr="008F665C">
        <w:rPr>
          <w:rFonts w:cstheme="minorHAnsi"/>
          <w:sz w:val="24"/>
          <w:szCs w:val="24"/>
          <w:lang w:val="pt-BR"/>
        </w:rPr>
        <w:t xml:space="preserve">o dado pela servidora </w:t>
      </w:r>
      <w:r w:rsidR="00D919D9" w:rsidRPr="008F665C">
        <w:rPr>
          <w:rFonts w:cstheme="minorHAnsi"/>
          <w:sz w:val="24"/>
          <w:szCs w:val="24"/>
          <w:lang w:val="pt-BR"/>
        </w:rPr>
        <w:t xml:space="preserve">não docente da FMRP </w:t>
      </w:r>
      <w:r w:rsidRPr="008F665C">
        <w:rPr>
          <w:rFonts w:cstheme="minorHAnsi"/>
          <w:sz w:val="24"/>
          <w:szCs w:val="24"/>
          <w:lang w:val="pt-BR"/>
        </w:rPr>
        <w:t>Lucia de Resende Jayme.</w:t>
      </w:r>
    </w:p>
    <w:p w:rsidR="00D919D9" w:rsidRPr="008F665C" w:rsidRDefault="00D919D9" w:rsidP="00481B1C">
      <w:pPr>
        <w:spacing w:after="120" w:line="360" w:lineRule="auto"/>
        <w:jc w:val="both"/>
        <w:rPr>
          <w:rFonts w:cstheme="minorHAnsi"/>
          <w:b/>
          <w:sz w:val="24"/>
          <w:szCs w:val="24"/>
          <w:lang w:val="pt-BR"/>
        </w:rPr>
      </w:pPr>
      <w:r w:rsidRPr="008F665C">
        <w:rPr>
          <w:rFonts w:cstheme="minorHAnsi"/>
          <w:b/>
          <w:sz w:val="24"/>
          <w:szCs w:val="24"/>
          <w:lang w:val="pt-BR"/>
        </w:rPr>
        <w:t>Participantes</w:t>
      </w:r>
    </w:p>
    <w:p w:rsidR="00D919D9" w:rsidRPr="008F665C" w:rsidRDefault="00D919D9" w:rsidP="00481B1C">
      <w:pPr>
        <w:spacing w:after="120" w:line="360" w:lineRule="auto"/>
        <w:ind w:firstLine="709"/>
        <w:jc w:val="both"/>
        <w:rPr>
          <w:rFonts w:cstheme="minorHAnsi"/>
          <w:sz w:val="24"/>
          <w:szCs w:val="24"/>
          <w:lang w:val="pt-BR"/>
        </w:rPr>
      </w:pPr>
      <w:r w:rsidRPr="008F665C">
        <w:rPr>
          <w:rFonts w:cstheme="minorHAnsi"/>
          <w:sz w:val="24"/>
          <w:szCs w:val="24"/>
          <w:lang w:val="pt-BR"/>
        </w:rPr>
        <w:t xml:space="preserve">Foram 27 pessoas inscritas, dos quais </w:t>
      </w:r>
      <w:r w:rsidR="009F01E5">
        <w:rPr>
          <w:rFonts w:cstheme="minorHAnsi"/>
          <w:sz w:val="24"/>
          <w:szCs w:val="24"/>
          <w:lang w:val="pt-BR"/>
        </w:rPr>
        <w:t>1</w:t>
      </w:r>
      <w:r w:rsidR="00C66A1C">
        <w:rPr>
          <w:rFonts w:cstheme="minorHAnsi"/>
          <w:sz w:val="24"/>
          <w:szCs w:val="24"/>
          <w:lang w:val="pt-BR"/>
        </w:rPr>
        <w:t>9</w:t>
      </w:r>
      <w:r w:rsidRPr="008F665C">
        <w:rPr>
          <w:rFonts w:cstheme="minorHAnsi"/>
          <w:sz w:val="24"/>
          <w:szCs w:val="24"/>
          <w:lang w:val="pt-BR"/>
        </w:rPr>
        <w:t xml:space="preserve"> (</w:t>
      </w:r>
      <w:r w:rsidR="00C66A1C">
        <w:rPr>
          <w:rFonts w:cstheme="minorHAnsi"/>
          <w:sz w:val="24"/>
          <w:szCs w:val="24"/>
          <w:lang w:val="pt-BR"/>
        </w:rPr>
        <w:t>70,3</w:t>
      </w:r>
      <w:r w:rsidRPr="008F665C">
        <w:rPr>
          <w:rFonts w:cstheme="minorHAnsi"/>
          <w:sz w:val="24"/>
          <w:szCs w:val="24"/>
          <w:lang w:val="pt-BR"/>
        </w:rPr>
        <w:t xml:space="preserve">%) concluíram todo o processo. A maioria dessas pessoas </w:t>
      </w:r>
      <w:r w:rsidR="00652992">
        <w:rPr>
          <w:rFonts w:cstheme="minorHAnsi"/>
          <w:sz w:val="24"/>
          <w:szCs w:val="24"/>
          <w:lang w:val="pt-BR"/>
        </w:rPr>
        <w:t>era</w:t>
      </w:r>
      <w:r w:rsidRPr="008F665C">
        <w:rPr>
          <w:rFonts w:cstheme="minorHAnsi"/>
          <w:sz w:val="24"/>
          <w:szCs w:val="24"/>
          <w:lang w:val="pt-BR"/>
        </w:rPr>
        <w:t xml:space="preserve"> docente da FMRP, havendo também a participação de uma convidada, coordenadora do curso de graduação em Medicina da Faculdade de Medicina de São José do Rio Preto (FAMERP) e de duas profissionais não docentes do Hospital das Clínicas da FMRP que atuam regularmente </w:t>
      </w:r>
      <w:r w:rsidR="00652992">
        <w:rPr>
          <w:rFonts w:cstheme="minorHAnsi"/>
          <w:sz w:val="24"/>
          <w:szCs w:val="24"/>
          <w:lang w:val="pt-BR"/>
        </w:rPr>
        <w:t xml:space="preserve">como preceptoras </w:t>
      </w:r>
      <w:r w:rsidRPr="008F665C">
        <w:rPr>
          <w:rFonts w:cstheme="minorHAnsi"/>
          <w:sz w:val="24"/>
          <w:szCs w:val="24"/>
          <w:lang w:val="pt-BR"/>
        </w:rPr>
        <w:t>na supervisão de estudantes, uma no curso de Medicina e Residência Médica e outra no curso de Fisioterapia. Dos professores, a maioria está envolvida no ensino de áreas aplicadas, mas com participação expressiva de docentes que atuam no ensino das ciências biomédicas básicas (Figura 4).</w:t>
      </w:r>
    </w:p>
    <w:p w:rsidR="00D919D9" w:rsidRPr="008F665C" w:rsidRDefault="00D919D9" w:rsidP="00481B1C">
      <w:pPr>
        <w:spacing w:after="120" w:line="360" w:lineRule="auto"/>
        <w:ind w:firstLine="709"/>
        <w:jc w:val="both"/>
        <w:rPr>
          <w:rFonts w:cstheme="minorHAnsi"/>
          <w:sz w:val="24"/>
          <w:szCs w:val="24"/>
          <w:lang w:val="pt-BR"/>
        </w:rPr>
      </w:pPr>
    </w:p>
    <w:p w:rsidR="00D919D9" w:rsidRPr="008F665C" w:rsidRDefault="00D919D9" w:rsidP="00D919D9">
      <w:pPr>
        <w:spacing w:after="120" w:line="360" w:lineRule="auto"/>
        <w:ind w:firstLine="709"/>
        <w:jc w:val="center"/>
        <w:rPr>
          <w:rFonts w:cstheme="minorHAnsi"/>
          <w:sz w:val="24"/>
          <w:szCs w:val="24"/>
        </w:rPr>
      </w:pPr>
      <w:r w:rsidRPr="008F665C">
        <w:rPr>
          <w:rFonts w:cstheme="minorHAnsi"/>
          <w:noProof/>
          <w:sz w:val="24"/>
          <w:szCs w:val="24"/>
          <w:lang w:val="pt-BR" w:eastAsia="pt-BR"/>
        </w:rPr>
        <w:lastRenderedPageBreak/>
        <w:drawing>
          <wp:inline distT="0" distB="0" distL="0" distR="0">
            <wp:extent cx="3419475" cy="2095500"/>
            <wp:effectExtent l="19050" t="0" r="9525" b="0"/>
            <wp:docPr id="9" name="Gráfico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áfico 1"/>
                    <pic:cNvPicPr>
                      <a:picLocks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171" cy="209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9D9" w:rsidRPr="008F665C" w:rsidRDefault="00D919D9" w:rsidP="00D919D9">
      <w:pPr>
        <w:spacing w:after="120" w:line="360" w:lineRule="auto"/>
        <w:jc w:val="both"/>
        <w:rPr>
          <w:rFonts w:cstheme="minorHAnsi"/>
          <w:sz w:val="24"/>
          <w:szCs w:val="24"/>
          <w:lang w:val="pt-BR"/>
        </w:rPr>
      </w:pPr>
      <w:r w:rsidRPr="008F665C">
        <w:rPr>
          <w:rFonts w:cstheme="minorHAnsi"/>
          <w:b/>
          <w:sz w:val="24"/>
          <w:szCs w:val="24"/>
          <w:lang w:val="pt-BR"/>
        </w:rPr>
        <w:t xml:space="preserve">Figura 4: </w:t>
      </w:r>
      <w:r w:rsidRPr="008F665C">
        <w:rPr>
          <w:rFonts w:cstheme="minorHAnsi"/>
          <w:sz w:val="24"/>
          <w:szCs w:val="24"/>
          <w:lang w:val="pt-BR"/>
        </w:rPr>
        <w:t>Distribuição dos 21 participantes que concluíram o MB 2017-2S por área de atuação.</w:t>
      </w:r>
    </w:p>
    <w:p w:rsidR="00D919D9" w:rsidRPr="008F665C" w:rsidRDefault="00D919D9" w:rsidP="00D919D9">
      <w:pPr>
        <w:spacing w:after="120" w:line="360" w:lineRule="auto"/>
        <w:ind w:firstLine="708"/>
        <w:jc w:val="both"/>
        <w:rPr>
          <w:rFonts w:cstheme="minorHAnsi"/>
          <w:sz w:val="24"/>
          <w:szCs w:val="24"/>
          <w:lang w:val="pt-BR"/>
        </w:rPr>
      </w:pPr>
    </w:p>
    <w:p w:rsidR="00D919D9" w:rsidRPr="008F665C" w:rsidRDefault="00D919D9" w:rsidP="009F7405">
      <w:pPr>
        <w:spacing w:after="120" w:line="360" w:lineRule="auto"/>
        <w:ind w:firstLine="708"/>
        <w:jc w:val="both"/>
        <w:rPr>
          <w:rFonts w:cstheme="minorHAnsi"/>
          <w:sz w:val="24"/>
          <w:szCs w:val="24"/>
          <w:lang w:val="pt-BR"/>
        </w:rPr>
      </w:pPr>
      <w:r w:rsidRPr="008F665C">
        <w:rPr>
          <w:rFonts w:cstheme="minorHAnsi"/>
          <w:sz w:val="24"/>
          <w:szCs w:val="24"/>
          <w:lang w:val="pt-BR"/>
        </w:rPr>
        <w:t>De acordo com o Departamento a que está vinculado, a distribuição dos participantes mostra grande diversidade, o que pode ser vista na Figura 5.</w:t>
      </w:r>
    </w:p>
    <w:p w:rsidR="00D919D9" w:rsidRPr="008F665C" w:rsidRDefault="00D919D9" w:rsidP="00D919D9">
      <w:pPr>
        <w:spacing w:after="120" w:line="360" w:lineRule="auto"/>
        <w:jc w:val="center"/>
        <w:rPr>
          <w:rFonts w:cstheme="minorHAnsi"/>
          <w:sz w:val="24"/>
          <w:szCs w:val="24"/>
        </w:rPr>
      </w:pPr>
      <w:r w:rsidRPr="008F665C">
        <w:rPr>
          <w:rFonts w:cstheme="minorHAnsi"/>
          <w:noProof/>
          <w:sz w:val="24"/>
          <w:szCs w:val="24"/>
          <w:lang w:val="pt-BR" w:eastAsia="pt-BR"/>
        </w:rPr>
        <w:drawing>
          <wp:inline distT="0" distB="0" distL="0" distR="0">
            <wp:extent cx="5334000" cy="2962275"/>
            <wp:effectExtent l="19050" t="0" r="0" b="0"/>
            <wp:docPr id="10" name="Gráfico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áfico 1"/>
                    <pic:cNvPicPr>
                      <a:picLocks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373" cy="296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9D9" w:rsidRPr="008F665C" w:rsidRDefault="00D919D9" w:rsidP="00D919D9">
      <w:pPr>
        <w:spacing w:after="120" w:line="360" w:lineRule="auto"/>
        <w:jc w:val="both"/>
        <w:rPr>
          <w:rFonts w:cstheme="minorHAnsi"/>
          <w:sz w:val="24"/>
          <w:szCs w:val="24"/>
          <w:lang w:val="pt-BR"/>
        </w:rPr>
      </w:pPr>
      <w:r w:rsidRPr="008F665C">
        <w:rPr>
          <w:rFonts w:cstheme="minorHAnsi"/>
          <w:b/>
          <w:sz w:val="24"/>
          <w:szCs w:val="24"/>
          <w:lang w:val="pt-BR"/>
        </w:rPr>
        <w:t xml:space="preserve">Figura 5: </w:t>
      </w:r>
      <w:r w:rsidRPr="008F665C">
        <w:rPr>
          <w:rFonts w:cstheme="minorHAnsi"/>
          <w:sz w:val="24"/>
          <w:szCs w:val="24"/>
          <w:lang w:val="pt-BR"/>
        </w:rPr>
        <w:t>Vínculo Departamenta</w:t>
      </w:r>
      <w:r w:rsidR="008F665C">
        <w:rPr>
          <w:rFonts w:cstheme="minorHAnsi"/>
          <w:sz w:val="24"/>
          <w:szCs w:val="24"/>
          <w:lang w:val="pt-BR"/>
        </w:rPr>
        <w:t>l dos participantes do MB 2017-</w:t>
      </w:r>
      <w:r w:rsidR="00332487" w:rsidRPr="008F665C">
        <w:rPr>
          <w:rFonts w:cstheme="minorHAnsi"/>
          <w:sz w:val="24"/>
          <w:szCs w:val="24"/>
          <w:lang w:val="pt-BR"/>
        </w:rPr>
        <w:t>2</w:t>
      </w:r>
      <w:r w:rsidR="008F665C">
        <w:rPr>
          <w:rFonts w:cstheme="minorHAnsi"/>
          <w:sz w:val="24"/>
          <w:szCs w:val="24"/>
          <w:lang w:val="pt-BR"/>
        </w:rPr>
        <w:t>S.</w:t>
      </w:r>
    </w:p>
    <w:p w:rsidR="00D919D9" w:rsidRPr="008F665C" w:rsidRDefault="00D919D9" w:rsidP="00481B1C">
      <w:pPr>
        <w:spacing w:after="120" w:line="360" w:lineRule="auto"/>
        <w:jc w:val="both"/>
        <w:rPr>
          <w:rFonts w:cstheme="minorHAnsi"/>
          <w:sz w:val="24"/>
          <w:szCs w:val="24"/>
          <w:lang w:val="pt-BR"/>
        </w:rPr>
      </w:pPr>
      <w:r w:rsidRPr="008F665C">
        <w:rPr>
          <w:rFonts w:cstheme="minorHAnsi"/>
          <w:sz w:val="24"/>
          <w:szCs w:val="24"/>
          <w:lang w:val="pt-BR"/>
        </w:rPr>
        <w:tab/>
        <w:t>O tempo de docência deste grupo de part</w:t>
      </w:r>
      <w:r w:rsidR="00332487" w:rsidRPr="008F665C">
        <w:rPr>
          <w:rFonts w:cstheme="minorHAnsi"/>
          <w:sz w:val="24"/>
          <w:szCs w:val="24"/>
          <w:lang w:val="pt-BR"/>
        </w:rPr>
        <w:t>icipantes que concluiu o M</w:t>
      </w:r>
      <w:r w:rsidRPr="008F665C">
        <w:rPr>
          <w:rFonts w:cstheme="minorHAnsi"/>
          <w:sz w:val="24"/>
          <w:szCs w:val="24"/>
          <w:lang w:val="pt-BR"/>
        </w:rPr>
        <w:t>B</w:t>
      </w:r>
      <w:r w:rsidR="00332487" w:rsidRPr="008F665C">
        <w:rPr>
          <w:rFonts w:cstheme="minorHAnsi"/>
          <w:sz w:val="24"/>
          <w:szCs w:val="24"/>
          <w:lang w:val="pt-BR"/>
        </w:rPr>
        <w:t xml:space="preserve"> </w:t>
      </w:r>
      <w:r w:rsidRPr="008F665C">
        <w:rPr>
          <w:rFonts w:cstheme="minorHAnsi"/>
          <w:sz w:val="24"/>
          <w:szCs w:val="24"/>
          <w:lang w:val="pt-BR"/>
        </w:rPr>
        <w:t>2017-2S variou entre seis e mais de 15 anos (Tabela</w:t>
      </w:r>
      <w:r w:rsidR="00332487" w:rsidRPr="008F665C">
        <w:rPr>
          <w:rFonts w:cstheme="minorHAnsi"/>
          <w:sz w:val="24"/>
          <w:szCs w:val="24"/>
          <w:lang w:val="pt-BR"/>
        </w:rPr>
        <w:t xml:space="preserve"> 6</w:t>
      </w:r>
      <w:r w:rsidRPr="008F665C">
        <w:rPr>
          <w:rFonts w:cstheme="minorHAnsi"/>
          <w:sz w:val="24"/>
          <w:szCs w:val="24"/>
          <w:lang w:val="pt-BR"/>
        </w:rPr>
        <w:t>).</w:t>
      </w:r>
    </w:p>
    <w:p w:rsidR="00D919D9" w:rsidRPr="008F665C" w:rsidRDefault="00D919D9" w:rsidP="00481B1C">
      <w:pPr>
        <w:jc w:val="both"/>
        <w:rPr>
          <w:rFonts w:cstheme="minorHAnsi"/>
          <w:b/>
          <w:sz w:val="24"/>
          <w:szCs w:val="24"/>
          <w:lang w:val="pt-BR"/>
        </w:rPr>
      </w:pPr>
    </w:p>
    <w:p w:rsidR="009F7405" w:rsidRDefault="009F7405" w:rsidP="00D919D9">
      <w:pPr>
        <w:spacing w:before="240" w:after="120" w:line="360" w:lineRule="auto"/>
        <w:jc w:val="both"/>
        <w:rPr>
          <w:rFonts w:cstheme="minorHAnsi"/>
          <w:b/>
          <w:sz w:val="24"/>
          <w:szCs w:val="24"/>
          <w:lang w:val="pt-BR"/>
        </w:rPr>
      </w:pPr>
    </w:p>
    <w:p w:rsidR="00D919D9" w:rsidRPr="008F665C" w:rsidRDefault="00332487" w:rsidP="009F7405">
      <w:pPr>
        <w:spacing w:before="240" w:after="120"/>
        <w:jc w:val="both"/>
        <w:rPr>
          <w:rFonts w:cstheme="minorHAnsi"/>
          <w:sz w:val="24"/>
          <w:szCs w:val="24"/>
          <w:lang w:val="pt-BR"/>
        </w:rPr>
      </w:pPr>
      <w:r w:rsidRPr="008F665C">
        <w:rPr>
          <w:rFonts w:cstheme="minorHAnsi"/>
          <w:b/>
          <w:sz w:val="24"/>
          <w:szCs w:val="24"/>
          <w:lang w:val="pt-BR"/>
        </w:rPr>
        <w:lastRenderedPageBreak/>
        <w:t>Tabela 6</w:t>
      </w:r>
      <w:r w:rsidR="00D919D9" w:rsidRPr="008F665C">
        <w:rPr>
          <w:rFonts w:cstheme="minorHAnsi"/>
          <w:b/>
          <w:sz w:val="24"/>
          <w:szCs w:val="24"/>
          <w:lang w:val="pt-BR"/>
        </w:rPr>
        <w:t>:</w:t>
      </w:r>
      <w:r w:rsidR="00D919D9" w:rsidRPr="008F665C">
        <w:rPr>
          <w:rFonts w:cstheme="minorHAnsi"/>
          <w:sz w:val="24"/>
          <w:szCs w:val="24"/>
          <w:lang w:val="pt-BR"/>
        </w:rPr>
        <w:t xml:space="preserve"> Tempo de atuação como docente</w:t>
      </w:r>
      <w:r w:rsidRPr="008F665C">
        <w:rPr>
          <w:rFonts w:cstheme="minorHAnsi"/>
          <w:sz w:val="24"/>
          <w:szCs w:val="24"/>
          <w:lang w:val="pt-BR"/>
        </w:rPr>
        <w:t xml:space="preserve"> da FMRP</w:t>
      </w:r>
      <w:r w:rsidR="00D919D9" w:rsidRPr="008F665C">
        <w:rPr>
          <w:rFonts w:cstheme="minorHAnsi"/>
          <w:sz w:val="24"/>
          <w:szCs w:val="24"/>
          <w:lang w:val="pt-BR"/>
        </w:rPr>
        <w:t xml:space="preserve">, entre os participantes </w:t>
      </w:r>
      <w:r w:rsidRPr="008F665C">
        <w:rPr>
          <w:rFonts w:cstheme="minorHAnsi"/>
          <w:sz w:val="24"/>
          <w:szCs w:val="24"/>
          <w:lang w:val="pt-BR"/>
        </w:rPr>
        <w:t xml:space="preserve">do MB </w:t>
      </w:r>
      <w:r w:rsidR="00D919D9" w:rsidRPr="008F665C">
        <w:rPr>
          <w:rFonts w:cstheme="minorHAnsi"/>
          <w:sz w:val="24"/>
          <w:szCs w:val="24"/>
          <w:lang w:val="pt-BR"/>
        </w:rPr>
        <w:t>2017-2S</w:t>
      </w:r>
    </w:p>
    <w:tbl>
      <w:tblPr>
        <w:tblW w:w="66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98"/>
        <w:gridCol w:w="962"/>
      </w:tblGrid>
      <w:tr w:rsidR="00D919D9" w:rsidRPr="00DE0B99" w:rsidTr="00D919D9">
        <w:trPr>
          <w:trHeight w:val="315"/>
          <w:jc w:val="center"/>
        </w:trPr>
        <w:tc>
          <w:tcPr>
            <w:tcW w:w="666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D919D9" w:rsidRPr="00DE0B99" w:rsidRDefault="00D919D9" w:rsidP="00D919D9">
            <w:pPr>
              <w:spacing w:after="120" w:line="360" w:lineRule="auto"/>
              <w:jc w:val="center"/>
              <w:rPr>
                <w:rFonts w:cstheme="minorHAnsi"/>
                <w:color w:val="000000"/>
                <w:sz w:val="24"/>
                <w:szCs w:val="24"/>
                <w:lang w:val="pt-BR"/>
              </w:rPr>
            </w:pPr>
            <w:r w:rsidRPr="00DE0B99">
              <w:rPr>
                <w:rFonts w:cstheme="minorHAnsi"/>
                <w:color w:val="000000"/>
                <w:sz w:val="24"/>
                <w:szCs w:val="24"/>
                <w:lang w:val="pt-BR"/>
              </w:rPr>
              <w:t>Tempo atuação docente FMRP/ Número de participantes</w:t>
            </w:r>
          </w:p>
        </w:tc>
      </w:tr>
      <w:tr w:rsidR="00D919D9" w:rsidRPr="00DE0B99" w:rsidTr="00D919D9">
        <w:trPr>
          <w:trHeight w:val="315"/>
          <w:jc w:val="center"/>
        </w:trPr>
        <w:tc>
          <w:tcPr>
            <w:tcW w:w="5698" w:type="dxa"/>
            <w:shd w:val="clear" w:color="auto" w:fill="auto"/>
            <w:noWrap/>
            <w:vAlign w:val="bottom"/>
            <w:hideMark/>
          </w:tcPr>
          <w:p w:rsidR="00D919D9" w:rsidRPr="00DE0B99" w:rsidRDefault="00D919D9" w:rsidP="00D919D9">
            <w:pPr>
              <w:spacing w:after="120" w:line="360" w:lineRule="auto"/>
              <w:jc w:val="center"/>
              <w:rPr>
                <w:rFonts w:cstheme="minorHAnsi"/>
                <w:color w:val="000000"/>
                <w:sz w:val="24"/>
                <w:szCs w:val="24"/>
                <w:lang w:val="pt-BR"/>
              </w:rPr>
            </w:pPr>
            <w:r w:rsidRPr="00DE0B99">
              <w:rPr>
                <w:rFonts w:cstheme="minorHAnsi"/>
                <w:color w:val="000000"/>
                <w:sz w:val="24"/>
                <w:szCs w:val="24"/>
                <w:lang w:val="pt-BR"/>
              </w:rPr>
              <w:t>6 a 10 anos</w:t>
            </w:r>
          </w:p>
        </w:tc>
        <w:tc>
          <w:tcPr>
            <w:tcW w:w="962" w:type="dxa"/>
            <w:shd w:val="clear" w:color="auto" w:fill="auto"/>
            <w:noWrap/>
            <w:vAlign w:val="bottom"/>
            <w:hideMark/>
          </w:tcPr>
          <w:p w:rsidR="00D919D9" w:rsidRPr="00DE0B99" w:rsidRDefault="00D919D9" w:rsidP="00D919D9">
            <w:pPr>
              <w:spacing w:after="120" w:line="360" w:lineRule="auto"/>
              <w:jc w:val="center"/>
              <w:rPr>
                <w:rFonts w:cstheme="minorHAnsi"/>
                <w:color w:val="000000"/>
                <w:sz w:val="24"/>
                <w:szCs w:val="24"/>
                <w:lang w:val="pt-BR"/>
              </w:rPr>
            </w:pPr>
            <w:r w:rsidRPr="00DE0B99">
              <w:rPr>
                <w:rFonts w:cstheme="minorHAnsi"/>
                <w:color w:val="000000"/>
                <w:sz w:val="24"/>
                <w:szCs w:val="24"/>
                <w:lang w:val="pt-BR"/>
              </w:rPr>
              <w:t>9</w:t>
            </w:r>
          </w:p>
        </w:tc>
      </w:tr>
      <w:tr w:rsidR="00D919D9" w:rsidRPr="00DE0B99" w:rsidTr="009F7405">
        <w:trPr>
          <w:trHeight w:val="315"/>
          <w:jc w:val="center"/>
        </w:trPr>
        <w:tc>
          <w:tcPr>
            <w:tcW w:w="5698" w:type="dxa"/>
            <w:shd w:val="clear" w:color="auto" w:fill="F2F2F2" w:themeFill="background1" w:themeFillShade="F2"/>
            <w:noWrap/>
            <w:vAlign w:val="bottom"/>
            <w:hideMark/>
          </w:tcPr>
          <w:p w:rsidR="00D919D9" w:rsidRPr="00DE0B99" w:rsidRDefault="00D919D9" w:rsidP="00D919D9">
            <w:pPr>
              <w:spacing w:after="120" w:line="360" w:lineRule="auto"/>
              <w:jc w:val="center"/>
              <w:rPr>
                <w:rFonts w:cstheme="minorHAnsi"/>
                <w:color w:val="000000"/>
                <w:sz w:val="24"/>
                <w:szCs w:val="24"/>
                <w:lang w:val="pt-BR"/>
              </w:rPr>
            </w:pPr>
            <w:r w:rsidRPr="00DE0B99">
              <w:rPr>
                <w:rFonts w:cstheme="minorHAnsi"/>
                <w:color w:val="000000"/>
                <w:sz w:val="24"/>
                <w:szCs w:val="24"/>
                <w:lang w:val="pt-BR"/>
              </w:rPr>
              <w:t>11 a 15 anos</w:t>
            </w:r>
          </w:p>
        </w:tc>
        <w:tc>
          <w:tcPr>
            <w:tcW w:w="962" w:type="dxa"/>
            <w:shd w:val="clear" w:color="auto" w:fill="F2F2F2" w:themeFill="background1" w:themeFillShade="F2"/>
            <w:noWrap/>
            <w:vAlign w:val="bottom"/>
            <w:hideMark/>
          </w:tcPr>
          <w:p w:rsidR="00D919D9" w:rsidRPr="00DE0B99" w:rsidRDefault="00D919D9" w:rsidP="00D919D9">
            <w:pPr>
              <w:spacing w:after="120" w:line="360" w:lineRule="auto"/>
              <w:jc w:val="center"/>
              <w:rPr>
                <w:rFonts w:cstheme="minorHAnsi"/>
                <w:color w:val="000000"/>
                <w:sz w:val="24"/>
                <w:szCs w:val="24"/>
                <w:lang w:val="pt-BR"/>
              </w:rPr>
            </w:pPr>
            <w:r w:rsidRPr="00DE0B99">
              <w:rPr>
                <w:rFonts w:cstheme="minorHAnsi"/>
                <w:color w:val="000000"/>
                <w:sz w:val="24"/>
                <w:szCs w:val="24"/>
                <w:lang w:val="pt-BR"/>
              </w:rPr>
              <w:t>4</w:t>
            </w:r>
          </w:p>
        </w:tc>
      </w:tr>
      <w:tr w:rsidR="00D919D9" w:rsidRPr="00DE0B99" w:rsidTr="00D919D9">
        <w:trPr>
          <w:trHeight w:val="315"/>
          <w:jc w:val="center"/>
        </w:trPr>
        <w:tc>
          <w:tcPr>
            <w:tcW w:w="569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9D9" w:rsidRPr="00DE0B99" w:rsidRDefault="00D919D9" w:rsidP="00D919D9">
            <w:pPr>
              <w:spacing w:after="120" w:line="360" w:lineRule="auto"/>
              <w:jc w:val="center"/>
              <w:rPr>
                <w:rFonts w:cstheme="minorHAnsi"/>
                <w:color w:val="000000"/>
                <w:sz w:val="24"/>
                <w:szCs w:val="24"/>
                <w:lang w:val="pt-BR"/>
              </w:rPr>
            </w:pPr>
            <w:r w:rsidRPr="00DE0B99">
              <w:rPr>
                <w:rFonts w:cstheme="minorHAnsi"/>
                <w:color w:val="000000"/>
                <w:sz w:val="24"/>
                <w:szCs w:val="24"/>
                <w:lang w:val="pt-BR"/>
              </w:rPr>
              <w:t>mais de 15 anos</w:t>
            </w:r>
          </w:p>
        </w:tc>
        <w:tc>
          <w:tcPr>
            <w:tcW w:w="96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9D9" w:rsidRPr="00DE0B99" w:rsidRDefault="00D919D9" w:rsidP="00D919D9">
            <w:pPr>
              <w:spacing w:after="120" w:line="360" w:lineRule="auto"/>
              <w:jc w:val="center"/>
              <w:rPr>
                <w:rFonts w:cstheme="minorHAnsi"/>
                <w:color w:val="000000"/>
                <w:sz w:val="24"/>
                <w:szCs w:val="24"/>
                <w:lang w:val="pt-BR"/>
              </w:rPr>
            </w:pPr>
            <w:r w:rsidRPr="00DE0B99">
              <w:rPr>
                <w:rFonts w:cstheme="minorHAnsi"/>
                <w:color w:val="000000"/>
                <w:sz w:val="24"/>
                <w:szCs w:val="24"/>
                <w:lang w:val="pt-BR"/>
              </w:rPr>
              <w:t>5</w:t>
            </w:r>
          </w:p>
        </w:tc>
      </w:tr>
    </w:tbl>
    <w:p w:rsidR="00E31F0F" w:rsidRPr="008F665C" w:rsidRDefault="00E31F0F" w:rsidP="00D919D9">
      <w:pPr>
        <w:spacing w:after="120" w:line="360" w:lineRule="auto"/>
        <w:rPr>
          <w:rFonts w:cstheme="minorHAnsi"/>
          <w:sz w:val="24"/>
          <w:szCs w:val="24"/>
          <w:lang w:val="pt-BR"/>
        </w:rPr>
      </w:pPr>
    </w:p>
    <w:p w:rsidR="00332487" w:rsidRPr="008F665C" w:rsidRDefault="00332487" w:rsidP="00481B1C">
      <w:pPr>
        <w:spacing w:after="120" w:line="360" w:lineRule="auto"/>
        <w:rPr>
          <w:rFonts w:cstheme="minorHAnsi"/>
          <w:b/>
          <w:sz w:val="24"/>
          <w:szCs w:val="24"/>
          <w:lang w:val="pt-BR"/>
        </w:rPr>
      </w:pPr>
      <w:r w:rsidRPr="008F665C">
        <w:rPr>
          <w:rFonts w:cstheme="minorHAnsi"/>
          <w:b/>
          <w:sz w:val="24"/>
          <w:szCs w:val="24"/>
          <w:lang w:val="pt-BR"/>
        </w:rPr>
        <w:t>Expectativas iniciais dos participantes</w:t>
      </w:r>
    </w:p>
    <w:p w:rsidR="00332487" w:rsidRPr="008F665C" w:rsidRDefault="00332487" w:rsidP="00481B1C">
      <w:pPr>
        <w:spacing w:after="120" w:line="360" w:lineRule="auto"/>
        <w:ind w:firstLine="708"/>
        <w:rPr>
          <w:rFonts w:cstheme="minorHAnsi"/>
          <w:sz w:val="24"/>
          <w:szCs w:val="24"/>
          <w:lang w:val="pt-BR"/>
        </w:rPr>
      </w:pPr>
      <w:r w:rsidRPr="008F665C">
        <w:rPr>
          <w:rFonts w:cstheme="minorHAnsi"/>
          <w:sz w:val="24"/>
          <w:szCs w:val="24"/>
          <w:lang w:val="pt-BR"/>
        </w:rPr>
        <w:t>Da mesma forma que no primeiro MB, os participantes do MB 2017-2S puderam expressar as suas expectativas iniciais (Tabela 7).</w:t>
      </w:r>
    </w:p>
    <w:p w:rsidR="00332487" w:rsidRPr="008F665C" w:rsidRDefault="00332487" w:rsidP="00481B1C">
      <w:pPr>
        <w:spacing w:after="120" w:line="360" w:lineRule="auto"/>
        <w:ind w:firstLine="708"/>
        <w:rPr>
          <w:rFonts w:cstheme="minorHAnsi"/>
          <w:sz w:val="24"/>
          <w:szCs w:val="24"/>
          <w:lang w:val="pt-BR"/>
        </w:rPr>
      </w:pPr>
    </w:p>
    <w:p w:rsidR="00332487" w:rsidRPr="008F665C" w:rsidRDefault="00332487" w:rsidP="00332487">
      <w:pPr>
        <w:spacing w:before="120" w:after="120" w:line="360" w:lineRule="auto"/>
        <w:jc w:val="both"/>
        <w:rPr>
          <w:rFonts w:cstheme="minorHAnsi"/>
          <w:sz w:val="24"/>
          <w:szCs w:val="24"/>
          <w:lang w:val="pt-BR"/>
        </w:rPr>
      </w:pPr>
      <w:r w:rsidRPr="008F665C">
        <w:rPr>
          <w:rFonts w:cstheme="minorHAnsi"/>
          <w:b/>
          <w:sz w:val="24"/>
          <w:szCs w:val="24"/>
          <w:lang w:val="pt-BR"/>
        </w:rPr>
        <w:t>Tabela 7:</w:t>
      </w:r>
      <w:r w:rsidRPr="008F665C">
        <w:rPr>
          <w:rFonts w:cstheme="minorHAnsi"/>
          <w:sz w:val="24"/>
          <w:szCs w:val="24"/>
          <w:lang w:val="pt-BR"/>
        </w:rPr>
        <w:t xml:space="preserve"> Expectativas iniciais dos participantes do MB 2017-2S.</w:t>
      </w:r>
    </w:p>
    <w:tbl>
      <w:tblPr>
        <w:tblW w:w="693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70"/>
        <w:gridCol w:w="1766"/>
      </w:tblGrid>
      <w:tr w:rsidR="00332487" w:rsidRPr="00DE0B99" w:rsidTr="009F7405">
        <w:trPr>
          <w:trHeight w:val="315"/>
          <w:jc w:val="center"/>
        </w:trPr>
        <w:tc>
          <w:tcPr>
            <w:tcW w:w="517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EBF1DE"/>
            <w:noWrap/>
            <w:vAlign w:val="bottom"/>
          </w:tcPr>
          <w:p w:rsidR="00332487" w:rsidRPr="00DE0B99" w:rsidRDefault="00332487" w:rsidP="009F7405">
            <w:pPr>
              <w:spacing w:after="12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t-BR"/>
              </w:rPr>
            </w:pPr>
            <w:r w:rsidRPr="00DE0B99">
              <w:rPr>
                <w:rFonts w:cstheme="minorHAnsi"/>
                <w:b/>
                <w:color w:val="000000"/>
                <w:sz w:val="24"/>
                <w:szCs w:val="24"/>
                <w:lang w:val="pt-BR"/>
              </w:rPr>
              <w:t>TIPO DE EXPECTATIVA</w:t>
            </w:r>
          </w:p>
        </w:tc>
        <w:tc>
          <w:tcPr>
            <w:tcW w:w="1766" w:type="dxa"/>
            <w:tcBorders>
              <w:top w:val="single" w:sz="4" w:space="0" w:color="auto"/>
              <w:bottom w:val="single" w:sz="4" w:space="0" w:color="auto"/>
            </w:tcBorders>
            <w:shd w:val="clear" w:color="000000" w:fill="EBF1DE"/>
            <w:noWrap/>
            <w:vAlign w:val="bottom"/>
          </w:tcPr>
          <w:p w:rsidR="00332487" w:rsidRPr="00DE0B99" w:rsidRDefault="009F7405" w:rsidP="009F7405">
            <w:pPr>
              <w:spacing w:after="120"/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pt-BR"/>
              </w:rPr>
            </w:pPr>
            <w:r w:rsidRPr="00DE0B99">
              <w:rPr>
                <w:rFonts w:cstheme="minorHAnsi"/>
                <w:b/>
                <w:color w:val="000000"/>
                <w:sz w:val="24"/>
                <w:szCs w:val="24"/>
                <w:lang w:val="pt-BR"/>
              </w:rPr>
              <w:t>N ocorrências</w:t>
            </w:r>
          </w:p>
        </w:tc>
      </w:tr>
      <w:tr w:rsidR="00332487" w:rsidRPr="00DE0B99" w:rsidTr="009F7405">
        <w:trPr>
          <w:trHeight w:val="315"/>
          <w:jc w:val="center"/>
        </w:trPr>
        <w:tc>
          <w:tcPr>
            <w:tcW w:w="517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487" w:rsidRPr="00DE0B99" w:rsidRDefault="00332487" w:rsidP="009F7405">
            <w:pPr>
              <w:spacing w:after="120"/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</w:pPr>
            <w:r w:rsidRPr="00DE0B99"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  <w:t xml:space="preserve">Melhorar didática/ Ensino e Aprendizagem </w:t>
            </w:r>
          </w:p>
        </w:tc>
        <w:tc>
          <w:tcPr>
            <w:tcW w:w="176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487" w:rsidRPr="00DE0B99" w:rsidRDefault="00332487" w:rsidP="009F7405">
            <w:pPr>
              <w:spacing w:after="120"/>
              <w:jc w:val="center"/>
              <w:rPr>
                <w:rFonts w:cstheme="minorHAnsi"/>
                <w:color w:val="000000"/>
                <w:sz w:val="24"/>
                <w:szCs w:val="24"/>
                <w:lang w:val="pt-BR"/>
              </w:rPr>
            </w:pPr>
            <w:r w:rsidRPr="00DE0B99">
              <w:rPr>
                <w:rFonts w:cstheme="minorHAnsi"/>
                <w:color w:val="000000"/>
                <w:sz w:val="24"/>
                <w:szCs w:val="24"/>
                <w:lang w:val="pt-BR"/>
              </w:rPr>
              <w:t>13</w:t>
            </w:r>
          </w:p>
        </w:tc>
      </w:tr>
      <w:tr w:rsidR="00332487" w:rsidRPr="00DE0B99" w:rsidTr="009F7405">
        <w:trPr>
          <w:trHeight w:val="315"/>
          <w:jc w:val="center"/>
        </w:trPr>
        <w:tc>
          <w:tcPr>
            <w:tcW w:w="5170" w:type="dxa"/>
            <w:shd w:val="clear" w:color="auto" w:fill="F2F2F2" w:themeFill="background1" w:themeFillShade="F2"/>
            <w:noWrap/>
            <w:vAlign w:val="bottom"/>
            <w:hideMark/>
          </w:tcPr>
          <w:p w:rsidR="00332487" w:rsidRPr="00DE0B99" w:rsidRDefault="00332487" w:rsidP="009F7405">
            <w:pPr>
              <w:spacing w:after="120"/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</w:pPr>
            <w:r w:rsidRPr="00DE0B99"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  <w:t>Capacitação Pessoal</w:t>
            </w:r>
          </w:p>
        </w:tc>
        <w:tc>
          <w:tcPr>
            <w:tcW w:w="1766" w:type="dxa"/>
            <w:shd w:val="clear" w:color="auto" w:fill="F2F2F2" w:themeFill="background1" w:themeFillShade="F2"/>
            <w:noWrap/>
            <w:vAlign w:val="bottom"/>
            <w:hideMark/>
          </w:tcPr>
          <w:p w:rsidR="00332487" w:rsidRPr="00DE0B99" w:rsidRDefault="00332487" w:rsidP="009F7405">
            <w:pPr>
              <w:spacing w:after="120"/>
              <w:jc w:val="center"/>
              <w:rPr>
                <w:rFonts w:cstheme="minorHAnsi"/>
                <w:color w:val="000000"/>
                <w:sz w:val="24"/>
                <w:szCs w:val="24"/>
                <w:lang w:val="pt-BR"/>
              </w:rPr>
            </w:pPr>
            <w:r w:rsidRPr="00DE0B99">
              <w:rPr>
                <w:rFonts w:cstheme="minorHAnsi"/>
                <w:color w:val="000000"/>
                <w:sz w:val="24"/>
                <w:szCs w:val="24"/>
                <w:lang w:val="pt-BR"/>
              </w:rPr>
              <w:t>7</w:t>
            </w:r>
          </w:p>
        </w:tc>
      </w:tr>
      <w:tr w:rsidR="00332487" w:rsidRPr="00DE0B99" w:rsidTr="009F7405">
        <w:trPr>
          <w:trHeight w:val="315"/>
          <w:jc w:val="center"/>
        </w:trPr>
        <w:tc>
          <w:tcPr>
            <w:tcW w:w="5170" w:type="dxa"/>
            <w:shd w:val="clear" w:color="auto" w:fill="auto"/>
            <w:noWrap/>
            <w:vAlign w:val="bottom"/>
            <w:hideMark/>
          </w:tcPr>
          <w:p w:rsidR="00332487" w:rsidRPr="00DE0B99" w:rsidRDefault="00332487" w:rsidP="009F7405">
            <w:pPr>
              <w:spacing w:after="120"/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</w:pPr>
            <w:r w:rsidRPr="00DE0B99"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  <w:t>Novas formas avaliação</w:t>
            </w:r>
          </w:p>
        </w:tc>
        <w:tc>
          <w:tcPr>
            <w:tcW w:w="1766" w:type="dxa"/>
            <w:shd w:val="clear" w:color="auto" w:fill="auto"/>
            <w:noWrap/>
            <w:vAlign w:val="bottom"/>
            <w:hideMark/>
          </w:tcPr>
          <w:p w:rsidR="00332487" w:rsidRPr="00DE0B99" w:rsidRDefault="00332487" w:rsidP="009F7405">
            <w:pPr>
              <w:spacing w:after="120"/>
              <w:jc w:val="center"/>
              <w:rPr>
                <w:rFonts w:cstheme="minorHAnsi"/>
                <w:color w:val="000000"/>
                <w:sz w:val="24"/>
                <w:szCs w:val="24"/>
                <w:lang w:val="pt-BR"/>
              </w:rPr>
            </w:pPr>
            <w:r w:rsidRPr="00DE0B99">
              <w:rPr>
                <w:rFonts w:cstheme="minorHAnsi"/>
                <w:color w:val="000000"/>
                <w:sz w:val="24"/>
                <w:szCs w:val="24"/>
                <w:lang w:val="pt-BR"/>
              </w:rPr>
              <w:t>4</w:t>
            </w:r>
          </w:p>
        </w:tc>
      </w:tr>
      <w:tr w:rsidR="00332487" w:rsidRPr="00DE0B99" w:rsidTr="009F7405">
        <w:trPr>
          <w:trHeight w:val="315"/>
          <w:jc w:val="center"/>
        </w:trPr>
        <w:tc>
          <w:tcPr>
            <w:tcW w:w="5170" w:type="dxa"/>
            <w:shd w:val="clear" w:color="auto" w:fill="F2F2F2" w:themeFill="background1" w:themeFillShade="F2"/>
            <w:noWrap/>
            <w:vAlign w:val="bottom"/>
            <w:hideMark/>
          </w:tcPr>
          <w:p w:rsidR="00332487" w:rsidRPr="00DE0B99" w:rsidRDefault="00332487" w:rsidP="009F7405">
            <w:pPr>
              <w:spacing w:after="120"/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</w:pPr>
            <w:r w:rsidRPr="00DE0B99"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  <w:t>Uso novas tecnologias</w:t>
            </w:r>
          </w:p>
        </w:tc>
        <w:tc>
          <w:tcPr>
            <w:tcW w:w="1766" w:type="dxa"/>
            <w:shd w:val="clear" w:color="auto" w:fill="F2F2F2" w:themeFill="background1" w:themeFillShade="F2"/>
            <w:noWrap/>
            <w:vAlign w:val="bottom"/>
            <w:hideMark/>
          </w:tcPr>
          <w:p w:rsidR="00332487" w:rsidRPr="00DE0B99" w:rsidRDefault="00332487" w:rsidP="009F7405">
            <w:pPr>
              <w:spacing w:after="120"/>
              <w:jc w:val="center"/>
              <w:rPr>
                <w:rFonts w:cstheme="minorHAnsi"/>
                <w:color w:val="000000"/>
                <w:sz w:val="24"/>
                <w:szCs w:val="24"/>
                <w:lang w:val="pt-BR"/>
              </w:rPr>
            </w:pPr>
            <w:r w:rsidRPr="00DE0B99">
              <w:rPr>
                <w:rFonts w:cstheme="minorHAnsi"/>
                <w:color w:val="000000"/>
                <w:sz w:val="24"/>
                <w:szCs w:val="24"/>
                <w:lang w:val="pt-BR"/>
              </w:rPr>
              <w:t>4</w:t>
            </w:r>
          </w:p>
        </w:tc>
      </w:tr>
      <w:tr w:rsidR="00332487" w:rsidRPr="00DE0B99" w:rsidTr="009F7405">
        <w:trPr>
          <w:trHeight w:val="315"/>
          <w:jc w:val="center"/>
        </w:trPr>
        <w:tc>
          <w:tcPr>
            <w:tcW w:w="5170" w:type="dxa"/>
            <w:shd w:val="clear" w:color="auto" w:fill="auto"/>
            <w:noWrap/>
            <w:vAlign w:val="bottom"/>
            <w:hideMark/>
          </w:tcPr>
          <w:p w:rsidR="00332487" w:rsidRPr="00DE0B99" w:rsidRDefault="00332487" w:rsidP="009F7405">
            <w:pPr>
              <w:spacing w:after="120"/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</w:pPr>
            <w:r w:rsidRPr="00DE0B99"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  <w:t>Aperfeiçoamento do ensino médico</w:t>
            </w:r>
          </w:p>
        </w:tc>
        <w:tc>
          <w:tcPr>
            <w:tcW w:w="1766" w:type="dxa"/>
            <w:shd w:val="clear" w:color="auto" w:fill="auto"/>
            <w:noWrap/>
            <w:vAlign w:val="bottom"/>
            <w:hideMark/>
          </w:tcPr>
          <w:p w:rsidR="00332487" w:rsidRPr="00DE0B99" w:rsidRDefault="00332487" w:rsidP="009F7405">
            <w:pPr>
              <w:spacing w:after="120"/>
              <w:jc w:val="center"/>
              <w:rPr>
                <w:rFonts w:cstheme="minorHAnsi"/>
                <w:color w:val="000000"/>
                <w:sz w:val="24"/>
                <w:szCs w:val="24"/>
                <w:lang w:val="pt-BR"/>
              </w:rPr>
            </w:pPr>
            <w:r w:rsidRPr="00DE0B99">
              <w:rPr>
                <w:rFonts w:cstheme="minorHAnsi"/>
                <w:color w:val="000000"/>
                <w:sz w:val="24"/>
                <w:szCs w:val="24"/>
                <w:lang w:val="pt-BR"/>
              </w:rPr>
              <w:t>3</w:t>
            </w:r>
          </w:p>
        </w:tc>
      </w:tr>
      <w:tr w:rsidR="00332487" w:rsidRPr="00DE0B99" w:rsidTr="009F7405">
        <w:trPr>
          <w:trHeight w:val="315"/>
          <w:jc w:val="center"/>
        </w:trPr>
        <w:tc>
          <w:tcPr>
            <w:tcW w:w="5170" w:type="dxa"/>
            <w:tcBorders>
              <w:bottom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332487" w:rsidRPr="00DE0B99" w:rsidRDefault="00332487" w:rsidP="009F7405">
            <w:pPr>
              <w:spacing w:after="120"/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</w:pPr>
            <w:r w:rsidRPr="00DE0B99"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  <w:t>Interação entre colegas professores/reflexão</w:t>
            </w:r>
          </w:p>
        </w:tc>
        <w:tc>
          <w:tcPr>
            <w:tcW w:w="1766" w:type="dxa"/>
            <w:tcBorders>
              <w:bottom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332487" w:rsidRPr="00DE0B99" w:rsidRDefault="00332487" w:rsidP="009F7405">
            <w:pPr>
              <w:spacing w:after="120"/>
              <w:jc w:val="center"/>
              <w:rPr>
                <w:rFonts w:cstheme="minorHAnsi"/>
                <w:color w:val="000000"/>
                <w:sz w:val="24"/>
                <w:szCs w:val="24"/>
                <w:lang w:val="pt-BR"/>
              </w:rPr>
            </w:pPr>
            <w:r w:rsidRPr="00DE0B99">
              <w:rPr>
                <w:rFonts w:cstheme="minorHAnsi"/>
                <w:color w:val="000000"/>
                <w:sz w:val="24"/>
                <w:szCs w:val="24"/>
                <w:lang w:val="pt-BR"/>
              </w:rPr>
              <w:t>2</w:t>
            </w:r>
          </w:p>
        </w:tc>
      </w:tr>
    </w:tbl>
    <w:p w:rsidR="00332487" w:rsidRPr="008F665C" w:rsidRDefault="00332487" w:rsidP="00332487">
      <w:pPr>
        <w:spacing w:after="120" w:line="360" w:lineRule="auto"/>
        <w:jc w:val="both"/>
        <w:rPr>
          <w:rFonts w:cstheme="minorHAnsi"/>
          <w:sz w:val="24"/>
          <w:szCs w:val="24"/>
        </w:rPr>
      </w:pPr>
    </w:p>
    <w:p w:rsidR="00332487" w:rsidRPr="008F665C" w:rsidRDefault="00332487" w:rsidP="00481B1C">
      <w:pPr>
        <w:spacing w:after="120" w:line="360" w:lineRule="auto"/>
        <w:jc w:val="both"/>
        <w:rPr>
          <w:rFonts w:cstheme="minorHAnsi"/>
          <w:sz w:val="24"/>
          <w:szCs w:val="24"/>
          <w:lang w:val="pt-BR"/>
        </w:rPr>
      </w:pPr>
      <w:r w:rsidRPr="008F665C">
        <w:rPr>
          <w:rFonts w:cstheme="minorHAnsi"/>
          <w:b/>
          <w:sz w:val="24"/>
          <w:szCs w:val="24"/>
          <w:lang w:val="pt-BR"/>
        </w:rPr>
        <w:t>Apreciação dos participantes sobre o MB 2017-2S</w:t>
      </w:r>
    </w:p>
    <w:p w:rsidR="003C69E3" w:rsidRPr="008F665C" w:rsidRDefault="00894B82" w:rsidP="00481B1C">
      <w:pPr>
        <w:spacing w:line="360" w:lineRule="auto"/>
        <w:jc w:val="both"/>
        <w:rPr>
          <w:rFonts w:cstheme="minorHAnsi"/>
          <w:sz w:val="24"/>
          <w:szCs w:val="24"/>
          <w:lang w:val="pt-BR"/>
        </w:rPr>
      </w:pPr>
      <w:r w:rsidRPr="008F665C">
        <w:rPr>
          <w:rFonts w:cstheme="minorHAnsi"/>
          <w:sz w:val="24"/>
          <w:szCs w:val="24"/>
          <w:lang w:val="pt-BR"/>
        </w:rPr>
        <w:tab/>
        <w:t xml:space="preserve">Como feito no primeiro MB, os participantes do MB 2017-2S puderam expressar sua apreciação ao final de cada </w:t>
      </w:r>
      <w:r w:rsidR="004701B7">
        <w:rPr>
          <w:rFonts w:cstheme="minorHAnsi"/>
          <w:sz w:val="24"/>
          <w:szCs w:val="24"/>
          <w:lang w:val="pt-BR"/>
        </w:rPr>
        <w:t xml:space="preserve">uma das </w:t>
      </w:r>
      <w:r w:rsidRPr="008F665C">
        <w:rPr>
          <w:rFonts w:cstheme="minorHAnsi"/>
          <w:sz w:val="24"/>
          <w:szCs w:val="24"/>
          <w:lang w:val="pt-BR"/>
        </w:rPr>
        <w:t>atividade</w:t>
      </w:r>
      <w:r w:rsidR="004701B7">
        <w:rPr>
          <w:rFonts w:cstheme="minorHAnsi"/>
          <w:sz w:val="24"/>
          <w:szCs w:val="24"/>
          <w:lang w:val="pt-BR"/>
        </w:rPr>
        <w:t>s</w:t>
      </w:r>
      <w:r w:rsidRPr="008F665C">
        <w:rPr>
          <w:rFonts w:cstheme="minorHAnsi"/>
          <w:sz w:val="24"/>
          <w:szCs w:val="24"/>
          <w:lang w:val="pt-BR"/>
        </w:rPr>
        <w:t xml:space="preserve"> presencia</w:t>
      </w:r>
      <w:r w:rsidR="004701B7">
        <w:rPr>
          <w:rFonts w:cstheme="minorHAnsi"/>
          <w:sz w:val="24"/>
          <w:szCs w:val="24"/>
          <w:lang w:val="pt-BR"/>
        </w:rPr>
        <w:t>is</w:t>
      </w:r>
      <w:r w:rsidRPr="008F665C">
        <w:rPr>
          <w:rFonts w:cstheme="minorHAnsi"/>
          <w:sz w:val="24"/>
          <w:szCs w:val="24"/>
          <w:lang w:val="pt-BR"/>
        </w:rPr>
        <w:t>. A compilação das opiniões sobre os aspectos positivos, pontos a serem aperfeiçoados e sugestões gerais são apresentadas nas Tabelas 8, 9 e 10.</w:t>
      </w:r>
    </w:p>
    <w:p w:rsidR="009F7405" w:rsidRDefault="009F7405" w:rsidP="00894B82">
      <w:pPr>
        <w:spacing w:after="120" w:line="360" w:lineRule="auto"/>
        <w:jc w:val="both"/>
        <w:rPr>
          <w:rFonts w:cstheme="minorHAnsi"/>
          <w:b/>
          <w:sz w:val="24"/>
          <w:szCs w:val="24"/>
          <w:lang w:val="pt-BR"/>
        </w:rPr>
      </w:pPr>
    </w:p>
    <w:p w:rsidR="009F7405" w:rsidRDefault="009F7405" w:rsidP="00894B82">
      <w:pPr>
        <w:spacing w:after="120" w:line="360" w:lineRule="auto"/>
        <w:jc w:val="both"/>
        <w:rPr>
          <w:rFonts w:cstheme="minorHAnsi"/>
          <w:b/>
          <w:sz w:val="24"/>
          <w:szCs w:val="24"/>
          <w:lang w:val="pt-BR"/>
        </w:rPr>
      </w:pPr>
    </w:p>
    <w:p w:rsidR="00894B82" w:rsidRPr="008F665C" w:rsidRDefault="00894B82" w:rsidP="009F7405">
      <w:pPr>
        <w:spacing w:after="120"/>
        <w:jc w:val="both"/>
        <w:rPr>
          <w:rFonts w:cstheme="minorHAnsi"/>
          <w:sz w:val="24"/>
          <w:szCs w:val="24"/>
          <w:lang w:val="pt-BR"/>
        </w:rPr>
      </w:pPr>
      <w:r w:rsidRPr="008F665C">
        <w:rPr>
          <w:rFonts w:cstheme="minorHAnsi"/>
          <w:b/>
          <w:sz w:val="24"/>
          <w:szCs w:val="24"/>
          <w:lang w:val="pt-BR"/>
        </w:rPr>
        <w:lastRenderedPageBreak/>
        <w:t>Tabela 8</w:t>
      </w:r>
      <w:r w:rsidRPr="008F665C">
        <w:rPr>
          <w:rFonts w:cstheme="minorHAnsi"/>
          <w:sz w:val="24"/>
          <w:szCs w:val="24"/>
          <w:lang w:val="pt-BR"/>
        </w:rPr>
        <w:t>: Apreciação dos participantes do MB 2017-2S sobre o que foi bom e precisaria ser mantido (“QUE BOM...”).</w:t>
      </w:r>
    </w:p>
    <w:tbl>
      <w:tblPr>
        <w:tblW w:w="821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20"/>
        <w:gridCol w:w="1697"/>
      </w:tblGrid>
      <w:tr w:rsidR="00CA1B2E" w:rsidRPr="00DE0B99" w:rsidTr="009F7405">
        <w:trPr>
          <w:trHeight w:val="345"/>
          <w:jc w:val="center"/>
        </w:trPr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6E3BC" w:themeFill="accent3" w:themeFillTint="66"/>
            <w:vAlign w:val="bottom"/>
          </w:tcPr>
          <w:p w:rsidR="00CA1B2E" w:rsidRPr="00DE0B99" w:rsidRDefault="00CA1B2E" w:rsidP="00CA1B2E">
            <w:pPr>
              <w:spacing w:after="0" w:line="36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b/>
                <w:color w:val="000000"/>
                <w:sz w:val="24"/>
                <w:szCs w:val="24"/>
                <w:lang w:val="pt-BR" w:eastAsia="pt-BR"/>
              </w:rPr>
              <w:t>TEMAS</w:t>
            </w:r>
          </w:p>
        </w:tc>
        <w:tc>
          <w:tcPr>
            <w:tcW w:w="16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6E3BC" w:themeFill="accent3" w:themeFillTint="66"/>
            <w:vAlign w:val="bottom"/>
          </w:tcPr>
          <w:p w:rsidR="00CA1B2E" w:rsidRPr="00DE0B99" w:rsidRDefault="00CA1B2E" w:rsidP="009F7405">
            <w:pPr>
              <w:spacing w:after="0" w:line="36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b/>
                <w:color w:val="000000"/>
                <w:sz w:val="24"/>
                <w:szCs w:val="24"/>
                <w:lang w:val="pt-BR" w:eastAsia="pt-BR"/>
              </w:rPr>
              <w:t>N</w:t>
            </w:r>
            <w:r w:rsidR="009F7405" w:rsidRPr="00DE0B99">
              <w:rPr>
                <w:rFonts w:eastAsia="Times New Roman" w:cstheme="minorHAnsi"/>
                <w:b/>
                <w:color w:val="000000"/>
                <w:sz w:val="24"/>
                <w:szCs w:val="24"/>
                <w:lang w:val="pt-BR" w:eastAsia="pt-BR"/>
              </w:rPr>
              <w:t xml:space="preserve"> ocorrências</w:t>
            </w:r>
          </w:p>
        </w:tc>
      </w:tr>
      <w:tr w:rsidR="00CA1B2E" w:rsidRPr="00DE0B99" w:rsidTr="009F7405">
        <w:trPr>
          <w:trHeight w:val="345"/>
          <w:jc w:val="center"/>
        </w:trPr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A1B2E" w:rsidRPr="00DE0B99" w:rsidRDefault="00CA1B2E" w:rsidP="00CA1B2E">
            <w:pPr>
              <w:spacing w:after="60"/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</w:pPr>
            <w:r w:rsidRPr="00DE0B99"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  <w:t>Conteúdo/ dinâmica das aulas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A1B2E" w:rsidRPr="00DE0B99" w:rsidRDefault="00CA1B2E" w:rsidP="00CA1B2E">
            <w:pPr>
              <w:spacing w:after="60"/>
              <w:jc w:val="center"/>
              <w:rPr>
                <w:rFonts w:cstheme="minorHAnsi"/>
                <w:color w:val="000000"/>
                <w:sz w:val="24"/>
                <w:szCs w:val="24"/>
                <w:lang w:val="pt-BR"/>
              </w:rPr>
            </w:pPr>
            <w:r w:rsidRPr="00DE0B99">
              <w:rPr>
                <w:rFonts w:cstheme="minorHAnsi"/>
                <w:color w:val="000000"/>
                <w:sz w:val="24"/>
                <w:szCs w:val="24"/>
                <w:lang w:val="pt-BR"/>
              </w:rPr>
              <w:t>57</w:t>
            </w:r>
          </w:p>
        </w:tc>
      </w:tr>
      <w:tr w:rsidR="00CA1B2E" w:rsidRPr="00DE0B99" w:rsidTr="009F7405">
        <w:trPr>
          <w:trHeight w:val="345"/>
          <w:jc w:val="center"/>
        </w:trPr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bottom"/>
            <w:hideMark/>
          </w:tcPr>
          <w:p w:rsidR="00CA1B2E" w:rsidRPr="00DE0B99" w:rsidRDefault="00CA1B2E" w:rsidP="00CA1B2E">
            <w:pPr>
              <w:spacing w:after="60"/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</w:pPr>
            <w:r w:rsidRPr="00DE0B99"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  <w:t>Espaço para debate/ troca experiência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bottom"/>
            <w:hideMark/>
          </w:tcPr>
          <w:p w:rsidR="00CA1B2E" w:rsidRPr="00DE0B99" w:rsidRDefault="00CA1B2E" w:rsidP="00CA1B2E">
            <w:pPr>
              <w:spacing w:after="60"/>
              <w:jc w:val="center"/>
              <w:rPr>
                <w:rFonts w:cstheme="minorHAnsi"/>
                <w:color w:val="000000"/>
                <w:sz w:val="24"/>
                <w:szCs w:val="24"/>
                <w:lang w:val="pt-BR"/>
              </w:rPr>
            </w:pPr>
            <w:r w:rsidRPr="00DE0B99">
              <w:rPr>
                <w:rFonts w:cstheme="minorHAnsi"/>
                <w:color w:val="000000"/>
                <w:sz w:val="24"/>
                <w:szCs w:val="24"/>
                <w:lang w:val="pt-BR"/>
              </w:rPr>
              <w:t>19</w:t>
            </w:r>
          </w:p>
        </w:tc>
      </w:tr>
      <w:tr w:rsidR="00CA1B2E" w:rsidRPr="00DE0B99" w:rsidTr="009F7405">
        <w:trPr>
          <w:trHeight w:val="345"/>
          <w:jc w:val="center"/>
        </w:trPr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A1B2E" w:rsidRPr="00DE0B99" w:rsidRDefault="00CA1B2E" w:rsidP="00CA1B2E">
            <w:pPr>
              <w:spacing w:after="60"/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</w:pPr>
            <w:r w:rsidRPr="00DE0B99"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  <w:t>Competência professores/ figura dos facilitadores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A1B2E" w:rsidRPr="00DE0B99" w:rsidRDefault="00CA1B2E" w:rsidP="00CA1B2E">
            <w:pPr>
              <w:spacing w:after="60"/>
              <w:jc w:val="center"/>
              <w:rPr>
                <w:rFonts w:cstheme="minorHAnsi"/>
                <w:color w:val="000000"/>
                <w:sz w:val="24"/>
                <w:szCs w:val="24"/>
                <w:lang w:val="pt-BR"/>
              </w:rPr>
            </w:pPr>
            <w:r w:rsidRPr="00DE0B99">
              <w:rPr>
                <w:rFonts w:cstheme="minorHAnsi"/>
                <w:color w:val="000000"/>
                <w:sz w:val="24"/>
                <w:szCs w:val="24"/>
                <w:lang w:val="pt-BR"/>
              </w:rPr>
              <w:t>8</w:t>
            </w:r>
          </w:p>
        </w:tc>
      </w:tr>
      <w:tr w:rsidR="00CA1B2E" w:rsidRPr="00DE0B99" w:rsidTr="009F7405">
        <w:trPr>
          <w:trHeight w:val="345"/>
          <w:jc w:val="center"/>
        </w:trPr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bottom"/>
            <w:hideMark/>
          </w:tcPr>
          <w:p w:rsidR="00CA1B2E" w:rsidRPr="00DE0B99" w:rsidRDefault="00CA1B2E" w:rsidP="00CA1B2E">
            <w:pPr>
              <w:spacing w:after="60"/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</w:pPr>
            <w:r w:rsidRPr="00DE0B99"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  <w:t>Qualidade do coffee beak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bottom"/>
            <w:hideMark/>
          </w:tcPr>
          <w:p w:rsidR="00CA1B2E" w:rsidRPr="00DE0B99" w:rsidRDefault="00CA1B2E" w:rsidP="00CA1B2E">
            <w:pPr>
              <w:spacing w:after="60"/>
              <w:jc w:val="center"/>
              <w:rPr>
                <w:rFonts w:cstheme="minorHAnsi"/>
                <w:color w:val="000000"/>
                <w:sz w:val="24"/>
                <w:szCs w:val="24"/>
                <w:lang w:val="pt-BR"/>
              </w:rPr>
            </w:pPr>
            <w:r w:rsidRPr="00DE0B99">
              <w:rPr>
                <w:rFonts w:cstheme="minorHAnsi"/>
                <w:color w:val="000000"/>
                <w:sz w:val="24"/>
                <w:szCs w:val="24"/>
                <w:lang w:val="pt-BR"/>
              </w:rPr>
              <w:t>6</w:t>
            </w:r>
          </w:p>
        </w:tc>
      </w:tr>
      <w:tr w:rsidR="00CA1B2E" w:rsidRPr="00DE0B99" w:rsidTr="009F7405">
        <w:trPr>
          <w:trHeight w:val="345"/>
          <w:jc w:val="center"/>
        </w:trPr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A1B2E" w:rsidRPr="00DE0B99" w:rsidRDefault="00CA1B2E" w:rsidP="00CA1B2E">
            <w:pPr>
              <w:spacing w:after="60"/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</w:pPr>
            <w:r w:rsidRPr="00DE0B99"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  <w:t>Ciffe break - Bolo no último dia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A1B2E" w:rsidRPr="00DE0B99" w:rsidRDefault="00CA1B2E" w:rsidP="00CA1B2E">
            <w:pPr>
              <w:spacing w:after="60"/>
              <w:jc w:val="center"/>
              <w:rPr>
                <w:rFonts w:cstheme="minorHAnsi"/>
                <w:color w:val="000000"/>
                <w:sz w:val="24"/>
                <w:szCs w:val="24"/>
                <w:lang w:val="pt-BR"/>
              </w:rPr>
            </w:pPr>
            <w:r w:rsidRPr="00DE0B99">
              <w:rPr>
                <w:rFonts w:cstheme="minorHAnsi"/>
                <w:color w:val="000000"/>
                <w:sz w:val="24"/>
                <w:szCs w:val="24"/>
                <w:lang w:val="pt-BR"/>
              </w:rPr>
              <w:t>5</w:t>
            </w:r>
          </w:p>
        </w:tc>
      </w:tr>
      <w:tr w:rsidR="00CA1B2E" w:rsidRPr="00DE0B99" w:rsidTr="009F7405">
        <w:trPr>
          <w:trHeight w:val="345"/>
          <w:jc w:val="center"/>
        </w:trPr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bottom"/>
            <w:hideMark/>
          </w:tcPr>
          <w:p w:rsidR="00CA1B2E" w:rsidRPr="00DE0B99" w:rsidRDefault="00CA1B2E" w:rsidP="00CA1B2E">
            <w:pPr>
              <w:spacing w:after="60"/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</w:pPr>
            <w:r w:rsidRPr="00DE0B99"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  <w:t>Uso dos clickers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bottom"/>
            <w:hideMark/>
          </w:tcPr>
          <w:p w:rsidR="00CA1B2E" w:rsidRPr="00DE0B99" w:rsidRDefault="00CA1B2E" w:rsidP="00CA1B2E">
            <w:pPr>
              <w:spacing w:after="60"/>
              <w:jc w:val="center"/>
              <w:rPr>
                <w:rFonts w:cstheme="minorHAnsi"/>
                <w:color w:val="000000"/>
                <w:sz w:val="24"/>
                <w:szCs w:val="24"/>
                <w:lang w:val="pt-BR"/>
              </w:rPr>
            </w:pPr>
            <w:r w:rsidRPr="00DE0B99">
              <w:rPr>
                <w:rFonts w:cstheme="minorHAnsi"/>
                <w:color w:val="000000"/>
                <w:sz w:val="24"/>
                <w:szCs w:val="24"/>
                <w:lang w:val="pt-BR"/>
              </w:rPr>
              <w:t>3</w:t>
            </w:r>
          </w:p>
        </w:tc>
      </w:tr>
      <w:tr w:rsidR="00CA1B2E" w:rsidRPr="00DE0B99" w:rsidTr="009F7405">
        <w:trPr>
          <w:trHeight w:val="345"/>
          <w:jc w:val="center"/>
        </w:trPr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A1B2E" w:rsidRPr="00DE0B99" w:rsidRDefault="00CA1B2E" w:rsidP="00CA1B2E">
            <w:pPr>
              <w:spacing w:after="60"/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</w:pPr>
            <w:r w:rsidRPr="00DE0B99"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  <w:t xml:space="preserve">Criação de regras para o grupo 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A1B2E" w:rsidRPr="00DE0B99" w:rsidRDefault="00CA1B2E" w:rsidP="00CA1B2E">
            <w:pPr>
              <w:spacing w:after="60"/>
              <w:jc w:val="center"/>
              <w:rPr>
                <w:rFonts w:cstheme="minorHAnsi"/>
                <w:color w:val="000000"/>
                <w:sz w:val="24"/>
                <w:szCs w:val="24"/>
                <w:lang w:val="pt-BR"/>
              </w:rPr>
            </w:pPr>
            <w:r w:rsidRPr="00DE0B99">
              <w:rPr>
                <w:rFonts w:cstheme="minorHAnsi"/>
                <w:color w:val="000000"/>
                <w:sz w:val="24"/>
                <w:szCs w:val="24"/>
                <w:lang w:val="pt-BR"/>
              </w:rPr>
              <w:t>3</w:t>
            </w:r>
          </w:p>
        </w:tc>
      </w:tr>
      <w:tr w:rsidR="00CA1B2E" w:rsidRPr="00DE0B99" w:rsidTr="009F7405">
        <w:trPr>
          <w:trHeight w:val="345"/>
          <w:jc w:val="center"/>
        </w:trPr>
        <w:tc>
          <w:tcPr>
            <w:tcW w:w="6520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bottom"/>
            <w:hideMark/>
          </w:tcPr>
          <w:p w:rsidR="00CA1B2E" w:rsidRPr="00DE0B99" w:rsidRDefault="00CA1B2E" w:rsidP="00CA1B2E">
            <w:pPr>
              <w:spacing w:after="60"/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</w:pPr>
            <w:r w:rsidRPr="00DE0B99"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  <w:t>Mudanças a partir do feedback dos participantes nas aulas anteriores</w:t>
            </w:r>
          </w:p>
        </w:tc>
        <w:tc>
          <w:tcPr>
            <w:tcW w:w="1697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bottom"/>
            <w:hideMark/>
          </w:tcPr>
          <w:p w:rsidR="00CA1B2E" w:rsidRPr="00DE0B99" w:rsidRDefault="00CA1B2E" w:rsidP="00CA1B2E">
            <w:pPr>
              <w:spacing w:after="60"/>
              <w:jc w:val="center"/>
              <w:rPr>
                <w:rFonts w:cstheme="minorHAnsi"/>
                <w:color w:val="000000"/>
                <w:sz w:val="24"/>
                <w:szCs w:val="24"/>
                <w:lang w:val="pt-BR"/>
              </w:rPr>
            </w:pPr>
            <w:r w:rsidRPr="00DE0B99">
              <w:rPr>
                <w:rFonts w:cstheme="minorHAnsi"/>
                <w:color w:val="000000"/>
                <w:sz w:val="24"/>
                <w:szCs w:val="24"/>
                <w:lang w:val="pt-BR"/>
              </w:rPr>
              <w:t>1</w:t>
            </w:r>
          </w:p>
        </w:tc>
      </w:tr>
      <w:tr w:rsidR="00CA1B2E" w:rsidRPr="00DE0B99" w:rsidTr="009F7405">
        <w:trPr>
          <w:trHeight w:val="345"/>
          <w:jc w:val="center"/>
        </w:trPr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A1B2E" w:rsidRPr="00DE0B99" w:rsidRDefault="00CA1B2E" w:rsidP="00CA1B2E">
            <w:pPr>
              <w:spacing w:after="60"/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</w:pPr>
            <w:r w:rsidRPr="00DE0B99"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  <w:t>Mesclagem das pessoas nos grupos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A1B2E" w:rsidRPr="00DE0B99" w:rsidRDefault="00CA1B2E" w:rsidP="00CA1B2E">
            <w:pPr>
              <w:spacing w:after="60"/>
              <w:jc w:val="center"/>
              <w:rPr>
                <w:rFonts w:cstheme="minorHAnsi"/>
                <w:color w:val="000000"/>
                <w:sz w:val="24"/>
                <w:szCs w:val="24"/>
                <w:lang w:val="pt-BR"/>
              </w:rPr>
            </w:pPr>
            <w:r w:rsidRPr="00DE0B99">
              <w:rPr>
                <w:rFonts w:cstheme="minorHAnsi"/>
                <w:color w:val="000000"/>
                <w:sz w:val="24"/>
                <w:szCs w:val="24"/>
                <w:lang w:val="pt-BR"/>
              </w:rPr>
              <w:t>1</w:t>
            </w:r>
          </w:p>
        </w:tc>
      </w:tr>
    </w:tbl>
    <w:p w:rsidR="00CA1B2E" w:rsidRPr="008F665C" w:rsidRDefault="00CA1B2E">
      <w:pPr>
        <w:rPr>
          <w:rFonts w:cstheme="minorHAnsi"/>
          <w:b/>
          <w:sz w:val="24"/>
          <w:szCs w:val="24"/>
          <w:lang w:val="pt-BR"/>
        </w:rPr>
      </w:pPr>
    </w:p>
    <w:p w:rsidR="00894B82" w:rsidRPr="008F665C" w:rsidRDefault="00894B82" w:rsidP="009F7405">
      <w:pPr>
        <w:spacing w:after="120"/>
        <w:jc w:val="both"/>
        <w:rPr>
          <w:rFonts w:cstheme="minorHAnsi"/>
          <w:sz w:val="24"/>
          <w:szCs w:val="24"/>
          <w:lang w:val="pt-BR"/>
        </w:rPr>
      </w:pPr>
      <w:r w:rsidRPr="008F665C">
        <w:rPr>
          <w:rFonts w:cstheme="minorHAnsi"/>
          <w:b/>
          <w:sz w:val="24"/>
          <w:szCs w:val="24"/>
          <w:lang w:val="pt-BR"/>
        </w:rPr>
        <w:t>Tabela 9</w:t>
      </w:r>
      <w:r w:rsidRPr="008F665C">
        <w:rPr>
          <w:rFonts w:cstheme="minorHAnsi"/>
          <w:sz w:val="24"/>
          <w:szCs w:val="24"/>
          <w:lang w:val="pt-BR"/>
        </w:rPr>
        <w:t>: Apreciação dos participantes do MB 2017-2S sobre o que não funcionou tão bem e poderia melhorar no futuro (“QUE PENA...”).</w:t>
      </w:r>
    </w:p>
    <w:tbl>
      <w:tblPr>
        <w:tblW w:w="871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"/>
        <w:gridCol w:w="6016"/>
        <w:gridCol w:w="947"/>
        <w:gridCol w:w="1701"/>
      </w:tblGrid>
      <w:tr w:rsidR="009F7405" w:rsidRPr="00DE0B99" w:rsidTr="009F7405">
        <w:trPr>
          <w:trHeight w:val="375"/>
        </w:trPr>
        <w:tc>
          <w:tcPr>
            <w:tcW w:w="60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6E3BC" w:themeFill="accent3" w:themeFillTint="66"/>
            <w:vAlign w:val="bottom"/>
          </w:tcPr>
          <w:p w:rsidR="009F7405" w:rsidRPr="00DE0B99" w:rsidRDefault="009F7405" w:rsidP="00CA1B2E">
            <w:pPr>
              <w:spacing w:after="0" w:line="36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b/>
                <w:color w:val="000000"/>
                <w:sz w:val="24"/>
                <w:szCs w:val="24"/>
                <w:lang w:val="pt-BR" w:eastAsia="pt-BR"/>
              </w:rPr>
              <w:t>TEMAS</w:t>
            </w:r>
          </w:p>
        </w:tc>
        <w:tc>
          <w:tcPr>
            <w:tcW w:w="2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D6E3BC" w:themeFill="accent3" w:themeFillTint="66"/>
            <w:vAlign w:val="bottom"/>
          </w:tcPr>
          <w:p w:rsidR="009F7405" w:rsidRPr="00DE0B99" w:rsidRDefault="009F7405" w:rsidP="009F7405">
            <w:pPr>
              <w:spacing w:after="0" w:line="360" w:lineRule="auto"/>
              <w:jc w:val="right"/>
              <w:rPr>
                <w:rFonts w:eastAsia="Times New Roman" w:cstheme="minorHAnsi"/>
                <w:b/>
                <w:color w:val="000000"/>
                <w:sz w:val="24"/>
                <w:szCs w:val="24"/>
                <w:lang w:val="pt-BR" w:eastAsia="pt-BR"/>
              </w:rPr>
            </w:pPr>
            <w:r w:rsidRPr="00DE0B99">
              <w:rPr>
                <w:rFonts w:eastAsia="Times New Roman" w:cstheme="minorHAnsi"/>
                <w:b/>
                <w:color w:val="000000"/>
                <w:sz w:val="24"/>
                <w:szCs w:val="24"/>
                <w:lang w:val="pt-BR" w:eastAsia="pt-BR"/>
              </w:rPr>
              <w:t>N ocorrências</w:t>
            </w:r>
          </w:p>
        </w:tc>
      </w:tr>
      <w:tr w:rsidR="00CA1B2E" w:rsidRPr="00DE0B99" w:rsidTr="009F7405">
        <w:trPr>
          <w:gridBefore w:val="1"/>
          <w:wBefore w:w="53" w:type="dxa"/>
          <w:trHeight w:val="375"/>
        </w:trPr>
        <w:tc>
          <w:tcPr>
            <w:tcW w:w="69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A1B2E" w:rsidRPr="00DE0B99" w:rsidRDefault="0076697A" w:rsidP="00CA1B2E">
            <w:pPr>
              <w:spacing w:after="60"/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</w:pPr>
            <w:r w:rsidRPr="00DE0B99"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  <w:t>Pouco tempo para discussão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A1B2E" w:rsidRPr="00DE0B99" w:rsidRDefault="00CA1B2E" w:rsidP="009F7405">
            <w:pPr>
              <w:spacing w:after="60"/>
              <w:jc w:val="center"/>
              <w:rPr>
                <w:rFonts w:cstheme="minorHAnsi"/>
                <w:color w:val="000000"/>
                <w:sz w:val="24"/>
                <w:szCs w:val="24"/>
                <w:lang w:val="pt-BR"/>
              </w:rPr>
            </w:pPr>
            <w:r w:rsidRPr="00DE0B99">
              <w:rPr>
                <w:rFonts w:cstheme="minorHAnsi"/>
                <w:color w:val="000000"/>
                <w:sz w:val="24"/>
                <w:szCs w:val="24"/>
                <w:lang w:val="pt-BR"/>
              </w:rPr>
              <w:t>13</w:t>
            </w:r>
          </w:p>
        </w:tc>
      </w:tr>
      <w:tr w:rsidR="00CA1B2E" w:rsidRPr="00DE0B99" w:rsidTr="009F7405">
        <w:trPr>
          <w:gridBefore w:val="1"/>
          <w:wBefore w:w="53" w:type="dxa"/>
          <w:trHeight w:val="375"/>
        </w:trPr>
        <w:tc>
          <w:tcPr>
            <w:tcW w:w="69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bottom"/>
            <w:hideMark/>
          </w:tcPr>
          <w:p w:rsidR="00CA1B2E" w:rsidRPr="00DE0B99" w:rsidRDefault="0076697A" w:rsidP="00CA1B2E">
            <w:pPr>
              <w:spacing w:after="60"/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</w:pPr>
            <w:r w:rsidRPr="00DE0B99"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  <w:t>Temperatura da sala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bottom"/>
            <w:hideMark/>
          </w:tcPr>
          <w:p w:rsidR="00CA1B2E" w:rsidRPr="00DE0B99" w:rsidRDefault="00CA1B2E" w:rsidP="009F7405">
            <w:pPr>
              <w:spacing w:after="60"/>
              <w:jc w:val="center"/>
              <w:rPr>
                <w:rFonts w:cstheme="minorHAnsi"/>
                <w:color w:val="000000"/>
                <w:sz w:val="24"/>
                <w:szCs w:val="24"/>
                <w:lang w:val="pt-BR"/>
              </w:rPr>
            </w:pPr>
            <w:r w:rsidRPr="00DE0B99">
              <w:rPr>
                <w:rFonts w:cstheme="minorHAnsi"/>
                <w:color w:val="000000"/>
                <w:sz w:val="24"/>
                <w:szCs w:val="24"/>
                <w:lang w:val="pt-BR"/>
              </w:rPr>
              <w:t>5</w:t>
            </w:r>
          </w:p>
        </w:tc>
      </w:tr>
      <w:tr w:rsidR="00CA1B2E" w:rsidRPr="00DE0B99" w:rsidTr="009F7405">
        <w:trPr>
          <w:gridBefore w:val="1"/>
          <w:wBefore w:w="53" w:type="dxa"/>
          <w:trHeight w:val="375"/>
        </w:trPr>
        <w:tc>
          <w:tcPr>
            <w:tcW w:w="69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A1B2E" w:rsidRPr="00DE0B99" w:rsidRDefault="0076697A" w:rsidP="00CA1B2E">
            <w:pPr>
              <w:spacing w:after="60"/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</w:pPr>
            <w:r w:rsidRPr="00DE0B99"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  <w:t>Melhora coffee break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A1B2E" w:rsidRPr="00DE0B99" w:rsidRDefault="00CA1B2E" w:rsidP="009F7405">
            <w:pPr>
              <w:spacing w:after="60"/>
              <w:jc w:val="center"/>
              <w:rPr>
                <w:rFonts w:cstheme="minorHAnsi"/>
                <w:color w:val="000000"/>
                <w:sz w:val="24"/>
                <w:szCs w:val="24"/>
                <w:lang w:val="pt-BR"/>
              </w:rPr>
            </w:pPr>
            <w:r w:rsidRPr="00DE0B99">
              <w:rPr>
                <w:rFonts w:cstheme="minorHAnsi"/>
                <w:color w:val="000000"/>
                <w:sz w:val="24"/>
                <w:szCs w:val="24"/>
                <w:lang w:val="pt-BR"/>
              </w:rPr>
              <w:t>3</w:t>
            </w:r>
          </w:p>
        </w:tc>
      </w:tr>
      <w:tr w:rsidR="00CA1B2E" w:rsidRPr="00DE0B99" w:rsidTr="009F7405">
        <w:trPr>
          <w:gridBefore w:val="1"/>
          <w:wBefore w:w="53" w:type="dxa"/>
          <w:trHeight w:val="375"/>
        </w:trPr>
        <w:tc>
          <w:tcPr>
            <w:tcW w:w="69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bottom"/>
            <w:hideMark/>
          </w:tcPr>
          <w:p w:rsidR="00CA1B2E" w:rsidRPr="00DE0B99" w:rsidRDefault="0076697A" w:rsidP="00CA1B2E">
            <w:pPr>
              <w:spacing w:after="60"/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</w:pPr>
            <w:r w:rsidRPr="00DE0B99"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  <w:t>Falta de tempo dos participantes para dedicação ao curso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bottom"/>
            <w:hideMark/>
          </w:tcPr>
          <w:p w:rsidR="00CA1B2E" w:rsidRPr="00DE0B99" w:rsidRDefault="00CA1B2E" w:rsidP="009F7405">
            <w:pPr>
              <w:spacing w:after="60"/>
              <w:jc w:val="center"/>
              <w:rPr>
                <w:rFonts w:cstheme="minorHAnsi"/>
                <w:color w:val="000000"/>
                <w:sz w:val="24"/>
                <w:szCs w:val="24"/>
                <w:lang w:val="pt-BR"/>
              </w:rPr>
            </w:pPr>
            <w:r w:rsidRPr="00DE0B99">
              <w:rPr>
                <w:rFonts w:cstheme="minorHAnsi"/>
                <w:color w:val="000000"/>
                <w:sz w:val="24"/>
                <w:szCs w:val="24"/>
                <w:lang w:val="pt-BR"/>
              </w:rPr>
              <w:t>3</w:t>
            </w:r>
          </w:p>
        </w:tc>
      </w:tr>
      <w:tr w:rsidR="00CA1B2E" w:rsidRPr="00DE0B99" w:rsidTr="009F7405">
        <w:trPr>
          <w:gridBefore w:val="1"/>
          <w:wBefore w:w="53" w:type="dxa"/>
          <w:trHeight w:val="375"/>
        </w:trPr>
        <w:tc>
          <w:tcPr>
            <w:tcW w:w="69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A1B2E" w:rsidRPr="00DE0B99" w:rsidRDefault="0076697A" w:rsidP="00CA1B2E">
            <w:pPr>
              <w:spacing w:after="60"/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</w:pPr>
            <w:r w:rsidRPr="00DE0B99"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  <w:t>Barulho do ar condicionado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A1B2E" w:rsidRPr="00DE0B99" w:rsidRDefault="00CA1B2E" w:rsidP="009F7405">
            <w:pPr>
              <w:spacing w:after="60"/>
              <w:jc w:val="center"/>
              <w:rPr>
                <w:rFonts w:cstheme="minorHAnsi"/>
                <w:color w:val="000000"/>
                <w:sz w:val="24"/>
                <w:szCs w:val="24"/>
                <w:lang w:val="pt-BR"/>
              </w:rPr>
            </w:pPr>
            <w:r w:rsidRPr="00DE0B99">
              <w:rPr>
                <w:rFonts w:cstheme="minorHAnsi"/>
                <w:color w:val="000000"/>
                <w:sz w:val="24"/>
                <w:szCs w:val="24"/>
                <w:lang w:val="pt-BR"/>
              </w:rPr>
              <w:t>2</w:t>
            </w:r>
          </w:p>
        </w:tc>
      </w:tr>
      <w:tr w:rsidR="00CA1B2E" w:rsidRPr="00DE0B99" w:rsidTr="009F7405">
        <w:trPr>
          <w:gridBefore w:val="1"/>
          <w:wBefore w:w="53" w:type="dxa"/>
          <w:trHeight w:val="375"/>
        </w:trPr>
        <w:tc>
          <w:tcPr>
            <w:tcW w:w="69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bottom"/>
            <w:hideMark/>
          </w:tcPr>
          <w:p w:rsidR="00CA1B2E" w:rsidRPr="00DE0B99" w:rsidRDefault="0076697A" w:rsidP="00CA1B2E">
            <w:pPr>
              <w:spacing w:after="60"/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</w:pPr>
            <w:r w:rsidRPr="00DE0B99"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  <w:t xml:space="preserve">Falta de objetividade nos comentários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bottom"/>
            <w:hideMark/>
          </w:tcPr>
          <w:p w:rsidR="00CA1B2E" w:rsidRPr="00DE0B99" w:rsidRDefault="00CA1B2E" w:rsidP="009F7405">
            <w:pPr>
              <w:spacing w:after="60"/>
              <w:jc w:val="center"/>
              <w:rPr>
                <w:rFonts w:cstheme="minorHAnsi"/>
                <w:color w:val="000000"/>
                <w:sz w:val="24"/>
                <w:szCs w:val="24"/>
                <w:lang w:val="pt-BR"/>
              </w:rPr>
            </w:pPr>
            <w:r w:rsidRPr="00DE0B99">
              <w:rPr>
                <w:rFonts w:cstheme="minorHAnsi"/>
                <w:color w:val="000000"/>
                <w:sz w:val="24"/>
                <w:szCs w:val="24"/>
                <w:lang w:val="pt-BR"/>
              </w:rPr>
              <w:t>1</w:t>
            </w:r>
          </w:p>
        </w:tc>
      </w:tr>
      <w:tr w:rsidR="00CA1B2E" w:rsidRPr="00DE0B99" w:rsidTr="009F7405">
        <w:trPr>
          <w:gridBefore w:val="1"/>
          <w:wBefore w:w="53" w:type="dxa"/>
          <w:trHeight w:val="375"/>
        </w:trPr>
        <w:tc>
          <w:tcPr>
            <w:tcW w:w="69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A1B2E" w:rsidRPr="00DE0B99" w:rsidRDefault="0076697A" w:rsidP="00CA1B2E">
            <w:pPr>
              <w:spacing w:after="60"/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</w:pPr>
            <w:r w:rsidRPr="00DE0B99"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  <w:t>Conhecimento prévio de todo o conteúdo do curso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A1B2E" w:rsidRPr="00DE0B99" w:rsidRDefault="00CA1B2E" w:rsidP="009F7405">
            <w:pPr>
              <w:spacing w:after="60"/>
              <w:jc w:val="center"/>
              <w:rPr>
                <w:rFonts w:cstheme="minorHAnsi"/>
                <w:color w:val="000000"/>
                <w:sz w:val="24"/>
                <w:szCs w:val="24"/>
                <w:lang w:val="pt-BR"/>
              </w:rPr>
            </w:pPr>
            <w:r w:rsidRPr="00DE0B99">
              <w:rPr>
                <w:rFonts w:cstheme="minorHAnsi"/>
                <w:color w:val="000000"/>
                <w:sz w:val="24"/>
                <w:szCs w:val="24"/>
                <w:lang w:val="pt-BR"/>
              </w:rPr>
              <w:t>1</w:t>
            </w:r>
          </w:p>
        </w:tc>
      </w:tr>
      <w:tr w:rsidR="00CA1B2E" w:rsidRPr="00DE0B99" w:rsidTr="009F7405">
        <w:trPr>
          <w:gridBefore w:val="1"/>
          <w:wBefore w:w="53" w:type="dxa"/>
          <w:trHeight w:val="375"/>
        </w:trPr>
        <w:tc>
          <w:tcPr>
            <w:tcW w:w="69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bottom"/>
            <w:hideMark/>
          </w:tcPr>
          <w:p w:rsidR="00CA1B2E" w:rsidRPr="00DE0B99" w:rsidRDefault="0076697A" w:rsidP="00CA1B2E">
            <w:pPr>
              <w:spacing w:after="60"/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</w:pPr>
            <w:r w:rsidRPr="00DE0B99"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  <w:t>Muitos exemplos clínicos, pouco exemplos da área básica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bottom"/>
            <w:hideMark/>
          </w:tcPr>
          <w:p w:rsidR="00CA1B2E" w:rsidRPr="00DE0B99" w:rsidRDefault="00CA1B2E" w:rsidP="009F7405">
            <w:pPr>
              <w:spacing w:after="60"/>
              <w:jc w:val="center"/>
              <w:rPr>
                <w:rFonts w:cstheme="minorHAnsi"/>
                <w:color w:val="000000"/>
                <w:sz w:val="24"/>
                <w:szCs w:val="24"/>
                <w:lang w:val="pt-BR"/>
              </w:rPr>
            </w:pPr>
            <w:r w:rsidRPr="00DE0B99">
              <w:rPr>
                <w:rFonts w:cstheme="minorHAnsi"/>
                <w:color w:val="000000"/>
                <w:sz w:val="24"/>
                <w:szCs w:val="24"/>
                <w:lang w:val="pt-BR"/>
              </w:rPr>
              <w:t>1</w:t>
            </w:r>
          </w:p>
        </w:tc>
      </w:tr>
      <w:tr w:rsidR="00CA1B2E" w:rsidRPr="00DE0B99" w:rsidTr="009F7405">
        <w:trPr>
          <w:gridBefore w:val="1"/>
          <w:wBefore w:w="53" w:type="dxa"/>
          <w:trHeight w:val="375"/>
        </w:trPr>
        <w:tc>
          <w:tcPr>
            <w:tcW w:w="69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A1B2E" w:rsidRPr="00DE0B99" w:rsidRDefault="0076697A" w:rsidP="00CA1B2E">
            <w:pPr>
              <w:spacing w:after="60"/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</w:pPr>
            <w:r w:rsidRPr="00DE0B99"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  <w:t>Aspectos psicológicos no âmbito ensino/ aprendizagem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A1B2E" w:rsidRPr="00DE0B99" w:rsidRDefault="00CA1B2E" w:rsidP="009F7405">
            <w:pPr>
              <w:spacing w:after="60"/>
              <w:jc w:val="center"/>
              <w:rPr>
                <w:rFonts w:cstheme="minorHAnsi"/>
                <w:color w:val="000000"/>
                <w:sz w:val="24"/>
                <w:szCs w:val="24"/>
                <w:lang w:val="pt-BR"/>
              </w:rPr>
            </w:pPr>
            <w:r w:rsidRPr="00DE0B99">
              <w:rPr>
                <w:rFonts w:cstheme="minorHAnsi"/>
                <w:color w:val="000000"/>
                <w:sz w:val="24"/>
                <w:szCs w:val="24"/>
                <w:lang w:val="pt-BR"/>
              </w:rPr>
              <w:t>1</w:t>
            </w:r>
          </w:p>
        </w:tc>
      </w:tr>
      <w:tr w:rsidR="00CA1B2E" w:rsidRPr="00DE0B99" w:rsidTr="009F7405">
        <w:trPr>
          <w:gridBefore w:val="1"/>
          <w:wBefore w:w="53" w:type="dxa"/>
          <w:trHeight w:val="375"/>
        </w:trPr>
        <w:tc>
          <w:tcPr>
            <w:tcW w:w="69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bottom"/>
            <w:hideMark/>
          </w:tcPr>
          <w:p w:rsidR="00CA1B2E" w:rsidRPr="00DE0B99" w:rsidRDefault="0076697A" w:rsidP="00CA1B2E">
            <w:pPr>
              <w:spacing w:after="60"/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</w:pPr>
            <w:r w:rsidRPr="00DE0B99"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  <w:t>Pouca participação de todos os participantes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bottom"/>
            <w:hideMark/>
          </w:tcPr>
          <w:p w:rsidR="00CA1B2E" w:rsidRPr="00DE0B99" w:rsidRDefault="00CA1B2E" w:rsidP="009F7405">
            <w:pPr>
              <w:spacing w:after="60"/>
              <w:jc w:val="center"/>
              <w:rPr>
                <w:rFonts w:cstheme="minorHAnsi"/>
                <w:color w:val="000000"/>
                <w:sz w:val="24"/>
                <w:szCs w:val="24"/>
                <w:lang w:val="pt-BR"/>
              </w:rPr>
            </w:pPr>
            <w:r w:rsidRPr="00DE0B99">
              <w:rPr>
                <w:rFonts w:cstheme="minorHAnsi"/>
                <w:color w:val="000000"/>
                <w:sz w:val="24"/>
                <w:szCs w:val="24"/>
                <w:lang w:val="pt-BR"/>
              </w:rPr>
              <w:t>1</w:t>
            </w:r>
          </w:p>
        </w:tc>
      </w:tr>
      <w:tr w:rsidR="00CA1B2E" w:rsidRPr="00DE0B99" w:rsidTr="009F7405">
        <w:trPr>
          <w:gridBefore w:val="1"/>
          <w:wBefore w:w="53" w:type="dxa"/>
          <w:trHeight w:val="375"/>
        </w:trPr>
        <w:tc>
          <w:tcPr>
            <w:tcW w:w="69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A1B2E" w:rsidRPr="00DE0B99" w:rsidRDefault="0076697A" w:rsidP="00CA1B2E">
            <w:pPr>
              <w:spacing w:after="60"/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</w:pPr>
            <w:r w:rsidRPr="00DE0B99"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  <w:t>Muitas intervenções dos participantes durante exposição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A1B2E" w:rsidRPr="00DE0B99" w:rsidRDefault="00CA1B2E" w:rsidP="009F7405">
            <w:pPr>
              <w:spacing w:after="60"/>
              <w:jc w:val="center"/>
              <w:rPr>
                <w:rFonts w:cstheme="minorHAnsi"/>
                <w:color w:val="000000"/>
                <w:sz w:val="24"/>
                <w:szCs w:val="24"/>
                <w:lang w:val="pt-BR"/>
              </w:rPr>
            </w:pPr>
            <w:r w:rsidRPr="00DE0B99">
              <w:rPr>
                <w:rFonts w:cstheme="minorHAnsi"/>
                <w:color w:val="000000"/>
                <w:sz w:val="24"/>
                <w:szCs w:val="24"/>
                <w:lang w:val="pt-BR"/>
              </w:rPr>
              <w:t>1</w:t>
            </w:r>
          </w:p>
        </w:tc>
      </w:tr>
      <w:tr w:rsidR="00CA1B2E" w:rsidRPr="00DE0B99" w:rsidTr="009F7405">
        <w:trPr>
          <w:gridBefore w:val="1"/>
          <w:wBefore w:w="53" w:type="dxa"/>
          <w:trHeight w:val="375"/>
        </w:trPr>
        <w:tc>
          <w:tcPr>
            <w:tcW w:w="6963" w:type="dxa"/>
            <w:gridSpan w:val="2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bottom"/>
            <w:hideMark/>
          </w:tcPr>
          <w:p w:rsidR="00CA1B2E" w:rsidRPr="00DE0B99" w:rsidRDefault="0076697A" w:rsidP="00CA1B2E">
            <w:pPr>
              <w:spacing w:after="60"/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</w:pPr>
            <w:r w:rsidRPr="00DE0B99"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  <w:t>Pouco tempo de curso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bottom"/>
            <w:hideMark/>
          </w:tcPr>
          <w:p w:rsidR="00CA1B2E" w:rsidRPr="00DE0B99" w:rsidRDefault="00CA1B2E" w:rsidP="009F7405">
            <w:pPr>
              <w:spacing w:after="60"/>
              <w:jc w:val="center"/>
              <w:rPr>
                <w:rFonts w:cstheme="minorHAnsi"/>
                <w:color w:val="000000"/>
                <w:sz w:val="24"/>
                <w:szCs w:val="24"/>
                <w:lang w:val="pt-BR"/>
              </w:rPr>
            </w:pPr>
            <w:r w:rsidRPr="00DE0B99">
              <w:rPr>
                <w:rFonts w:cstheme="minorHAnsi"/>
                <w:color w:val="000000"/>
                <w:sz w:val="24"/>
                <w:szCs w:val="24"/>
                <w:lang w:val="pt-BR"/>
              </w:rPr>
              <w:t>1</w:t>
            </w:r>
          </w:p>
        </w:tc>
      </w:tr>
      <w:tr w:rsidR="00CA1B2E" w:rsidRPr="00DE0B99" w:rsidTr="009F7405">
        <w:trPr>
          <w:gridBefore w:val="1"/>
          <w:wBefore w:w="53" w:type="dxa"/>
          <w:trHeight w:val="375"/>
        </w:trPr>
        <w:tc>
          <w:tcPr>
            <w:tcW w:w="696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A1B2E" w:rsidRPr="00DE0B99" w:rsidRDefault="0076697A" w:rsidP="00CA1B2E">
            <w:pPr>
              <w:spacing w:after="60"/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</w:pPr>
            <w:r w:rsidRPr="00DE0B99">
              <w:rPr>
                <w:rFonts w:cstheme="minorHAnsi"/>
                <w:i/>
                <w:color w:val="000000"/>
                <w:sz w:val="24"/>
                <w:szCs w:val="24"/>
                <w:lang w:val="pt-BR"/>
              </w:rPr>
              <w:t>Intercalar professores dinâmica mais ágil com outro mais contínua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A1B2E" w:rsidRPr="00DE0B99" w:rsidRDefault="00CA1B2E" w:rsidP="009F7405">
            <w:pPr>
              <w:spacing w:after="60"/>
              <w:jc w:val="center"/>
              <w:rPr>
                <w:rFonts w:cstheme="minorHAnsi"/>
                <w:color w:val="000000"/>
                <w:sz w:val="24"/>
                <w:szCs w:val="24"/>
                <w:lang w:val="pt-BR"/>
              </w:rPr>
            </w:pPr>
            <w:r w:rsidRPr="00DE0B99">
              <w:rPr>
                <w:rFonts w:cstheme="minorHAnsi"/>
                <w:color w:val="000000"/>
                <w:sz w:val="24"/>
                <w:szCs w:val="24"/>
                <w:lang w:val="pt-BR"/>
              </w:rPr>
              <w:t>1</w:t>
            </w:r>
          </w:p>
        </w:tc>
      </w:tr>
    </w:tbl>
    <w:p w:rsidR="00894B82" w:rsidRPr="008F665C" w:rsidRDefault="00894B82">
      <w:pPr>
        <w:rPr>
          <w:rFonts w:cstheme="minorHAnsi"/>
          <w:b/>
          <w:sz w:val="24"/>
          <w:szCs w:val="24"/>
          <w:lang w:val="pt-BR"/>
        </w:rPr>
      </w:pPr>
    </w:p>
    <w:p w:rsidR="009F7405" w:rsidRDefault="009F7405" w:rsidP="00894B82">
      <w:pPr>
        <w:rPr>
          <w:rFonts w:cstheme="minorHAnsi"/>
          <w:b/>
          <w:sz w:val="24"/>
          <w:szCs w:val="24"/>
          <w:lang w:val="pt-BR"/>
        </w:rPr>
      </w:pPr>
    </w:p>
    <w:p w:rsidR="009F7405" w:rsidRDefault="009F7405" w:rsidP="00894B82">
      <w:pPr>
        <w:rPr>
          <w:rFonts w:cstheme="minorHAnsi"/>
          <w:b/>
          <w:sz w:val="24"/>
          <w:szCs w:val="24"/>
          <w:lang w:val="pt-BR"/>
        </w:rPr>
      </w:pPr>
    </w:p>
    <w:p w:rsidR="00894B82" w:rsidRPr="008F665C" w:rsidRDefault="00894B82" w:rsidP="00894B82">
      <w:pPr>
        <w:rPr>
          <w:rFonts w:cstheme="minorHAnsi"/>
          <w:sz w:val="24"/>
          <w:szCs w:val="24"/>
          <w:lang w:val="pt-BR"/>
        </w:rPr>
      </w:pPr>
      <w:r w:rsidRPr="008F665C">
        <w:rPr>
          <w:rFonts w:cstheme="minorHAnsi"/>
          <w:b/>
          <w:sz w:val="24"/>
          <w:szCs w:val="24"/>
          <w:lang w:val="pt-BR"/>
        </w:rPr>
        <w:lastRenderedPageBreak/>
        <w:t>Tabela 10</w:t>
      </w:r>
      <w:r w:rsidRPr="008F665C">
        <w:rPr>
          <w:rFonts w:cstheme="minorHAnsi"/>
          <w:sz w:val="24"/>
          <w:szCs w:val="24"/>
          <w:lang w:val="pt-BR"/>
        </w:rPr>
        <w:t>: Apreciação dos participantes do MB 2017-2S- sugestões para melhoria (“QUE TAL...”).</w:t>
      </w:r>
    </w:p>
    <w:tbl>
      <w:tblPr>
        <w:tblW w:w="880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17"/>
        <w:gridCol w:w="1587"/>
      </w:tblGrid>
      <w:tr w:rsidR="00CA1B2E" w:rsidRPr="008F665C" w:rsidTr="009F7405">
        <w:trPr>
          <w:trHeight w:val="555"/>
        </w:trPr>
        <w:tc>
          <w:tcPr>
            <w:tcW w:w="721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6E3BC" w:themeFill="accent3" w:themeFillTint="66"/>
            <w:vAlign w:val="center"/>
          </w:tcPr>
          <w:p w:rsidR="00CA1B2E" w:rsidRPr="008F665C" w:rsidRDefault="00CA1B2E" w:rsidP="009F7405">
            <w:pPr>
              <w:spacing w:after="0" w:line="360" w:lineRule="auto"/>
              <w:rPr>
                <w:rFonts w:eastAsia="Times New Roman" w:cstheme="minorHAnsi"/>
                <w:b/>
                <w:color w:val="000000"/>
                <w:sz w:val="24"/>
                <w:szCs w:val="24"/>
                <w:lang w:eastAsia="pt-BR"/>
              </w:rPr>
            </w:pPr>
            <w:r w:rsidRPr="008F665C">
              <w:rPr>
                <w:rFonts w:eastAsia="Times New Roman" w:cstheme="minorHAnsi"/>
                <w:b/>
                <w:color w:val="000000"/>
                <w:sz w:val="24"/>
                <w:szCs w:val="24"/>
                <w:lang w:eastAsia="pt-BR"/>
              </w:rPr>
              <w:t>TEMAS</w:t>
            </w:r>
          </w:p>
        </w:tc>
        <w:tc>
          <w:tcPr>
            <w:tcW w:w="158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6E3BC" w:themeFill="accent3" w:themeFillTint="66"/>
            <w:vAlign w:val="center"/>
          </w:tcPr>
          <w:p w:rsidR="00CA1B2E" w:rsidRPr="008F665C" w:rsidRDefault="00CA1B2E" w:rsidP="009F7405">
            <w:pPr>
              <w:spacing w:after="0" w:line="36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pt-BR"/>
              </w:rPr>
            </w:pPr>
            <w:r w:rsidRPr="008F665C">
              <w:rPr>
                <w:rFonts w:eastAsia="Times New Roman" w:cstheme="minorHAnsi"/>
                <w:b/>
                <w:color w:val="000000"/>
                <w:sz w:val="24"/>
                <w:szCs w:val="24"/>
                <w:lang w:eastAsia="pt-BR"/>
              </w:rPr>
              <w:t xml:space="preserve">N </w:t>
            </w:r>
            <w:r w:rsidR="009F7405" w:rsidRPr="00DE0B99">
              <w:rPr>
                <w:rFonts w:eastAsia="Times New Roman" w:cstheme="minorHAnsi"/>
                <w:b/>
                <w:color w:val="000000"/>
                <w:sz w:val="24"/>
                <w:szCs w:val="24"/>
                <w:lang w:val="pt-BR" w:eastAsia="pt-BR"/>
              </w:rPr>
              <w:t>ocorrências</w:t>
            </w:r>
          </w:p>
        </w:tc>
      </w:tr>
      <w:tr w:rsidR="00CA1B2E" w:rsidRPr="008F665C" w:rsidTr="009F7405">
        <w:trPr>
          <w:trHeight w:val="555"/>
        </w:trPr>
        <w:tc>
          <w:tcPr>
            <w:tcW w:w="7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A1B2E" w:rsidRPr="008F665C" w:rsidRDefault="00CA1B2E" w:rsidP="009F7405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</w:pPr>
            <w:r w:rsidRPr="008F665C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Manter atividades CDDE continuamente/ oficinas sobre conteúdo do curso/ canal contínuo de comunicação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A1B2E" w:rsidRPr="008F665C" w:rsidRDefault="00CA1B2E" w:rsidP="009F74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8F665C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15</w:t>
            </w:r>
          </w:p>
        </w:tc>
      </w:tr>
      <w:tr w:rsidR="00CA1B2E" w:rsidRPr="008F665C" w:rsidTr="009F7405">
        <w:trPr>
          <w:trHeight w:val="555"/>
        </w:trPr>
        <w:tc>
          <w:tcPr>
            <w:tcW w:w="72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CA1B2E" w:rsidRPr="008F665C" w:rsidRDefault="00CA1B2E" w:rsidP="009F7405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</w:pPr>
            <w:r w:rsidRPr="008F665C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Reorganização do tempo possibilitando maior diálogo entre os grupos/ após exposição coletiva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CA1B2E" w:rsidRPr="008F665C" w:rsidRDefault="00CA1B2E" w:rsidP="009F74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8F665C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3</w:t>
            </w:r>
          </w:p>
        </w:tc>
      </w:tr>
      <w:tr w:rsidR="00CA1B2E" w:rsidRPr="008F665C" w:rsidTr="009F7405">
        <w:trPr>
          <w:trHeight w:val="555"/>
        </w:trPr>
        <w:tc>
          <w:tcPr>
            <w:tcW w:w="7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A1B2E" w:rsidRPr="008F665C" w:rsidRDefault="00CA1B2E" w:rsidP="009F7405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</w:pPr>
            <w:r w:rsidRPr="008F665C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Discussão aulas dadas pelos participantes no dia-a-dia/ simulações casos reais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A1B2E" w:rsidRPr="008F665C" w:rsidRDefault="00CA1B2E" w:rsidP="009F74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8F665C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3</w:t>
            </w:r>
          </w:p>
        </w:tc>
      </w:tr>
      <w:tr w:rsidR="00CA1B2E" w:rsidRPr="008F665C" w:rsidTr="009F7405">
        <w:trPr>
          <w:trHeight w:val="555"/>
        </w:trPr>
        <w:tc>
          <w:tcPr>
            <w:tcW w:w="72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CA1B2E" w:rsidRPr="008F665C" w:rsidRDefault="00CA1B2E" w:rsidP="009F7405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</w:pPr>
            <w:r w:rsidRPr="008F665C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 xml:space="preserve">Menos atividades, mais discussão e interação 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CA1B2E" w:rsidRPr="008F665C" w:rsidRDefault="00CA1B2E" w:rsidP="009F74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8F665C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2</w:t>
            </w:r>
          </w:p>
        </w:tc>
      </w:tr>
      <w:tr w:rsidR="00CA1B2E" w:rsidRPr="008F665C" w:rsidTr="009F7405">
        <w:trPr>
          <w:trHeight w:val="555"/>
        </w:trPr>
        <w:tc>
          <w:tcPr>
            <w:tcW w:w="7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A1B2E" w:rsidRPr="008F665C" w:rsidRDefault="00CA1B2E" w:rsidP="009F7405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</w:pPr>
            <w:r w:rsidRPr="008F665C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Aumentar número de semanas do curso/ diminuir tempo seguido de aula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A1B2E" w:rsidRPr="008F665C" w:rsidRDefault="00CA1B2E" w:rsidP="009F74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8F665C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2</w:t>
            </w:r>
          </w:p>
        </w:tc>
      </w:tr>
      <w:tr w:rsidR="00CA1B2E" w:rsidRPr="008F665C" w:rsidTr="009F7405">
        <w:trPr>
          <w:trHeight w:val="555"/>
        </w:trPr>
        <w:tc>
          <w:tcPr>
            <w:tcW w:w="72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CA1B2E" w:rsidRPr="008F665C" w:rsidRDefault="00CA1B2E" w:rsidP="009F7405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</w:pPr>
            <w:r w:rsidRPr="008F665C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Maior profundidade dos conteúdos ensinados durante as aulas expositivas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CA1B2E" w:rsidRPr="008F665C" w:rsidRDefault="00CA1B2E" w:rsidP="009F74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8F665C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2</w:t>
            </w:r>
          </w:p>
        </w:tc>
      </w:tr>
      <w:tr w:rsidR="00CA1B2E" w:rsidRPr="008F665C" w:rsidTr="009F7405">
        <w:trPr>
          <w:trHeight w:val="555"/>
        </w:trPr>
        <w:tc>
          <w:tcPr>
            <w:tcW w:w="7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A1B2E" w:rsidRPr="008F665C" w:rsidRDefault="00CA1B2E" w:rsidP="009F7405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</w:pPr>
            <w:r w:rsidRPr="008F665C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Estimular a participação pessoas introvertidas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A1B2E" w:rsidRPr="008F665C" w:rsidRDefault="00CA1B2E" w:rsidP="009F74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8F665C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1</w:t>
            </w:r>
          </w:p>
        </w:tc>
      </w:tr>
      <w:tr w:rsidR="00CA1B2E" w:rsidRPr="008F665C" w:rsidTr="009F7405">
        <w:trPr>
          <w:trHeight w:val="555"/>
        </w:trPr>
        <w:tc>
          <w:tcPr>
            <w:tcW w:w="72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CA1B2E" w:rsidRPr="008F665C" w:rsidRDefault="00CA1B2E" w:rsidP="009F7405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</w:pPr>
            <w:r w:rsidRPr="008F665C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Estimular atividades que tenham finalidade prática, de aplicação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CA1B2E" w:rsidRPr="008F665C" w:rsidRDefault="00CA1B2E" w:rsidP="009F74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8F665C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1</w:t>
            </w:r>
          </w:p>
        </w:tc>
      </w:tr>
      <w:tr w:rsidR="00CA1B2E" w:rsidRPr="008F665C" w:rsidTr="009F7405">
        <w:trPr>
          <w:trHeight w:val="555"/>
        </w:trPr>
        <w:tc>
          <w:tcPr>
            <w:tcW w:w="7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A1B2E" w:rsidRPr="008F665C" w:rsidRDefault="00CA1B2E" w:rsidP="009F7405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</w:pPr>
            <w:r w:rsidRPr="008F665C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Aumentar prazo participação no fórum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A1B2E" w:rsidRPr="008F665C" w:rsidRDefault="00CA1B2E" w:rsidP="009F74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8F665C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1</w:t>
            </w:r>
          </w:p>
        </w:tc>
      </w:tr>
      <w:tr w:rsidR="00CA1B2E" w:rsidRPr="008F665C" w:rsidTr="009F7405">
        <w:trPr>
          <w:trHeight w:val="555"/>
        </w:trPr>
        <w:tc>
          <w:tcPr>
            <w:tcW w:w="72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CA1B2E" w:rsidRPr="008F665C" w:rsidRDefault="00CA1B2E" w:rsidP="009F7405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</w:pPr>
            <w:r w:rsidRPr="008F665C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Trazer conteúdo do Fórum para as aulas presenciais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CA1B2E" w:rsidRPr="008F665C" w:rsidRDefault="00CA1B2E" w:rsidP="009F74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8F665C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1</w:t>
            </w:r>
          </w:p>
        </w:tc>
      </w:tr>
      <w:tr w:rsidR="00CA1B2E" w:rsidRPr="008F665C" w:rsidTr="009F7405">
        <w:trPr>
          <w:trHeight w:val="555"/>
        </w:trPr>
        <w:tc>
          <w:tcPr>
            <w:tcW w:w="7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A1B2E" w:rsidRPr="008F665C" w:rsidRDefault="00CA1B2E" w:rsidP="009F7405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</w:pPr>
            <w:r w:rsidRPr="008F665C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Pensar aspectos cognitivos da aprendizagem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A1B2E" w:rsidRPr="008F665C" w:rsidRDefault="00CA1B2E" w:rsidP="009F74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8F665C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1</w:t>
            </w:r>
          </w:p>
        </w:tc>
      </w:tr>
      <w:tr w:rsidR="00CA1B2E" w:rsidRPr="008F665C" w:rsidTr="009F7405">
        <w:trPr>
          <w:trHeight w:val="555"/>
        </w:trPr>
        <w:tc>
          <w:tcPr>
            <w:tcW w:w="721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CA1B2E" w:rsidRPr="008F665C" w:rsidRDefault="00CA1B2E" w:rsidP="009F7405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</w:pPr>
            <w:r w:rsidRPr="008F665C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Café logo no começo da aula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CA1B2E" w:rsidRPr="008F665C" w:rsidRDefault="00CA1B2E" w:rsidP="009F74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8F665C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1</w:t>
            </w:r>
          </w:p>
        </w:tc>
      </w:tr>
      <w:tr w:rsidR="00CA1B2E" w:rsidRPr="008F665C" w:rsidTr="009F7405">
        <w:trPr>
          <w:trHeight w:val="555"/>
        </w:trPr>
        <w:tc>
          <w:tcPr>
            <w:tcW w:w="7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A1B2E" w:rsidRPr="008F665C" w:rsidRDefault="00CA1B2E" w:rsidP="009F7405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</w:pPr>
            <w:r w:rsidRPr="008F665C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 xml:space="preserve">Oferecer mais atividades com dinâmica de grupos 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A1B2E" w:rsidRPr="008F665C" w:rsidRDefault="00CA1B2E" w:rsidP="009F74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8F665C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1</w:t>
            </w:r>
          </w:p>
        </w:tc>
      </w:tr>
      <w:tr w:rsidR="00CA1B2E" w:rsidRPr="008F665C" w:rsidTr="009F7405">
        <w:trPr>
          <w:trHeight w:val="555"/>
        </w:trPr>
        <w:tc>
          <w:tcPr>
            <w:tcW w:w="7217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CA1B2E" w:rsidRPr="008F665C" w:rsidRDefault="00CA1B2E" w:rsidP="009F7405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</w:pPr>
            <w:r w:rsidRPr="008F665C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Atividades mais dinâmicas e menos expositivas</w:t>
            </w:r>
          </w:p>
        </w:tc>
        <w:tc>
          <w:tcPr>
            <w:tcW w:w="1587" w:type="dxa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:rsidR="00CA1B2E" w:rsidRPr="008F665C" w:rsidRDefault="00CA1B2E" w:rsidP="009F74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8F665C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1</w:t>
            </w:r>
          </w:p>
        </w:tc>
      </w:tr>
      <w:tr w:rsidR="00CA1B2E" w:rsidRPr="008F665C" w:rsidTr="009F7405">
        <w:trPr>
          <w:trHeight w:val="555"/>
        </w:trPr>
        <w:tc>
          <w:tcPr>
            <w:tcW w:w="72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A1B2E" w:rsidRPr="008F665C" w:rsidRDefault="00CA1B2E" w:rsidP="009F7405">
            <w:pPr>
              <w:spacing w:after="0" w:line="240" w:lineRule="auto"/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</w:pPr>
            <w:r w:rsidRPr="008F665C">
              <w:rPr>
                <w:rFonts w:eastAsia="Times New Roman" w:cstheme="minorHAnsi"/>
                <w:i/>
                <w:color w:val="000000"/>
                <w:sz w:val="24"/>
                <w:szCs w:val="24"/>
                <w:lang w:val="pt-BR" w:eastAsia="pt-BR"/>
              </w:rPr>
              <w:t>Curso com maior carga horária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A1B2E" w:rsidRPr="008F665C" w:rsidRDefault="00CA1B2E" w:rsidP="009F74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</w:pPr>
            <w:r w:rsidRPr="008F665C">
              <w:rPr>
                <w:rFonts w:eastAsia="Times New Roman" w:cstheme="minorHAnsi"/>
                <w:color w:val="000000"/>
                <w:sz w:val="24"/>
                <w:szCs w:val="24"/>
                <w:lang w:eastAsia="pt-BR"/>
              </w:rPr>
              <w:t>1</w:t>
            </w:r>
          </w:p>
        </w:tc>
      </w:tr>
    </w:tbl>
    <w:p w:rsidR="009F7405" w:rsidRDefault="009F7405" w:rsidP="008F665C">
      <w:pPr>
        <w:rPr>
          <w:rFonts w:cstheme="minorHAnsi"/>
          <w:b/>
          <w:sz w:val="24"/>
          <w:szCs w:val="24"/>
          <w:lang w:val="pt-BR"/>
        </w:rPr>
      </w:pPr>
    </w:p>
    <w:p w:rsidR="009F7405" w:rsidRDefault="009F7405" w:rsidP="008F665C">
      <w:pPr>
        <w:rPr>
          <w:rFonts w:cstheme="minorHAnsi"/>
          <w:b/>
          <w:sz w:val="24"/>
          <w:szCs w:val="24"/>
          <w:lang w:val="pt-BR"/>
        </w:rPr>
      </w:pPr>
    </w:p>
    <w:p w:rsidR="008F665C" w:rsidRPr="008F665C" w:rsidRDefault="008F665C" w:rsidP="008F665C">
      <w:pPr>
        <w:rPr>
          <w:rFonts w:cstheme="minorHAnsi"/>
          <w:b/>
          <w:sz w:val="24"/>
          <w:szCs w:val="24"/>
          <w:lang w:val="pt-BR"/>
        </w:rPr>
      </w:pPr>
      <w:r w:rsidRPr="008F665C">
        <w:rPr>
          <w:rFonts w:cstheme="minorHAnsi"/>
          <w:b/>
          <w:sz w:val="24"/>
          <w:szCs w:val="24"/>
          <w:lang w:val="pt-BR"/>
        </w:rPr>
        <w:t>Propostas de intervenção elaboradas pelos participantes</w:t>
      </w:r>
    </w:p>
    <w:p w:rsidR="00335408" w:rsidRPr="008F665C" w:rsidRDefault="00335408" w:rsidP="00335408">
      <w:pPr>
        <w:ind w:firstLine="708"/>
        <w:jc w:val="both"/>
        <w:rPr>
          <w:rFonts w:cstheme="minorHAnsi"/>
          <w:sz w:val="24"/>
          <w:szCs w:val="24"/>
          <w:lang w:val="pt-BR"/>
        </w:rPr>
      </w:pPr>
      <w:r w:rsidRPr="008F665C">
        <w:rPr>
          <w:rFonts w:cstheme="minorHAnsi"/>
          <w:sz w:val="24"/>
          <w:szCs w:val="24"/>
          <w:lang w:val="pt-BR"/>
        </w:rPr>
        <w:t xml:space="preserve">A análise da distribuição das temáticas escolhidas pelos participantes para a elaboração das propostas de intervenção ou educacional (Figura </w:t>
      </w:r>
      <w:r>
        <w:rPr>
          <w:rFonts w:cstheme="minorHAnsi"/>
          <w:sz w:val="24"/>
          <w:szCs w:val="24"/>
          <w:lang w:val="pt-BR"/>
        </w:rPr>
        <w:t>5</w:t>
      </w:r>
      <w:r w:rsidRPr="008F665C">
        <w:rPr>
          <w:rFonts w:cstheme="minorHAnsi"/>
          <w:sz w:val="24"/>
          <w:szCs w:val="24"/>
          <w:lang w:val="pt-BR"/>
        </w:rPr>
        <w:t xml:space="preserve">) revelou que a maioria delas concentrou-se </w:t>
      </w:r>
      <w:r>
        <w:rPr>
          <w:rFonts w:cstheme="minorHAnsi"/>
          <w:sz w:val="24"/>
          <w:szCs w:val="24"/>
          <w:lang w:val="pt-BR"/>
        </w:rPr>
        <w:t xml:space="preserve">novamente nas </w:t>
      </w:r>
      <w:r w:rsidRPr="008F665C">
        <w:rPr>
          <w:rFonts w:cstheme="minorHAnsi"/>
          <w:sz w:val="24"/>
          <w:szCs w:val="24"/>
          <w:lang w:val="pt-BR"/>
        </w:rPr>
        <w:t>estratégias de ensino e aprendizagem</w:t>
      </w:r>
      <w:r w:rsidR="00ED7A44">
        <w:rPr>
          <w:rFonts w:cstheme="minorHAnsi"/>
          <w:sz w:val="24"/>
          <w:szCs w:val="24"/>
          <w:lang w:val="pt-BR"/>
        </w:rPr>
        <w:t xml:space="preserve"> (7</w:t>
      </w:r>
      <w:r w:rsidR="00C66A1C">
        <w:rPr>
          <w:rFonts w:cstheme="minorHAnsi"/>
          <w:sz w:val="24"/>
          <w:szCs w:val="24"/>
          <w:lang w:val="pt-BR"/>
        </w:rPr>
        <w:t>8,4</w:t>
      </w:r>
      <w:r w:rsidR="00ED7A44">
        <w:rPr>
          <w:rFonts w:cstheme="minorHAnsi"/>
          <w:sz w:val="24"/>
          <w:szCs w:val="24"/>
          <w:lang w:val="pt-BR"/>
        </w:rPr>
        <w:t>%)</w:t>
      </w:r>
      <w:r w:rsidRPr="008F665C">
        <w:rPr>
          <w:rFonts w:cstheme="minorHAnsi"/>
          <w:sz w:val="24"/>
          <w:szCs w:val="24"/>
          <w:lang w:val="pt-BR"/>
        </w:rPr>
        <w:t xml:space="preserve">, </w:t>
      </w:r>
      <w:r>
        <w:rPr>
          <w:rFonts w:cstheme="minorHAnsi"/>
          <w:sz w:val="24"/>
          <w:szCs w:val="24"/>
          <w:lang w:val="pt-BR"/>
        </w:rPr>
        <w:t>avaliação do estudante</w:t>
      </w:r>
      <w:r w:rsidR="00ED7A44">
        <w:rPr>
          <w:rFonts w:cstheme="minorHAnsi"/>
          <w:sz w:val="24"/>
          <w:szCs w:val="24"/>
          <w:lang w:val="pt-BR"/>
        </w:rPr>
        <w:t xml:space="preserve"> (1</w:t>
      </w:r>
      <w:r w:rsidR="00C66A1C">
        <w:rPr>
          <w:rFonts w:cstheme="minorHAnsi"/>
          <w:sz w:val="24"/>
          <w:szCs w:val="24"/>
          <w:lang w:val="pt-BR"/>
        </w:rPr>
        <w:t>0,8</w:t>
      </w:r>
      <w:r w:rsidR="00ED7A44">
        <w:rPr>
          <w:rFonts w:cstheme="minorHAnsi"/>
          <w:sz w:val="24"/>
          <w:szCs w:val="24"/>
          <w:lang w:val="pt-BR"/>
        </w:rPr>
        <w:t>%) e currículo (1</w:t>
      </w:r>
      <w:r w:rsidR="00C66A1C">
        <w:rPr>
          <w:rFonts w:cstheme="minorHAnsi"/>
          <w:sz w:val="24"/>
          <w:szCs w:val="24"/>
          <w:lang w:val="pt-BR"/>
        </w:rPr>
        <w:t>0,8</w:t>
      </w:r>
      <w:r w:rsidR="00ED7A44">
        <w:rPr>
          <w:rFonts w:cstheme="minorHAnsi"/>
          <w:sz w:val="24"/>
          <w:szCs w:val="24"/>
          <w:lang w:val="pt-BR"/>
        </w:rPr>
        <w:t>%)</w:t>
      </w:r>
      <w:r w:rsidRPr="008F665C">
        <w:rPr>
          <w:rFonts w:cstheme="minorHAnsi"/>
          <w:sz w:val="24"/>
          <w:szCs w:val="24"/>
          <w:lang w:val="pt-BR"/>
        </w:rPr>
        <w:t>.</w:t>
      </w:r>
      <w:r w:rsidR="00ED7A44">
        <w:rPr>
          <w:rFonts w:cstheme="minorHAnsi"/>
          <w:sz w:val="24"/>
          <w:szCs w:val="24"/>
          <w:lang w:val="pt-BR"/>
        </w:rPr>
        <w:t xml:space="preserve"> </w:t>
      </w:r>
      <w:r w:rsidRPr="008F665C">
        <w:rPr>
          <w:rFonts w:cstheme="minorHAnsi"/>
          <w:sz w:val="24"/>
          <w:szCs w:val="24"/>
          <w:lang w:val="pt-BR"/>
        </w:rPr>
        <w:t>A relação dos títulos da</w:t>
      </w:r>
      <w:r w:rsidR="009F01E5">
        <w:rPr>
          <w:rFonts w:cstheme="minorHAnsi"/>
          <w:sz w:val="24"/>
          <w:szCs w:val="24"/>
          <w:lang w:val="pt-BR"/>
        </w:rPr>
        <w:t xml:space="preserve">s propostas pode ser vista no </w:t>
      </w:r>
      <w:r w:rsidR="009F01E5" w:rsidRPr="004A3065">
        <w:rPr>
          <w:rFonts w:cstheme="minorHAnsi"/>
          <w:b/>
          <w:sz w:val="24"/>
          <w:szCs w:val="24"/>
          <w:lang w:val="pt-BR"/>
        </w:rPr>
        <w:t xml:space="preserve">Anexo </w:t>
      </w:r>
      <w:r w:rsidRPr="004A3065">
        <w:rPr>
          <w:rFonts w:cstheme="minorHAnsi"/>
          <w:b/>
          <w:sz w:val="24"/>
          <w:szCs w:val="24"/>
          <w:lang w:val="pt-BR"/>
        </w:rPr>
        <w:t>2</w:t>
      </w:r>
      <w:r w:rsidRPr="008F665C">
        <w:rPr>
          <w:rFonts w:cstheme="minorHAnsi"/>
          <w:sz w:val="24"/>
          <w:szCs w:val="24"/>
          <w:lang w:val="pt-BR"/>
        </w:rPr>
        <w:t>.</w:t>
      </w:r>
    </w:p>
    <w:p w:rsidR="00652992" w:rsidRPr="008F665C" w:rsidRDefault="00652992">
      <w:pPr>
        <w:rPr>
          <w:rFonts w:cstheme="minorHAnsi"/>
          <w:b/>
          <w:sz w:val="24"/>
          <w:szCs w:val="24"/>
          <w:lang w:val="pt-BR"/>
        </w:rPr>
      </w:pPr>
    </w:p>
    <w:p w:rsidR="00562C14" w:rsidRPr="008F665C" w:rsidRDefault="00562C14">
      <w:pPr>
        <w:rPr>
          <w:rFonts w:cstheme="minorHAnsi"/>
          <w:b/>
          <w:sz w:val="24"/>
          <w:szCs w:val="24"/>
          <w:lang w:val="pt-BR"/>
        </w:rPr>
      </w:pPr>
      <w:r w:rsidRPr="008F665C">
        <w:rPr>
          <w:rFonts w:cstheme="minorHAnsi"/>
          <w:b/>
          <w:sz w:val="24"/>
          <w:szCs w:val="24"/>
          <w:lang w:val="pt-BR"/>
        </w:rPr>
        <w:lastRenderedPageBreak/>
        <w:t>OUTRAS ATIVIDADES</w:t>
      </w:r>
      <w:r w:rsidR="009002CE">
        <w:rPr>
          <w:rFonts w:cstheme="minorHAnsi"/>
          <w:b/>
          <w:sz w:val="24"/>
          <w:szCs w:val="24"/>
          <w:lang w:val="pt-BR"/>
        </w:rPr>
        <w:t xml:space="preserve"> </w:t>
      </w:r>
      <w:r w:rsidR="00ED7A44">
        <w:rPr>
          <w:rFonts w:cstheme="minorHAnsi"/>
          <w:b/>
          <w:sz w:val="24"/>
          <w:szCs w:val="24"/>
          <w:lang w:val="pt-BR"/>
        </w:rPr>
        <w:t>DO CDDE - 2017</w:t>
      </w:r>
    </w:p>
    <w:p w:rsidR="00ED7A44" w:rsidRDefault="00481B1C" w:rsidP="00481B1C">
      <w:pPr>
        <w:spacing w:line="360" w:lineRule="auto"/>
        <w:ind w:firstLine="708"/>
        <w:jc w:val="both"/>
        <w:rPr>
          <w:rFonts w:cstheme="minorHAnsi"/>
          <w:bCs/>
          <w:sz w:val="24"/>
          <w:szCs w:val="24"/>
          <w:lang w:val="pt-BR"/>
        </w:rPr>
      </w:pPr>
      <w:r>
        <w:rPr>
          <w:rFonts w:cstheme="minorHAnsi"/>
          <w:sz w:val="24"/>
          <w:szCs w:val="24"/>
          <w:lang w:val="pt-BR"/>
        </w:rPr>
        <w:t xml:space="preserve">Ao longo </w:t>
      </w:r>
      <w:r w:rsidR="003C69E3" w:rsidRPr="008F665C">
        <w:rPr>
          <w:rFonts w:cstheme="minorHAnsi"/>
          <w:sz w:val="24"/>
          <w:szCs w:val="24"/>
          <w:lang w:val="pt-BR"/>
        </w:rPr>
        <w:t>de 2017</w:t>
      </w:r>
      <w:r w:rsidR="00502D16">
        <w:rPr>
          <w:rFonts w:cstheme="minorHAnsi"/>
          <w:sz w:val="24"/>
          <w:szCs w:val="24"/>
          <w:lang w:val="pt-BR"/>
        </w:rPr>
        <w:t>, além da realização do</w:t>
      </w:r>
      <w:r>
        <w:rPr>
          <w:rFonts w:cstheme="minorHAnsi"/>
          <w:sz w:val="24"/>
          <w:szCs w:val="24"/>
          <w:lang w:val="pt-BR"/>
        </w:rPr>
        <w:t>s dois</w:t>
      </w:r>
      <w:r w:rsidR="00502D16">
        <w:rPr>
          <w:rFonts w:cstheme="minorHAnsi"/>
          <w:sz w:val="24"/>
          <w:szCs w:val="24"/>
          <w:lang w:val="pt-BR"/>
        </w:rPr>
        <w:t xml:space="preserve"> MB,</w:t>
      </w:r>
      <w:r w:rsidR="003C69E3" w:rsidRPr="008F665C">
        <w:rPr>
          <w:rFonts w:cstheme="minorHAnsi"/>
          <w:sz w:val="24"/>
          <w:szCs w:val="24"/>
          <w:lang w:val="pt-BR"/>
        </w:rPr>
        <w:t xml:space="preserve"> foram oferecidas três o</w:t>
      </w:r>
      <w:r w:rsidR="00A6517A" w:rsidRPr="008F665C">
        <w:rPr>
          <w:rFonts w:cstheme="minorHAnsi"/>
          <w:sz w:val="24"/>
          <w:szCs w:val="24"/>
          <w:lang w:val="pt-BR"/>
        </w:rPr>
        <w:t xml:space="preserve">ficinas avançadas </w:t>
      </w:r>
      <w:r w:rsidR="003C69E3" w:rsidRPr="008F665C">
        <w:rPr>
          <w:rFonts w:cstheme="minorHAnsi"/>
          <w:bCs/>
          <w:sz w:val="24"/>
          <w:szCs w:val="24"/>
          <w:lang w:val="pt-BR"/>
        </w:rPr>
        <w:t xml:space="preserve">sobre </w:t>
      </w:r>
      <w:r w:rsidR="00562C14" w:rsidRPr="008F665C">
        <w:rPr>
          <w:rFonts w:cstheme="minorHAnsi"/>
          <w:bCs/>
          <w:sz w:val="24"/>
          <w:szCs w:val="24"/>
          <w:lang w:val="pt-BR"/>
        </w:rPr>
        <w:t>“</w:t>
      </w:r>
      <w:r w:rsidR="003C69E3" w:rsidRPr="00481B1C">
        <w:rPr>
          <w:rFonts w:cstheme="minorHAnsi"/>
          <w:b/>
          <w:bCs/>
          <w:sz w:val="24"/>
          <w:szCs w:val="24"/>
          <w:lang w:val="pt-BR"/>
        </w:rPr>
        <w:t>Boas práticas na Elaboração de Testes de Múltipla Escolha</w:t>
      </w:r>
      <w:r w:rsidR="00562C14" w:rsidRPr="008F665C">
        <w:rPr>
          <w:rFonts w:cstheme="minorHAnsi"/>
          <w:bCs/>
          <w:sz w:val="24"/>
          <w:szCs w:val="24"/>
          <w:lang w:val="pt-BR"/>
        </w:rPr>
        <w:t>”</w:t>
      </w:r>
      <w:r w:rsidR="003C69E3" w:rsidRPr="008F665C">
        <w:rPr>
          <w:rFonts w:cstheme="minorHAnsi"/>
          <w:bCs/>
          <w:sz w:val="24"/>
          <w:szCs w:val="24"/>
          <w:lang w:val="pt-BR"/>
        </w:rPr>
        <w:t xml:space="preserve">. </w:t>
      </w:r>
      <w:r w:rsidR="00502D16">
        <w:rPr>
          <w:rFonts w:cstheme="minorHAnsi"/>
          <w:bCs/>
          <w:sz w:val="24"/>
          <w:szCs w:val="24"/>
          <w:lang w:val="pt-BR"/>
        </w:rPr>
        <w:t>Todas foram oferecidas para atender de</w:t>
      </w:r>
      <w:r w:rsidR="003C69E3" w:rsidRPr="008F665C">
        <w:rPr>
          <w:rFonts w:cstheme="minorHAnsi"/>
          <w:bCs/>
          <w:sz w:val="24"/>
          <w:szCs w:val="24"/>
          <w:lang w:val="pt-BR"/>
        </w:rPr>
        <w:t>manda</w:t>
      </w:r>
      <w:r w:rsidR="00502D16">
        <w:rPr>
          <w:rFonts w:cstheme="minorHAnsi"/>
          <w:bCs/>
          <w:sz w:val="24"/>
          <w:szCs w:val="24"/>
          <w:lang w:val="pt-BR"/>
        </w:rPr>
        <w:t>s de áreas específicas:</w:t>
      </w:r>
      <w:r w:rsidR="003C69E3" w:rsidRPr="008F665C">
        <w:rPr>
          <w:rFonts w:cstheme="minorHAnsi"/>
          <w:bCs/>
          <w:sz w:val="24"/>
          <w:szCs w:val="24"/>
          <w:lang w:val="pt-BR"/>
        </w:rPr>
        <w:t xml:space="preserve"> do Departamento de </w:t>
      </w:r>
      <w:r w:rsidR="00502D16">
        <w:rPr>
          <w:rFonts w:cstheme="minorHAnsi"/>
          <w:bCs/>
          <w:sz w:val="24"/>
          <w:szCs w:val="24"/>
          <w:lang w:val="pt-BR"/>
        </w:rPr>
        <w:t xml:space="preserve">Puericultura e </w:t>
      </w:r>
      <w:r w:rsidR="003C69E3" w:rsidRPr="008F665C">
        <w:rPr>
          <w:rFonts w:cstheme="minorHAnsi"/>
          <w:bCs/>
          <w:sz w:val="24"/>
          <w:szCs w:val="24"/>
          <w:lang w:val="pt-BR"/>
        </w:rPr>
        <w:t xml:space="preserve">Pediatria da FMRP, </w:t>
      </w:r>
      <w:r w:rsidR="00502D16">
        <w:rPr>
          <w:rFonts w:cstheme="minorHAnsi"/>
          <w:bCs/>
          <w:sz w:val="24"/>
          <w:szCs w:val="24"/>
          <w:lang w:val="pt-BR"/>
        </w:rPr>
        <w:t>d</w:t>
      </w:r>
      <w:r w:rsidR="003C69E3" w:rsidRPr="008F665C">
        <w:rPr>
          <w:rFonts w:cstheme="minorHAnsi"/>
          <w:bCs/>
          <w:sz w:val="24"/>
          <w:szCs w:val="24"/>
          <w:lang w:val="pt-BR"/>
        </w:rPr>
        <w:t xml:space="preserve">a </w:t>
      </w:r>
      <w:r w:rsidR="00502D16">
        <w:rPr>
          <w:rFonts w:cstheme="minorHAnsi"/>
          <w:bCs/>
          <w:sz w:val="24"/>
          <w:szCs w:val="24"/>
          <w:lang w:val="pt-BR"/>
        </w:rPr>
        <w:t>Comissão de Residência Médica (</w:t>
      </w:r>
      <w:r w:rsidR="003C69E3" w:rsidRPr="008F665C">
        <w:rPr>
          <w:rFonts w:cstheme="minorHAnsi"/>
          <w:bCs/>
          <w:sz w:val="24"/>
          <w:szCs w:val="24"/>
          <w:lang w:val="pt-BR"/>
        </w:rPr>
        <w:t>COREM</w:t>
      </w:r>
      <w:r w:rsidR="00502D16">
        <w:rPr>
          <w:rFonts w:cstheme="minorHAnsi"/>
          <w:bCs/>
          <w:sz w:val="24"/>
          <w:szCs w:val="24"/>
          <w:lang w:val="pt-BR"/>
        </w:rPr>
        <w:t>E)</w:t>
      </w:r>
      <w:r w:rsidR="003C69E3" w:rsidRPr="008F665C">
        <w:rPr>
          <w:rFonts w:cstheme="minorHAnsi"/>
          <w:bCs/>
          <w:sz w:val="24"/>
          <w:szCs w:val="24"/>
          <w:lang w:val="pt-BR"/>
        </w:rPr>
        <w:t xml:space="preserve"> do H</w:t>
      </w:r>
      <w:r w:rsidR="00502D16">
        <w:rPr>
          <w:rFonts w:cstheme="minorHAnsi"/>
          <w:bCs/>
          <w:sz w:val="24"/>
          <w:szCs w:val="24"/>
          <w:lang w:val="pt-BR"/>
        </w:rPr>
        <w:t xml:space="preserve">ospital das Clínicas da </w:t>
      </w:r>
      <w:r w:rsidR="003C69E3" w:rsidRPr="008F665C">
        <w:rPr>
          <w:rFonts w:cstheme="minorHAnsi"/>
          <w:bCs/>
          <w:sz w:val="24"/>
          <w:szCs w:val="24"/>
          <w:lang w:val="pt-BR"/>
        </w:rPr>
        <w:t xml:space="preserve">FMRP e uma terceira </w:t>
      </w:r>
      <w:r w:rsidR="00502D16">
        <w:rPr>
          <w:rFonts w:cstheme="minorHAnsi"/>
          <w:bCs/>
          <w:sz w:val="24"/>
          <w:szCs w:val="24"/>
          <w:lang w:val="pt-BR"/>
        </w:rPr>
        <w:t>do Departamento de Cl</w:t>
      </w:r>
      <w:r w:rsidR="003C69E3" w:rsidRPr="008F665C">
        <w:rPr>
          <w:rFonts w:cstheme="minorHAnsi"/>
          <w:bCs/>
          <w:sz w:val="24"/>
          <w:szCs w:val="24"/>
          <w:lang w:val="pt-BR"/>
        </w:rPr>
        <w:t>ínica Médica da FMRP.</w:t>
      </w:r>
      <w:r w:rsidR="00502D16">
        <w:rPr>
          <w:rFonts w:cstheme="minorHAnsi"/>
          <w:bCs/>
          <w:sz w:val="24"/>
          <w:szCs w:val="24"/>
          <w:lang w:val="pt-BR"/>
        </w:rPr>
        <w:t xml:space="preserve"> </w:t>
      </w:r>
    </w:p>
    <w:p w:rsidR="00ED7A44" w:rsidRDefault="00502D16" w:rsidP="00481B1C">
      <w:pPr>
        <w:spacing w:line="360" w:lineRule="auto"/>
        <w:ind w:firstLine="708"/>
        <w:jc w:val="both"/>
        <w:rPr>
          <w:rFonts w:cstheme="minorHAnsi"/>
          <w:bCs/>
          <w:sz w:val="24"/>
          <w:szCs w:val="24"/>
          <w:lang w:val="pt-BR"/>
        </w:rPr>
      </w:pPr>
      <w:r>
        <w:rPr>
          <w:rFonts w:cstheme="minorHAnsi"/>
          <w:bCs/>
          <w:sz w:val="24"/>
          <w:szCs w:val="24"/>
          <w:lang w:val="pt-BR"/>
        </w:rPr>
        <w:t xml:space="preserve">Estas oficinas atenderam a um total de 62 participantes, </w:t>
      </w:r>
      <w:r w:rsidR="00D65072">
        <w:rPr>
          <w:rFonts w:cstheme="minorHAnsi"/>
          <w:bCs/>
          <w:sz w:val="24"/>
          <w:szCs w:val="24"/>
          <w:lang w:val="pt-BR"/>
        </w:rPr>
        <w:t>que eram, em su</w:t>
      </w:r>
      <w:r>
        <w:rPr>
          <w:rFonts w:cstheme="minorHAnsi"/>
          <w:bCs/>
          <w:sz w:val="24"/>
          <w:szCs w:val="24"/>
          <w:lang w:val="pt-BR"/>
        </w:rPr>
        <w:t>a maioria</w:t>
      </w:r>
      <w:r w:rsidR="00D65072">
        <w:rPr>
          <w:rFonts w:cstheme="minorHAnsi"/>
          <w:bCs/>
          <w:sz w:val="24"/>
          <w:szCs w:val="24"/>
          <w:lang w:val="pt-BR"/>
        </w:rPr>
        <w:t>,</w:t>
      </w:r>
      <w:r>
        <w:rPr>
          <w:rFonts w:cstheme="minorHAnsi"/>
          <w:bCs/>
          <w:sz w:val="24"/>
          <w:szCs w:val="24"/>
          <w:lang w:val="pt-BR"/>
        </w:rPr>
        <w:t xml:space="preserve"> docentes da FMRP</w:t>
      </w:r>
      <w:r w:rsidR="0095037E">
        <w:rPr>
          <w:rFonts w:cstheme="minorHAnsi"/>
          <w:bCs/>
          <w:sz w:val="24"/>
          <w:szCs w:val="24"/>
          <w:lang w:val="pt-BR"/>
        </w:rPr>
        <w:t>,</w:t>
      </w:r>
      <w:r>
        <w:rPr>
          <w:rFonts w:cstheme="minorHAnsi"/>
          <w:bCs/>
          <w:sz w:val="24"/>
          <w:szCs w:val="24"/>
          <w:lang w:val="pt-BR"/>
        </w:rPr>
        <w:t xml:space="preserve"> embora com participação expressiva de médicos assistentes do HC na oficina realizada para atender à demanda da COREME. </w:t>
      </w:r>
    </w:p>
    <w:p w:rsidR="00AB222D" w:rsidRPr="00DE0B99" w:rsidRDefault="00502D16" w:rsidP="00DE0B99">
      <w:pPr>
        <w:spacing w:line="360" w:lineRule="auto"/>
        <w:ind w:firstLine="708"/>
        <w:jc w:val="both"/>
        <w:rPr>
          <w:rFonts w:cstheme="minorHAnsi"/>
          <w:bCs/>
          <w:sz w:val="24"/>
          <w:szCs w:val="24"/>
          <w:lang w:val="pt-BR"/>
        </w:rPr>
      </w:pPr>
      <w:r>
        <w:rPr>
          <w:rFonts w:cstheme="minorHAnsi"/>
          <w:bCs/>
          <w:sz w:val="24"/>
          <w:szCs w:val="24"/>
          <w:lang w:val="pt-BR"/>
        </w:rPr>
        <w:t>Os números de participantes por oficina estão apresentados na Tabela 11.</w:t>
      </w:r>
    </w:p>
    <w:p w:rsidR="00502D16" w:rsidRDefault="00502D16" w:rsidP="003C69E3">
      <w:pPr>
        <w:rPr>
          <w:rFonts w:cstheme="minorHAnsi"/>
          <w:bCs/>
          <w:sz w:val="24"/>
          <w:szCs w:val="24"/>
          <w:lang w:val="pt-BR"/>
        </w:rPr>
      </w:pPr>
      <w:r w:rsidRPr="00AB222D">
        <w:rPr>
          <w:rFonts w:cstheme="minorHAnsi"/>
          <w:b/>
          <w:bCs/>
          <w:sz w:val="24"/>
          <w:szCs w:val="24"/>
          <w:lang w:val="pt-BR"/>
        </w:rPr>
        <w:t>Tabela 11</w:t>
      </w:r>
      <w:r w:rsidR="00AB222D">
        <w:rPr>
          <w:rFonts w:cstheme="minorHAnsi"/>
          <w:bCs/>
          <w:sz w:val="24"/>
          <w:szCs w:val="24"/>
          <w:lang w:val="pt-BR"/>
        </w:rPr>
        <w:t>:</w:t>
      </w:r>
      <w:r>
        <w:rPr>
          <w:rFonts w:cstheme="minorHAnsi"/>
          <w:bCs/>
          <w:sz w:val="24"/>
          <w:szCs w:val="24"/>
          <w:lang w:val="pt-BR"/>
        </w:rPr>
        <w:t xml:space="preserve"> Número total de participantes (N) em cada uma das oficinas sobre elaboração de testes de múltipla escolha, realizadas para atender a demanda de diferentes áreas solicitantes.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16"/>
        <w:gridCol w:w="1978"/>
      </w:tblGrid>
      <w:tr w:rsidR="00502D16" w:rsidTr="00ED7A44">
        <w:tc>
          <w:tcPr>
            <w:tcW w:w="6516" w:type="dxa"/>
            <w:tcBorders>
              <w:top w:val="single" w:sz="4" w:space="0" w:color="auto"/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:rsidR="00502D16" w:rsidRPr="00502D16" w:rsidRDefault="00ED7A44" w:rsidP="00ED7A44">
            <w:pPr>
              <w:spacing w:line="360" w:lineRule="auto"/>
              <w:jc w:val="center"/>
              <w:rPr>
                <w:rFonts w:cstheme="minorHAnsi"/>
                <w:b/>
                <w:bCs/>
                <w:sz w:val="24"/>
                <w:szCs w:val="24"/>
                <w:lang w:val="pt-BR"/>
              </w:rPr>
            </w:pPr>
            <w:r w:rsidRPr="00502D16">
              <w:rPr>
                <w:rFonts w:cstheme="minorHAnsi"/>
                <w:b/>
                <w:bCs/>
                <w:sz w:val="24"/>
                <w:szCs w:val="24"/>
                <w:lang w:val="pt-BR"/>
              </w:rPr>
              <w:t>Área Solicitante</w:t>
            </w:r>
          </w:p>
        </w:tc>
        <w:tc>
          <w:tcPr>
            <w:tcW w:w="1978" w:type="dxa"/>
            <w:tcBorders>
              <w:top w:val="single" w:sz="4" w:space="0" w:color="auto"/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:rsidR="00502D16" w:rsidRPr="00502D16" w:rsidRDefault="00502D16" w:rsidP="00ED7A44">
            <w:pPr>
              <w:spacing w:line="360" w:lineRule="auto"/>
              <w:jc w:val="center"/>
              <w:rPr>
                <w:rFonts w:cstheme="minorHAnsi"/>
                <w:b/>
                <w:bCs/>
                <w:sz w:val="24"/>
                <w:szCs w:val="24"/>
                <w:lang w:val="pt-BR"/>
              </w:rPr>
            </w:pPr>
            <w:r w:rsidRPr="00502D16">
              <w:rPr>
                <w:rFonts w:cstheme="minorHAnsi"/>
                <w:b/>
                <w:bCs/>
                <w:sz w:val="24"/>
                <w:szCs w:val="24"/>
                <w:lang w:val="pt-BR"/>
              </w:rPr>
              <w:t>N</w:t>
            </w:r>
            <w:r w:rsidR="00ED7A44">
              <w:rPr>
                <w:rFonts w:cstheme="minorHAnsi"/>
                <w:b/>
                <w:bCs/>
                <w:sz w:val="24"/>
                <w:szCs w:val="24"/>
                <w:lang w:val="pt-BR"/>
              </w:rPr>
              <w:t xml:space="preserve"> participantes</w:t>
            </w:r>
          </w:p>
        </w:tc>
      </w:tr>
      <w:tr w:rsidR="00502D16" w:rsidTr="00ED7A44">
        <w:tc>
          <w:tcPr>
            <w:tcW w:w="6516" w:type="dxa"/>
            <w:tcBorders>
              <w:top w:val="single" w:sz="4" w:space="0" w:color="auto"/>
            </w:tcBorders>
            <w:vAlign w:val="center"/>
          </w:tcPr>
          <w:p w:rsidR="00502D16" w:rsidRDefault="00502D16" w:rsidP="00ED7A44">
            <w:pPr>
              <w:spacing w:line="360" w:lineRule="auto"/>
              <w:rPr>
                <w:rFonts w:cstheme="minorHAnsi"/>
                <w:bCs/>
                <w:sz w:val="24"/>
                <w:szCs w:val="24"/>
                <w:lang w:val="pt-BR"/>
              </w:rPr>
            </w:pPr>
            <w:r>
              <w:rPr>
                <w:rFonts w:cstheme="minorHAnsi"/>
                <w:bCs/>
                <w:sz w:val="24"/>
                <w:szCs w:val="24"/>
                <w:lang w:val="pt-BR"/>
              </w:rPr>
              <w:t>Departamento de Puericultura e Pediatria</w:t>
            </w:r>
          </w:p>
        </w:tc>
        <w:tc>
          <w:tcPr>
            <w:tcW w:w="1978" w:type="dxa"/>
            <w:tcBorders>
              <w:top w:val="single" w:sz="4" w:space="0" w:color="auto"/>
            </w:tcBorders>
            <w:vAlign w:val="center"/>
          </w:tcPr>
          <w:p w:rsidR="00502D16" w:rsidRDefault="00502D16" w:rsidP="00ED7A44">
            <w:pPr>
              <w:spacing w:line="360" w:lineRule="auto"/>
              <w:jc w:val="center"/>
              <w:rPr>
                <w:rFonts w:cstheme="minorHAnsi"/>
                <w:bCs/>
                <w:sz w:val="24"/>
                <w:szCs w:val="24"/>
                <w:lang w:val="pt-BR"/>
              </w:rPr>
            </w:pPr>
            <w:r>
              <w:rPr>
                <w:rFonts w:cstheme="minorHAnsi"/>
                <w:bCs/>
                <w:sz w:val="24"/>
                <w:szCs w:val="24"/>
                <w:lang w:val="pt-BR"/>
              </w:rPr>
              <w:t>12</w:t>
            </w:r>
          </w:p>
        </w:tc>
      </w:tr>
      <w:tr w:rsidR="00502D16" w:rsidTr="00ED7A44">
        <w:tc>
          <w:tcPr>
            <w:tcW w:w="6516" w:type="dxa"/>
            <w:shd w:val="clear" w:color="auto" w:fill="F2F2F2" w:themeFill="background1" w:themeFillShade="F2"/>
            <w:vAlign w:val="center"/>
          </w:tcPr>
          <w:p w:rsidR="00502D16" w:rsidRDefault="00502D16" w:rsidP="00ED7A44">
            <w:pPr>
              <w:spacing w:line="360" w:lineRule="auto"/>
              <w:rPr>
                <w:rFonts w:cstheme="minorHAnsi"/>
                <w:bCs/>
                <w:sz w:val="24"/>
                <w:szCs w:val="24"/>
                <w:lang w:val="pt-BR"/>
              </w:rPr>
            </w:pPr>
            <w:r>
              <w:rPr>
                <w:rFonts w:cstheme="minorHAnsi"/>
                <w:bCs/>
                <w:sz w:val="24"/>
                <w:szCs w:val="24"/>
                <w:lang w:val="pt-BR"/>
              </w:rPr>
              <w:t>COREME</w:t>
            </w:r>
          </w:p>
        </w:tc>
        <w:tc>
          <w:tcPr>
            <w:tcW w:w="1978" w:type="dxa"/>
            <w:shd w:val="clear" w:color="auto" w:fill="F2F2F2" w:themeFill="background1" w:themeFillShade="F2"/>
            <w:vAlign w:val="center"/>
          </w:tcPr>
          <w:p w:rsidR="00502D16" w:rsidRDefault="00502D16" w:rsidP="00ED7A44">
            <w:pPr>
              <w:spacing w:line="360" w:lineRule="auto"/>
              <w:jc w:val="center"/>
              <w:rPr>
                <w:rFonts w:cstheme="minorHAnsi"/>
                <w:bCs/>
                <w:sz w:val="24"/>
                <w:szCs w:val="24"/>
                <w:lang w:val="pt-BR"/>
              </w:rPr>
            </w:pPr>
            <w:r>
              <w:rPr>
                <w:rFonts w:cstheme="minorHAnsi"/>
                <w:bCs/>
                <w:sz w:val="24"/>
                <w:szCs w:val="24"/>
                <w:lang w:val="pt-BR"/>
              </w:rPr>
              <w:t>40</w:t>
            </w:r>
          </w:p>
        </w:tc>
      </w:tr>
      <w:tr w:rsidR="00502D16" w:rsidTr="00ED7A44">
        <w:tc>
          <w:tcPr>
            <w:tcW w:w="6516" w:type="dxa"/>
            <w:vAlign w:val="center"/>
          </w:tcPr>
          <w:p w:rsidR="00502D16" w:rsidRDefault="00502D16" w:rsidP="00ED7A44">
            <w:pPr>
              <w:spacing w:line="360" w:lineRule="auto"/>
              <w:rPr>
                <w:rFonts w:cstheme="minorHAnsi"/>
                <w:bCs/>
                <w:sz w:val="24"/>
                <w:szCs w:val="24"/>
                <w:lang w:val="pt-BR"/>
              </w:rPr>
            </w:pPr>
            <w:r>
              <w:rPr>
                <w:rFonts w:cstheme="minorHAnsi"/>
                <w:bCs/>
                <w:sz w:val="24"/>
                <w:szCs w:val="24"/>
                <w:lang w:val="pt-BR"/>
              </w:rPr>
              <w:t>Departamento de Clínica Médica</w:t>
            </w:r>
          </w:p>
        </w:tc>
        <w:tc>
          <w:tcPr>
            <w:tcW w:w="1978" w:type="dxa"/>
            <w:vAlign w:val="center"/>
          </w:tcPr>
          <w:p w:rsidR="00502D16" w:rsidRDefault="00502D16" w:rsidP="00ED7A44">
            <w:pPr>
              <w:spacing w:line="360" w:lineRule="auto"/>
              <w:jc w:val="center"/>
              <w:rPr>
                <w:rFonts w:cstheme="minorHAnsi"/>
                <w:bCs/>
                <w:sz w:val="24"/>
                <w:szCs w:val="24"/>
                <w:lang w:val="pt-BR"/>
              </w:rPr>
            </w:pPr>
            <w:r>
              <w:rPr>
                <w:rFonts w:cstheme="minorHAnsi"/>
                <w:bCs/>
                <w:sz w:val="24"/>
                <w:szCs w:val="24"/>
                <w:lang w:val="pt-BR"/>
              </w:rPr>
              <w:t>10</w:t>
            </w:r>
          </w:p>
        </w:tc>
      </w:tr>
      <w:tr w:rsidR="00502D16" w:rsidTr="00ED7A44">
        <w:tc>
          <w:tcPr>
            <w:tcW w:w="6516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02D16" w:rsidRPr="00502D16" w:rsidRDefault="00502D16" w:rsidP="00ED7A44">
            <w:pPr>
              <w:tabs>
                <w:tab w:val="center" w:pos="3150"/>
              </w:tabs>
              <w:spacing w:line="360" w:lineRule="auto"/>
              <w:rPr>
                <w:rFonts w:cstheme="minorHAnsi"/>
                <w:b/>
                <w:bCs/>
                <w:sz w:val="24"/>
                <w:szCs w:val="24"/>
                <w:lang w:val="pt-BR"/>
              </w:rPr>
            </w:pPr>
            <w:r w:rsidRPr="00502D16">
              <w:rPr>
                <w:rFonts w:cstheme="minorHAnsi"/>
                <w:b/>
                <w:bCs/>
                <w:sz w:val="24"/>
                <w:szCs w:val="24"/>
                <w:lang w:val="pt-BR"/>
              </w:rPr>
              <w:t>TOTAL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02D16" w:rsidRDefault="00502D16" w:rsidP="00ED7A44">
            <w:pPr>
              <w:spacing w:line="360" w:lineRule="auto"/>
              <w:jc w:val="center"/>
              <w:rPr>
                <w:rFonts w:cstheme="minorHAnsi"/>
                <w:bCs/>
                <w:sz w:val="24"/>
                <w:szCs w:val="24"/>
                <w:lang w:val="pt-BR"/>
              </w:rPr>
            </w:pPr>
            <w:r>
              <w:rPr>
                <w:rFonts w:cstheme="minorHAnsi"/>
                <w:bCs/>
                <w:sz w:val="24"/>
                <w:szCs w:val="24"/>
                <w:lang w:val="pt-BR"/>
              </w:rPr>
              <w:t>6</w:t>
            </w:r>
          </w:p>
        </w:tc>
      </w:tr>
    </w:tbl>
    <w:p w:rsidR="00502D16" w:rsidRPr="008F665C" w:rsidRDefault="00502D16" w:rsidP="003C69E3">
      <w:pPr>
        <w:rPr>
          <w:rFonts w:cstheme="minorHAnsi"/>
          <w:bCs/>
          <w:sz w:val="24"/>
          <w:szCs w:val="24"/>
          <w:lang w:val="pt-BR"/>
        </w:rPr>
      </w:pPr>
    </w:p>
    <w:p w:rsidR="003C69E3" w:rsidRPr="008F665C" w:rsidRDefault="003C69E3" w:rsidP="00481B1C">
      <w:pPr>
        <w:spacing w:line="360" w:lineRule="auto"/>
        <w:ind w:firstLine="708"/>
        <w:jc w:val="both"/>
        <w:rPr>
          <w:rFonts w:cstheme="minorHAnsi"/>
          <w:sz w:val="24"/>
          <w:szCs w:val="24"/>
          <w:lang w:val="pt-BR"/>
        </w:rPr>
      </w:pPr>
      <w:r w:rsidRPr="008F665C">
        <w:rPr>
          <w:rFonts w:cstheme="minorHAnsi"/>
          <w:sz w:val="24"/>
          <w:szCs w:val="24"/>
          <w:lang w:val="pt-BR"/>
        </w:rPr>
        <w:t xml:space="preserve">Cada </w:t>
      </w:r>
      <w:r w:rsidR="00502D16">
        <w:rPr>
          <w:rFonts w:cstheme="minorHAnsi"/>
          <w:sz w:val="24"/>
          <w:szCs w:val="24"/>
          <w:lang w:val="pt-BR"/>
        </w:rPr>
        <w:t xml:space="preserve">uma dessas </w:t>
      </w:r>
      <w:r w:rsidRPr="008F665C">
        <w:rPr>
          <w:rFonts w:cstheme="minorHAnsi"/>
          <w:sz w:val="24"/>
          <w:szCs w:val="24"/>
          <w:lang w:val="pt-BR"/>
        </w:rPr>
        <w:t>oficina</w:t>
      </w:r>
      <w:r w:rsidR="00502D16">
        <w:rPr>
          <w:rFonts w:cstheme="minorHAnsi"/>
          <w:sz w:val="24"/>
          <w:szCs w:val="24"/>
          <w:lang w:val="pt-BR"/>
        </w:rPr>
        <w:t>s</w:t>
      </w:r>
      <w:r w:rsidRPr="008F665C">
        <w:rPr>
          <w:rFonts w:cstheme="minorHAnsi"/>
          <w:sz w:val="24"/>
          <w:szCs w:val="24"/>
          <w:lang w:val="pt-BR"/>
        </w:rPr>
        <w:t xml:space="preserve"> teve 6 horas de duração, </w:t>
      </w:r>
      <w:r w:rsidR="00502D16">
        <w:rPr>
          <w:rFonts w:cstheme="minorHAnsi"/>
          <w:sz w:val="24"/>
          <w:szCs w:val="24"/>
          <w:lang w:val="pt-BR"/>
        </w:rPr>
        <w:t xml:space="preserve">sendo </w:t>
      </w:r>
      <w:r w:rsidRPr="008F665C">
        <w:rPr>
          <w:rFonts w:cstheme="minorHAnsi"/>
          <w:sz w:val="24"/>
          <w:szCs w:val="24"/>
          <w:lang w:val="pt-BR"/>
        </w:rPr>
        <w:t xml:space="preserve">quatro </w:t>
      </w:r>
      <w:r w:rsidR="00502D16">
        <w:rPr>
          <w:rFonts w:cstheme="minorHAnsi"/>
          <w:sz w:val="24"/>
          <w:szCs w:val="24"/>
          <w:lang w:val="pt-BR"/>
        </w:rPr>
        <w:t xml:space="preserve">horas </w:t>
      </w:r>
      <w:r w:rsidRPr="008F665C">
        <w:rPr>
          <w:rFonts w:cstheme="minorHAnsi"/>
          <w:sz w:val="24"/>
          <w:szCs w:val="24"/>
          <w:lang w:val="pt-BR"/>
        </w:rPr>
        <w:t>de atividade</w:t>
      </w:r>
      <w:r w:rsidR="00502D16">
        <w:rPr>
          <w:rFonts w:cstheme="minorHAnsi"/>
          <w:sz w:val="24"/>
          <w:szCs w:val="24"/>
          <w:lang w:val="pt-BR"/>
        </w:rPr>
        <w:t>s</w:t>
      </w:r>
      <w:r w:rsidRPr="008F665C">
        <w:rPr>
          <w:rFonts w:cstheme="minorHAnsi"/>
          <w:sz w:val="24"/>
          <w:szCs w:val="24"/>
          <w:lang w:val="pt-BR"/>
        </w:rPr>
        <w:t xml:space="preserve"> presencia</w:t>
      </w:r>
      <w:r w:rsidR="00502D16">
        <w:rPr>
          <w:rFonts w:cstheme="minorHAnsi"/>
          <w:sz w:val="24"/>
          <w:szCs w:val="24"/>
          <w:lang w:val="pt-BR"/>
        </w:rPr>
        <w:t>is</w:t>
      </w:r>
      <w:r w:rsidRPr="008F665C">
        <w:rPr>
          <w:rFonts w:cstheme="minorHAnsi"/>
          <w:sz w:val="24"/>
          <w:szCs w:val="24"/>
          <w:lang w:val="pt-BR"/>
        </w:rPr>
        <w:t xml:space="preserve"> </w:t>
      </w:r>
      <w:r w:rsidR="00AB222D">
        <w:rPr>
          <w:rFonts w:cstheme="minorHAnsi"/>
          <w:sz w:val="24"/>
          <w:szCs w:val="24"/>
          <w:lang w:val="pt-BR"/>
        </w:rPr>
        <w:t>em dois encontros d</w:t>
      </w:r>
      <w:r w:rsidRPr="008F665C">
        <w:rPr>
          <w:rFonts w:cstheme="minorHAnsi"/>
          <w:sz w:val="24"/>
          <w:szCs w:val="24"/>
          <w:lang w:val="pt-BR"/>
        </w:rPr>
        <w:t xml:space="preserve">e duas </w:t>
      </w:r>
      <w:r w:rsidR="00502D16">
        <w:rPr>
          <w:rFonts w:cstheme="minorHAnsi"/>
          <w:sz w:val="24"/>
          <w:szCs w:val="24"/>
          <w:lang w:val="pt-BR"/>
        </w:rPr>
        <w:t>horas</w:t>
      </w:r>
      <w:r w:rsidR="00AB222D">
        <w:rPr>
          <w:rFonts w:cstheme="minorHAnsi"/>
          <w:sz w:val="24"/>
          <w:szCs w:val="24"/>
          <w:lang w:val="pt-BR"/>
        </w:rPr>
        <w:t>, e duas horas</w:t>
      </w:r>
      <w:r w:rsidR="00502D16">
        <w:rPr>
          <w:rFonts w:cstheme="minorHAnsi"/>
          <w:sz w:val="24"/>
          <w:szCs w:val="24"/>
          <w:lang w:val="pt-BR"/>
        </w:rPr>
        <w:t xml:space="preserve"> </w:t>
      </w:r>
      <w:r w:rsidRPr="008F665C">
        <w:rPr>
          <w:rFonts w:cstheme="minorHAnsi"/>
          <w:sz w:val="24"/>
          <w:szCs w:val="24"/>
          <w:lang w:val="pt-BR"/>
        </w:rPr>
        <w:t xml:space="preserve">de atividade individuais </w:t>
      </w:r>
      <w:r w:rsidR="00AB222D">
        <w:rPr>
          <w:rFonts w:cstheme="minorHAnsi"/>
          <w:sz w:val="24"/>
          <w:szCs w:val="24"/>
          <w:lang w:val="pt-BR"/>
        </w:rPr>
        <w:t>(</w:t>
      </w:r>
      <w:r w:rsidRPr="008F665C">
        <w:rPr>
          <w:rFonts w:cstheme="minorHAnsi"/>
          <w:sz w:val="24"/>
          <w:szCs w:val="24"/>
          <w:lang w:val="pt-BR"/>
        </w:rPr>
        <w:t xml:space="preserve">estudo dirigido </w:t>
      </w:r>
      <w:r w:rsidR="00AB222D">
        <w:rPr>
          <w:rFonts w:cstheme="minorHAnsi"/>
          <w:sz w:val="24"/>
          <w:szCs w:val="24"/>
          <w:lang w:val="pt-BR"/>
        </w:rPr>
        <w:t>e</w:t>
      </w:r>
      <w:r w:rsidRPr="008F665C">
        <w:rPr>
          <w:rFonts w:cstheme="minorHAnsi"/>
          <w:sz w:val="24"/>
          <w:szCs w:val="24"/>
          <w:lang w:val="pt-BR"/>
        </w:rPr>
        <w:t xml:space="preserve"> elaboração de </w:t>
      </w:r>
      <w:r w:rsidR="00AB222D">
        <w:rPr>
          <w:rFonts w:cstheme="minorHAnsi"/>
          <w:sz w:val="24"/>
          <w:szCs w:val="24"/>
          <w:lang w:val="pt-BR"/>
        </w:rPr>
        <w:t xml:space="preserve">ao menos </w:t>
      </w:r>
      <w:r w:rsidRPr="008F665C">
        <w:rPr>
          <w:rFonts w:cstheme="minorHAnsi"/>
          <w:sz w:val="24"/>
          <w:szCs w:val="24"/>
          <w:lang w:val="pt-BR"/>
        </w:rPr>
        <w:t>um teste de múltipla escolha para revisão no segundo encontro presencial</w:t>
      </w:r>
      <w:r w:rsidR="00AB222D">
        <w:rPr>
          <w:rFonts w:cstheme="minorHAnsi"/>
          <w:sz w:val="24"/>
          <w:szCs w:val="24"/>
          <w:lang w:val="pt-BR"/>
        </w:rPr>
        <w:t>)</w:t>
      </w:r>
      <w:r w:rsidRPr="008F665C">
        <w:rPr>
          <w:rFonts w:cstheme="minorHAnsi"/>
          <w:sz w:val="24"/>
          <w:szCs w:val="24"/>
          <w:lang w:val="pt-BR"/>
        </w:rPr>
        <w:t>.</w:t>
      </w:r>
      <w:r w:rsidR="00221D0B">
        <w:rPr>
          <w:rFonts w:cstheme="minorHAnsi"/>
          <w:sz w:val="24"/>
          <w:szCs w:val="24"/>
          <w:lang w:val="pt-BR"/>
        </w:rPr>
        <w:t xml:space="preserve"> Para suporte às oficinas foi também elaborado um ambiente virtual de aprendizagem específico utilizando a plataforma</w:t>
      </w:r>
      <w:r w:rsidR="00221D0B" w:rsidRPr="00221D0B">
        <w:rPr>
          <w:rFonts w:cstheme="minorHAnsi"/>
          <w:i/>
          <w:sz w:val="24"/>
          <w:szCs w:val="24"/>
          <w:lang w:val="pt-BR"/>
        </w:rPr>
        <w:t xml:space="preserve"> </w:t>
      </w:r>
      <w:r w:rsidR="0076697A" w:rsidRPr="0076697A">
        <w:rPr>
          <w:rFonts w:cstheme="minorHAnsi"/>
          <w:i/>
          <w:sz w:val="24"/>
          <w:szCs w:val="24"/>
          <w:lang w:val="pt-BR"/>
        </w:rPr>
        <w:t>Moodle Stoa-USP</w:t>
      </w:r>
      <w:r w:rsidR="00221D0B">
        <w:rPr>
          <w:rFonts w:cstheme="minorHAnsi"/>
          <w:sz w:val="24"/>
          <w:szCs w:val="24"/>
          <w:lang w:val="pt-BR"/>
        </w:rPr>
        <w:t>.</w:t>
      </w:r>
    </w:p>
    <w:p w:rsidR="00562C14" w:rsidRPr="008F665C" w:rsidRDefault="00AB222D" w:rsidP="00481B1C">
      <w:pPr>
        <w:spacing w:line="360" w:lineRule="auto"/>
        <w:jc w:val="both"/>
        <w:rPr>
          <w:rFonts w:cstheme="minorHAnsi"/>
          <w:sz w:val="24"/>
          <w:szCs w:val="24"/>
          <w:lang w:val="pt-BR"/>
        </w:rPr>
      </w:pPr>
      <w:r>
        <w:rPr>
          <w:rFonts w:cstheme="minorHAnsi"/>
          <w:sz w:val="24"/>
          <w:szCs w:val="24"/>
          <w:lang w:val="pt-BR"/>
        </w:rPr>
        <w:tab/>
        <w:t xml:space="preserve">Além dessas atividades, membros do corpo docente inicial do CDDE prestaram </w:t>
      </w:r>
      <w:r w:rsidR="003C69E3" w:rsidRPr="008F665C">
        <w:rPr>
          <w:rFonts w:cstheme="minorHAnsi"/>
          <w:sz w:val="24"/>
          <w:szCs w:val="24"/>
          <w:lang w:val="pt-BR"/>
        </w:rPr>
        <w:t>consultoria individua</w:t>
      </w:r>
      <w:r>
        <w:rPr>
          <w:rFonts w:cstheme="minorHAnsi"/>
          <w:sz w:val="24"/>
          <w:szCs w:val="24"/>
          <w:lang w:val="pt-BR"/>
        </w:rPr>
        <w:t xml:space="preserve">l </w:t>
      </w:r>
      <w:r w:rsidR="003C69E3" w:rsidRPr="008F665C">
        <w:rPr>
          <w:rFonts w:cstheme="minorHAnsi"/>
          <w:sz w:val="24"/>
          <w:szCs w:val="24"/>
          <w:lang w:val="pt-BR"/>
        </w:rPr>
        <w:t xml:space="preserve">para </w:t>
      </w:r>
      <w:r w:rsidRPr="008F665C">
        <w:rPr>
          <w:rFonts w:cstheme="minorHAnsi"/>
          <w:sz w:val="24"/>
          <w:szCs w:val="24"/>
          <w:lang w:val="pt-BR"/>
        </w:rPr>
        <w:t xml:space="preserve">professores da FMRP </w:t>
      </w:r>
      <w:r>
        <w:rPr>
          <w:rFonts w:cstheme="minorHAnsi"/>
          <w:sz w:val="24"/>
          <w:szCs w:val="24"/>
          <w:lang w:val="pt-BR"/>
        </w:rPr>
        <w:t>envolvidos na</w:t>
      </w:r>
      <w:r w:rsidR="003C69E3" w:rsidRPr="008F665C">
        <w:rPr>
          <w:rFonts w:cstheme="minorHAnsi"/>
          <w:sz w:val="24"/>
          <w:szCs w:val="24"/>
          <w:lang w:val="pt-BR"/>
        </w:rPr>
        <w:t xml:space="preserve"> implementação de novas práticas de ensino e</w:t>
      </w:r>
      <w:r>
        <w:rPr>
          <w:rFonts w:cstheme="minorHAnsi"/>
          <w:sz w:val="24"/>
          <w:szCs w:val="24"/>
          <w:lang w:val="pt-BR"/>
        </w:rPr>
        <w:t xml:space="preserve"> aprendizagem, </w:t>
      </w:r>
      <w:r w:rsidR="003C69E3" w:rsidRPr="008F665C">
        <w:rPr>
          <w:rFonts w:cstheme="minorHAnsi"/>
          <w:sz w:val="24"/>
          <w:szCs w:val="24"/>
          <w:lang w:val="pt-BR"/>
        </w:rPr>
        <w:t xml:space="preserve">ou </w:t>
      </w:r>
      <w:r>
        <w:rPr>
          <w:rFonts w:cstheme="minorHAnsi"/>
          <w:sz w:val="24"/>
          <w:szCs w:val="24"/>
          <w:lang w:val="pt-BR"/>
        </w:rPr>
        <w:t xml:space="preserve">na introdução de métodos específicos de </w:t>
      </w:r>
      <w:r w:rsidR="003C69E3" w:rsidRPr="008F665C">
        <w:rPr>
          <w:rFonts w:cstheme="minorHAnsi"/>
          <w:sz w:val="24"/>
          <w:szCs w:val="24"/>
          <w:lang w:val="pt-BR"/>
        </w:rPr>
        <w:t xml:space="preserve">avaliação </w:t>
      </w:r>
      <w:r>
        <w:rPr>
          <w:rFonts w:cstheme="minorHAnsi"/>
          <w:sz w:val="24"/>
          <w:szCs w:val="24"/>
          <w:lang w:val="pt-BR"/>
        </w:rPr>
        <w:t xml:space="preserve">do estudante. No primeiro semestre, a consultoria foi feita para o Prof. Marcus </w:t>
      </w:r>
      <w:r>
        <w:rPr>
          <w:rFonts w:cstheme="minorHAnsi"/>
          <w:sz w:val="24"/>
          <w:szCs w:val="24"/>
          <w:lang w:val="pt-BR"/>
        </w:rPr>
        <w:lastRenderedPageBreak/>
        <w:t xml:space="preserve">Vinicius Simões do Departamento de Clínica Médica, para a realização de exame objetivo estruturado de habilidades clínicas </w:t>
      </w:r>
      <w:r w:rsidR="0095037E">
        <w:rPr>
          <w:rFonts w:cstheme="minorHAnsi"/>
          <w:sz w:val="24"/>
          <w:szCs w:val="24"/>
          <w:lang w:val="pt-BR"/>
        </w:rPr>
        <w:t xml:space="preserve">(OSCE) </w:t>
      </w:r>
      <w:r>
        <w:rPr>
          <w:rFonts w:cstheme="minorHAnsi"/>
          <w:sz w:val="24"/>
          <w:szCs w:val="24"/>
          <w:lang w:val="pt-BR"/>
        </w:rPr>
        <w:t xml:space="preserve">na disciplina de Semiologia Geral. No segundo semestre, foi prestada consultoria à Prof. Angela Kaysel Cruz </w:t>
      </w:r>
      <w:r w:rsidR="0095037E">
        <w:rPr>
          <w:rFonts w:cstheme="minorHAnsi"/>
          <w:sz w:val="24"/>
          <w:szCs w:val="24"/>
          <w:lang w:val="pt-BR"/>
        </w:rPr>
        <w:t xml:space="preserve">e Munira Baqui </w:t>
      </w:r>
      <w:r>
        <w:rPr>
          <w:rFonts w:cstheme="minorHAnsi"/>
          <w:sz w:val="24"/>
          <w:szCs w:val="24"/>
          <w:lang w:val="pt-BR"/>
        </w:rPr>
        <w:t>no a</w:t>
      </w:r>
      <w:r w:rsidR="003C69E3" w:rsidRPr="008F665C">
        <w:rPr>
          <w:rFonts w:cstheme="minorHAnsi"/>
          <w:sz w:val="24"/>
          <w:szCs w:val="24"/>
          <w:lang w:val="pt-BR"/>
        </w:rPr>
        <w:t xml:space="preserve">poio </w:t>
      </w:r>
      <w:r w:rsidR="0095037E">
        <w:rPr>
          <w:rFonts w:cstheme="minorHAnsi"/>
          <w:sz w:val="24"/>
          <w:szCs w:val="24"/>
          <w:lang w:val="pt-BR"/>
        </w:rPr>
        <w:t>à</w:t>
      </w:r>
      <w:r w:rsidR="003C69E3" w:rsidRPr="008F665C">
        <w:rPr>
          <w:rFonts w:cstheme="minorHAnsi"/>
          <w:sz w:val="24"/>
          <w:szCs w:val="24"/>
          <w:lang w:val="pt-BR"/>
        </w:rPr>
        <w:t xml:space="preserve"> implementação de </w:t>
      </w:r>
      <w:r w:rsidR="0095037E">
        <w:rPr>
          <w:rFonts w:cstheme="minorHAnsi"/>
          <w:sz w:val="24"/>
          <w:szCs w:val="24"/>
          <w:lang w:val="pt-BR"/>
        </w:rPr>
        <w:t xml:space="preserve">uma aula-interativa sobre parasitologia </w:t>
      </w:r>
      <w:r w:rsidR="003C69E3" w:rsidRPr="008F665C">
        <w:rPr>
          <w:rFonts w:cstheme="minorHAnsi"/>
          <w:sz w:val="24"/>
          <w:szCs w:val="24"/>
          <w:lang w:val="pt-BR"/>
        </w:rPr>
        <w:t>no</w:t>
      </w:r>
      <w:r w:rsidR="0095037E">
        <w:rPr>
          <w:rFonts w:cstheme="minorHAnsi"/>
          <w:sz w:val="24"/>
          <w:szCs w:val="24"/>
          <w:lang w:val="pt-BR"/>
        </w:rPr>
        <w:t xml:space="preserve"> curso</w:t>
      </w:r>
      <w:r w:rsidR="00787B02">
        <w:rPr>
          <w:rFonts w:cstheme="minorHAnsi"/>
          <w:sz w:val="24"/>
          <w:szCs w:val="24"/>
          <w:lang w:val="pt-BR"/>
        </w:rPr>
        <w:t xml:space="preserve"> de graduação </w:t>
      </w:r>
      <w:r w:rsidR="0095037E">
        <w:rPr>
          <w:rFonts w:cstheme="minorHAnsi"/>
          <w:sz w:val="24"/>
          <w:szCs w:val="24"/>
          <w:lang w:val="pt-BR"/>
        </w:rPr>
        <w:t>d</w:t>
      </w:r>
      <w:r w:rsidR="003C69E3" w:rsidRPr="008F665C">
        <w:rPr>
          <w:rFonts w:cstheme="minorHAnsi"/>
          <w:sz w:val="24"/>
          <w:szCs w:val="24"/>
          <w:lang w:val="pt-BR"/>
        </w:rPr>
        <w:t>e Medicina</w:t>
      </w:r>
      <w:r w:rsidR="00787B02">
        <w:rPr>
          <w:rFonts w:cstheme="minorHAnsi"/>
          <w:sz w:val="24"/>
          <w:szCs w:val="24"/>
          <w:lang w:val="pt-BR"/>
        </w:rPr>
        <w:t xml:space="preserve"> da FMRP</w:t>
      </w:r>
      <w:r w:rsidR="0095037E">
        <w:rPr>
          <w:rFonts w:cstheme="minorHAnsi"/>
          <w:sz w:val="24"/>
          <w:szCs w:val="24"/>
          <w:lang w:val="pt-BR"/>
        </w:rPr>
        <w:t>-USP</w:t>
      </w:r>
      <w:r w:rsidR="003C69E3" w:rsidRPr="008F665C">
        <w:rPr>
          <w:rFonts w:cstheme="minorHAnsi"/>
          <w:sz w:val="24"/>
          <w:szCs w:val="24"/>
          <w:lang w:val="pt-BR"/>
        </w:rPr>
        <w:t>.</w:t>
      </w:r>
    </w:p>
    <w:p w:rsidR="0095037E" w:rsidRDefault="00562C14" w:rsidP="00E32F00">
      <w:pPr>
        <w:spacing w:after="0" w:line="360" w:lineRule="auto"/>
        <w:ind w:firstLine="357"/>
        <w:jc w:val="both"/>
        <w:rPr>
          <w:rFonts w:cstheme="minorHAnsi"/>
          <w:sz w:val="24"/>
          <w:szCs w:val="24"/>
          <w:lang w:val="pt-BR"/>
        </w:rPr>
      </w:pPr>
      <w:r w:rsidRPr="008F665C">
        <w:rPr>
          <w:rFonts w:cstheme="minorHAnsi"/>
          <w:sz w:val="24"/>
          <w:szCs w:val="24"/>
          <w:lang w:val="pt-BR"/>
        </w:rPr>
        <w:t xml:space="preserve">Adicionalmente, membros do CDDE participaram de eventos pontuais organizados </w:t>
      </w:r>
      <w:r w:rsidR="00E32F00">
        <w:rPr>
          <w:rFonts w:cstheme="minorHAnsi"/>
          <w:sz w:val="24"/>
          <w:szCs w:val="24"/>
          <w:lang w:val="pt-BR"/>
        </w:rPr>
        <w:t xml:space="preserve">pela Pró-Reitoria de Graduação da </w:t>
      </w:r>
      <w:r w:rsidR="0095037E">
        <w:rPr>
          <w:rFonts w:cstheme="minorHAnsi"/>
          <w:sz w:val="24"/>
          <w:szCs w:val="24"/>
          <w:lang w:val="pt-BR"/>
        </w:rPr>
        <w:t xml:space="preserve">Universidade de São Paulo e </w:t>
      </w:r>
      <w:r w:rsidR="00E32F00">
        <w:rPr>
          <w:rFonts w:cstheme="minorHAnsi"/>
          <w:sz w:val="24"/>
          <w:szCs w:val="24"/>
          <w:lang w:val="pt-BR"/>
        </w:rPr>
        <w:t>por diversas instâncias da FMRP-USP</w:t>
      </w:r>
      <w:r w:rsidR="0095037E">
        <w:rPr>
          <w:rFonts w:cstheme="minorHAnsi"/>
          <w:sz w:val="24"/>
          <w:szCs w:val="24"/>
          <w:lang w:val="pt-BR"/>
        </w:rPr>
        <w:t>:</w:t>
      </w:r>
    </w:p>
    <w:p w:rsidR="00011E16" w:rsidRDefault="00011E16" w:rsidP="00B17227">
      <w:pPr>
        <w:pStyle w:val="PargrafodaLista"/>
        <w:numPr>
          <w:ilvl w:val="0"/>
          <w:numId w:val="26"/>
        </w:numPr>
        <w:spacing w:line="240" w:lineRule="auto"/>
        <w:jc w:val="both"/>
        <w:rPr>
          <w:rFonts w:cstheme="minorHAnsi"/>
          <w:sz w:val="24"/>
          <w:szCs w:val="24"/>
          <w:lang w:val="pt-BR"/>
        </w:rPr>
      </w:pPr>
      <w:r>
        <w:rPr>
          <w:rFonts w:cstheme="minorHAnsi"/>
          <w:sz w:val="24"/>
          <w:szCs w:val="24"/>
          <w:lang w:val="pt-BR"/>
        </w:rPr>
        <w:t xml:space="preserve">Julho de 2017 - Congresso de Graduação da USP </w:t>
      </w:r>
    </w:p>
    <w:p w:rsidR="00011E16" w:rsidRDefault="00011E16" w:rsidP="00B17227">
      <w:pPr>
        <w:pStyle w:val="PargrafodaLista"/>
        <w:numPr>
          <w:ilvl w:val="1"/>
          <w:numId w:val="26"/>
        </w:numPr>
        <w:spacing w:line="240" w:lineRule="auto"/>
        <w:jc w:val="both"/>
        <w:rPr>
          <w:rFonts w:cstheme="minorHAnsi"/>
          <w:sz w:val="24"/>
          <w:szCs w:val="24"/>
          <w:lang w:val="pt-BR"/>
        </w:rPr>
      </w:pPr>
      <w:r>
        <w:rPr>
          <w:rFonts w:cstheme="minorHAnsi"/>
          <w:sz w:val="24"/>
          <w:szCs w:val="24"/>
          <w:lang w:val="pt-BR"/>
        </w:rPr>
        <w:t>Uma Conferência: Ensinando com Aprendizagem Ativa (Prof. Valdes)</w:t>
      </w:r>
    </w:p>
    <w:p w:rsidR="00011E16" w:rsidRDefault="00011E16" w:rsidP="00B17227">
      <w:pPr>
        <w:pStyle w:val="PargrafodaLista"/>
        <w:numPr>
          <w:ilvl w:val="1"/>
          <w:numId w:val="26"/>
        </w:numPr>
        <w:spacing w:line="240" w:lineRule="auto"/>
        <w:jc w:val="both"/>
        <w:rPr>
          <w:rFonts w:cstheme="minorHAnsi"/>
          <w:sz w:val="24"/>
          <w:szCs w:val="24"/>
          <w:lang w:val="pt-BR"/>
        </w:rPr>
      </w:pPr>
      <w:r>
        <w:rPr>
          <w:rFonts w:cstheme="minorHAnsi"/>
          <w:sz w:val="24"/>
          <w:szCs w:val="24"/>
          <w:lang w:val="pt-BR"/>
        </w:rPr>
        <w:t xml:space="preserve">Uma Oficina (2,5h) sobre </w:t>
      </w:r>
      <w:r w:rsidR="00DE0B99">
        <w:rPr>
          <w:rFonts w:cstheme="minorHAnsi"/>
          <w:sz w:val="24"/>
          <w:szCs w:val="24"/>
          <w:lang w:val="pt-BR"/>
        </w:rPr>
        <w:t xml:space="preserve">Team-based Learning (TBL) para </w:t>
      </w:r>
      <w:r w:rsidR="00B17227">
        <w:rPr>
          <w:rFonts w:cstheme="minorHAnsi"/>
          <w:sz w:val="24"/>
          <w:szCs w:val="24"/>
          <w:lang w:val="pt-BR"/>
        </w:rPr>
        <w:t>50 participantes (Prof. Valdes);</w:t>
      </w:r>
    </w:p>
    <w:p w:rsidR="00B17227" w:rsidRDefault="00B17227" w:rsidP="00B17227">
      <w:pPr>
        <w:pStyle w:val="PargrafodaLista"/>
        <w:spacing w:line="240" w:lineRule="auto"/>
        <w:ind w:left="1800"/>
        <w:jc w:val="both"/>
        <w:rPr>
          <w:rFonts w:cstheme="minorHAnsi"/>
          <w:sz w:val="24"/>
          <w:szCs w:val="24"/>
          <w:lang w:val="pt-BR"/>
        </w:rPr>
      </w:pPr>
    </w:p>
    <w:p w:rsidR="0095037E" w:rsidRDefault="00011E16" w:rsidP="00B17227">
      <w:pPr>
        <w:pStyle w:val="PargrafodaLista"/>
        <w:numPr>
          <w:ilvl w:val="0"/>
          <w:numId w:val="26"/>
        </w:numPr>
        <w:spacing w:line="240" w:lineRule="auto"/>
        <w:jc w:val="both"/>
        <w:rPr>
          <w:rFonts w:cstheme="minorHAnsi"/>
          <w:sz w:val="24"/>
          <w:szCs w:val="24"/>
          <w:lang w:val="pt-BR"/>
        </w:rPr>
      </w:pPr>
      <w:r w:rsidRPr="00011E16">
        <w:rPr>
          <w:rFonts w:cstheme="minorHAnsi"/>
          <w:sz w:val="24"/>
          <w:szCs w:val="24"/>
          <w:lang w:val="pt-BR"/>
        </w:rPr>
        <w:t xml:space="preserve">Julho </w:t>
      </w:r>
      <w:r>
        <w:rPr>
          <w:rFonts w:cstheme="minorHAnsi"/>
          <w:sz w:val="24"/>
          <w:szCs w:val="24"/>
          <w:lang w:val="pt-BR"/>
        </w:rPr>
        <w:t xml:space="preserve">de </w:t>
      </w:r>
      <w:r w:rsidRPr="00011E16">
        <w:rPr>
          <w:rFonts w:cstheme="minorHAnsi"/>
          <w:sz w:val="24"/>
          <w:szCs w:val="24"/>
          <w:lang w:val="pt-BR"/>
        </w:rPr>
        <w:t xml:space="preserve">2017 </w:t>
      </w:r>
      <w:r w:rsidR="0083450C">
        <w:rPr>
          <w:rFonts w:cstheme="minorHAnsi"/>
          <w:sz w:val="24"/>
          <w:szCs w:val="24"/>
          <w:lang w:val="pt-BR"/>
        </w:rPr>
        <w:t xml:space="preserve">– I </w:t>
      </w:r>
      <w:r w:rsidR="0095037E" w:rsidRPr="00011E16">
        <w:rPr>
          <w:rFonts w:cstheme="minorHAnsi"/>
          <w:sz w:val="24"/>
          <w:szCs w:val="24"/>
          <w:lang w:val="pt-BR"/>
        </w:rPr>
        <w:t>Simpósio de Imunologia Básica e Aplicada (Julho-2017)</w:t>
      </w:r>
      <w:r>
        <w:rPr>
          <w:rFonts w:cstheme="minorHAnsi"/>
          <w:sz w:val="24"/>
          <w:szCs w:val="24"/>
          <w:lang w:val="pt-BR"/>
        </w:rPr>
        <w:t xml:space="preserve"> da FMRP-USP</w:t>
      </w:r>
      <w:r w:rsidR="0095037E" w:rsidRPr="00011E16">
        <w:rPr>
          <w:rFonts w:cstheme="minorHAnsi"/>
          <w:sz w:val="24"/>
          <w:szCs w:val="24"/>
          <w:lang w:val="pt-BR"/>
        </w:rPr>
        <w:t xml:space="preserve">; </w:t>
      </w:r>
    </w:p>
    <w:p w:rsidR="00011E16" w:rsidRDefault="00011E16" w:rsidP="00B17227">
      <w:pPr>
        <w:pStyle w:val="PargrafodaLista"/>
        <w:numPr>
          <w:ilvl w:val="1"/>
          <w:numId w:val="26"/>
        </w:numPr>
        <w:spacing w:line="240" w:lineRule="auto"/>
        <w:jc w:val="both"/>
        <w:rPr>
          <w:rFonts w:cstheme="minorHAnsi"/>
          <w:sz w:val="24"/>
          <w:szCs w:val="24"/>
          <w:lang w:val="pt-BR"/>
        </w:rPr>
      </w:pPr>
      <w:r>
        <w:rPr>
          <w:rFonts w:cstheme="minorHAnsi"/>
          <w:sz w:val="24"/>
          <w:szCs w:val="24"/>
          <w:lang w:val="pt-BR"/>
        </w:rPr>
        <w:t>Conferência: Avaliação formativa do Pós-graduando (Prof. Valdes)</w:t>
      </w:r>
    </w:p>
    <w:p w:rsidR="00B17227" w:rsidRDefault="00B17227" w:rsidP="00B17227">
      <w:pPr>
        <w:pStyle w:val="PargrafodaLista"/>
        <w:spacing w:line="240" w:lineRule="auto"/>
        <w:ind w:left="1800"/>
        <w:jc w:val="both"/>
        <w:rPr>
          <w:rFonts w:cstheme="minorHAnsi"/>
          <w:sz w:val="24"/>
          <w:szCs w:val="24"/>
          <w:lang w:val="pt-BR"/>
        </w:rPr>
      </w:pPr>
    </w:p>
    <w:p w:rsidR="00A05A30" w:rsidRDefault="00E32F00" w:rsidP="00B17227">
      <w:pPr>
        <w:pStyle w:val="PargrafodaLista"/>
        <w:numPr>
          <w:ilvl w:val="0"/>
          <w:numId w:val="26"/>
        </w:numPr>
        <w:spacing w:line="240" w:lineRule="auto"/>
        <w:jc w:val="both"/>
        <w:rPr>
          <w:rFonts w:cstheme="minorHAnsi"/>
          <w:sz w:val="24"/>
          <w:szCs w:val="24"/>
          <w:lang w:val="pt-BR"/>
        </w:rPr>
      </w:pPr>
      <w:r>
        <w:rPr>
          <w:rFonts w:cstheme="minorHAnsi"/>
          <w:sz w:val="24"/>
          <w:szCs w:val="24"/>
          <w:lang w:val="pt-BR"/>
        </w:rPr>
        <w:t xml:space="preserve">Agosto </w:t>
      </w:r>
      <w:r w:rsidR="00A05A30">
        <w:rPr>
          <w:rFonts w:cstheme="minorHAnsi"/>
          <w:sz w:val="24"/>
          <w:szCs w:val="24"/>
          <w:lang w:val="pt-BR"/>
        </w:rPr>
        <w:t xml:space="preserve">de 2017 – </w:t>
      </w:r>
      <w:r>
        <w:rPr>
          <w:rFonts w:cstheme="minorHAnsi"/>
          <w:sz w:val="24"/>
          <w:szCs w:val="24"/>
          <w:lang w:val="pt-BR"/>
        </w:rPr>
        <w:t xml:space="preserve">IV Simpósio de </w:t>
      </w:r>
      <w:r w:rsidR="00A05A30">
        <w:rPr>
          <w:rFonts w:cstheme="minorHAnsi"/>
          <w:sz w:val="24"/>
          <w:szCs w:val="24"/>
          <w:lang w:val="pt-BR"/>
        </w:rPr>
        <w:t xml:space="preserve">Graduação da </w:t>
      </w:r>
      <w:r>
        <w:rPr>
          <w:rFonts w:cstheme="minorHAnsi"/>
          <w:sz w:val="24"/>
          <w:szCs w:val="24"/>
          <w:lang w:val="pt-BR"/>
        </w:rPr>
        <w:t xml:space="preserve">CG </w:t>
      </w:r>
      <w:r w:rsidR="00A05A30">
        <w:rPr>
          <w:rFonts w:cstheme="minorHAnsi"/>
          <w:sz w:val="24"/>
          <w:szCs w:val="24"/>
          <w:lang w:val="pt-BR"/>
        </w:rPr>
        <w:t xml:space="preserve">FMRP-USP </w:t>
      </w:r>
      <w:r>
        <w:rPr>
          <w:rFonts w:cstheme="minorHAnsi"/>
          <w:sz w:val="24"/>
          <w:szCs w:val="24"/>
          <w:lang w:val="pt-BR"/>
        </w:rPr>
        <w:t>e Depto de Ensino do CARL – Avaliação do estudante: como estamos e para onde devemos seguir?</w:t>
      </w:r>
    </w:p>
    <w:p w:rsidR="00A05A30" w:rsidRDefault="00A05A30" w:rsidP="00B17227">
      <w:pPr>
        <w:pStyle w:val="PargrafodaLista"/>
        <w:numPr>
          <w:ilvl w:val="1"/>
          <w:numId w:val="26"/>
        </w:numPr>
        <w:spacing w:line="240" w:lineRule="auto"/>
        <w:jc w:val="both"/>
        <w:rPr>
          <w:rFonts w:cstheme="minorHAnsi"/>
          <w:sz w:val="24"/>
          <w:szCs w:val="24"/>
          <w:lang w:val="pt-BR"/>
        </w:rPr>
      </w:pPr>
      <w:r>
        <w:rPr>
          <w:rFonts w:cstheme="minorHAnsi"/>
          <w:sz w:val="24"/>
          <w:szCs w:val="24"/>
          <w:lang w:val="pt-BR"/>
        </w:rPr>
        <w:t xml:space="preserve"> Conferência: Avaliação programática</w:t>
      </w:r>
      <w:r w:rsidR="00E32F00">
        <w:rPr>
          <w:rFonts w:cstheme="minorHAnsi"/>
          <w:sz w:val="24"/>
          <w:szCs w:val="24"/>
          <w:lang w:val="pt-BR"/>
        </w:rPr>
        <w:t>: um caminho para o futuro</w:t>
      </w:r>
      <w:r>
        <w:rPr>
          <w:rFonts w:cstheme="minorHAnsi"/>
          <w:sz w:val="24"/>
          <w:szCs w:val="24"/>
          <w:lang w:val="pt-BR"/>
        </w:rPr>
        <w:t xml:space="preserve"> (Prof. Valdes/Prof. Troncon)</w:t>
      </w:r>
    </w:p>
    <w:p w:rsidR="00B17227" w:rsidRDefault="00B17227" w:rsidP="00B17227">
      <w:pPr>
        <w:pStyle w:val="PargrafodaLista"/>
        <w:spacing w:line="240" w:lineRule="auto"/>
        <w:ind w:left="1800"/>
        <w:jc w:val="both"/>
        <w:rPr>
          <w:rFonts w:cstheme="minorHAnsi"/>
          <w:sz w:val="24"/>
          <w:szCs w:val="24"/>
          <w:lang w:val="pt-BR"/>
        </w:rPr>
      </w:pPr>
    </w:p>
    <w:p w:rsidR="00A05A30" w:rsidRDefault="00A05A30" w:rsidP="00B17227">
      <w:pPr>
        <w:pStyle w:val="PargrafodaLista"/>
        <w:numPr>
          <w:ilvl w:val="0"/>
          <w:numId w:val="26"/>
        </w:numPr>
        <w:spacing w:line="240" w:lineRule="auto"/>
        <w:jc w:val="both"/>
        <w:rPr>
          <w:rFonts w:cstheme="minorHAnsi"/>
          <w:sz w:val="24"/>
          <w:szCs w:val="24"/>
          <w:lang w:val="pt-BR"/>
        </w:rPr>
      </w:pPr>
      <w:r>
        <w:rPr>
          <w:rFonts w:cstheme="minorHAnsi"/>
          <w:sz w:val="24"/>
          <w:szCs w:val="24"/>
          <w:lang w:val="pt-BR"/>
        </w:rPr>
        <w:t xml:space="preserve">Outubro de 2017 – V Workshop PAE – Inovações em estratégias de Ensino e Aprendizagem </w:t>
      </w:r>
    </w:p>
    <w:p w:rsidR="00A05A30" w:rsidRDefault="00A05A30" w:rsidP="00B17227">
      <w:pPr>
        <w:pStyle w:val="PargrafodaLista"/>
        <w:numPr>
          <w:ilvl w:val="1"/>
          <w:numId w:val="26"/>
        </w:numPr>
        <w:spacing w:line="240" w:lineRule="auto"/>
        <w:jc w:val="both"/>
        <w:rPr>
          <w:rFonts w:cstheme="minorHAnsi"/>
          <w:sz w:val="24"/>
          <w:szCs w:val="24"/>
          <w:lang w:val="pt-BR"/>
        </w:rPr>
      </w:pPr>
      <w:r>
        <w:rPr>
          <w:rFonts w:cstheme="minorHAnsi"/>
          <w:sz w:val="24"/>
          <w:szCs w:val="24"/>
          <w:lang w:val="pt-BR"/>
        </w:rPr>
        <w:t>Estratégias de Ensino e Aprendizagem: visão Geral (Prof. Valdes)</w:t>
      </w:r>
    </w:p>
    <w:p w:rsidR="00A05A30" w:rsidRDefault="00A05A30" w:rsidP="00B17227">
      <w:pPr>
        <w:pStyle w:val="PargrafodaLista"/>
        <w:numPr>
          <w:ilvl w:val="1"/>
          <w:numId w:val="26"/>
        </w:numPr>
        <w:spacing w:line="240" w:lineRule="auto"/>
        <w:jc w:val="both"/>
        <w:rPr>
          <w:rFonts w:cstheme="minorHAnsi"/>
          <w:sz w:val="24"/>
          <w:szCs w:val="24"/>
          <w:lang w:val="pt-BR"/>
        </w:rPr>
      </w:pPr>
      <w:r>
        <w:rPr>
          <w:rFonts w:cstheme="minorHAnsi"/>
          <w:sz w:val="24"/>
          <w:szCs w:val="24"/>
          <w:lang w:val="pt-BR"/>
        </w:rPr>
        <w:t>Avaliação da Aprendizagem (Prof. Valdes)</w:t>
      </w:r>
    </w:p>
    <w:p w:rsidR="00A05A30" w:rsidRDefault="00A05A30" w:rsidP="00B17227">
      <w:pPr>
        <w:pStyle w:val="PargrafodaLista"/>
        <w:numPr>
          <w:ilvl w:val="1"/>
          <w:numId w:val="26"/>
        </w:numPr>
        <w:spacing w:line="240" w:lineRule="auto"/>
        <w:jc w:val="both"/>
        <w:rPr>
          <w:rFonts w:cstheme="minorHAnsi"/>
          <w:sz w:val="24"/>
          <w:szCs w:val="24"/>
          <w:lang w:val="pt-BR"/>
        </w:rPr>
      </w:pPr>
      <w:r>
        <w:rPr>
          <w:rFonts w:cstheme="minorHAnsi"/>
          <w:sz w:val="24"/>
          <w:szCs w:val="24"/>
          <w:lang w:val="pt-BR"/>
        </w:rPr>
        <w:t>Exame Clínico objetivo e Estruturado (OSCE) – (Prof. Troncon)</w:t>
      </w:r>
    </w:p>
    <w:p w:rsidR="00A05A30" w:rsidRDefault="00A05A30" w:rsidP="00B17227">
      <w:pPr>
        <w:pStyle w:val="PargrafodaLista"/>
        <w:numPr>
          <w:ilvl w:val="1"/>
          <w:numId w:val="26"/>
        </w:numPr>
        <w:spacing w:line="240" w:lineRule="auto"/>
        <w:jc w:val="both"/>
        <w:rPr>
          <w:rFonts w:cstheme="minorHAnsi"/>
          <w:sz w:val="24"/>
          <w:szCs w:val="24"/>
          <w:lang w:val="pt-BR"/>
        </w:rPr>
      </w:pPr>
      <w:r>
        <w:rPr>
          <w:rFonts w:cstheme="minorHAnsi"/>
          <w:sz w:val="24"/>
          <w:szCs w:val="24"/>
          <w:lang w:val="pt-BR"/>
        </w:rPr>
        <w:t>Mini Avaliação Clínica (Mini-CEx) – (Profa. Silvana Quintana)</w:t>
      </w:r>
    </w:p>
    <w:p w:rsidR="00B17227" w:rsidRDefault="00B17227" w:rsidP="00B17227">
      <w:pPr>
        <w:pStyle w:val="PargrafodaLista"/>
        <w:spacing w:line="240" w:lineRule="auto"/>
        <w:ind w:left="1800"/>
        <w:jc w:val="both"/>
        <w:rPr>
          <w:rFonts w:cstheme="minorHAnsi"/>
          <w:sz w:val="24"/>
          <w:szCs w:val="24"/>
          <w:lang w:val="pt-BR"/>
        </w:rPr>
      </w:pPr>
    </w:p>
    <w:p w:rsidR="00E32F00" w:rsidRDefault="00E32F00" w:rsidP="00B17227">
      <w:pPr>
        <w:pStyle w:val="PargrafodaLista"/>
        <w:numPr>
          <w:ilvl w:val="0"/>
          <w:numId w:val="26"/>
        </w:numPr>
        <w:spacing w:line="240" w:lineRule="auto"/>
        <w:jc w:val="both"/>
        <w:rPr>
          <w:rFonts w:cstheme="minorHAnsi"/>
          <w:sz w:val="24"/>
          <w:szCs w:val="24"/>
          <w:lang w:val="pt-BR"/>
        </w:rPr>
      </w:pPr>
      <w:r>
        <w:rPr>
          <w:rFonts w:cstheme="minorHAnsi"/>
          <w:sz w:val="24"/>
          <w:szCs w:val="24"/>
          <w:lang w:val="pt-BR"/>
        </w:rPr>
        <w:t>Outubro de 2017 – Hospital Estadual de Américo Brasiliense (HEAB)</w:t>
      </w:r>
    </w:p>
    <w:p w:rsidR="00E32F00" w:rsidRDefault="00E32F00" w:rsidP="00E32F00">
      <w:pPr>
        <w:pStyle w:val="PargrafodaLista"/>
        <w:numPr>
          <w:ilvl w:val="1"/>
          <w:numId w:val="26"/>
        </w:numPr>
        <w:spacing w:line="240" w:lineRule="auto"/>
        <w:jc w:val="both"/>
        <w:rPr>
          <w:rFonts w:cstheme="minorHAnsi"/>
          <w:sz w:val="24"/>
          <w:szCs w:val="24"/>
          <w:lang w:val="pt-BR"/>
        </w:rPr>
      </w:pPr>
      <w:r>
        <w:rPr>
          <w:rFonts w:cstheme="minorHAnsi"/>
          <w:sz w:val="24"/>
          <w:szCs w:val="24"/>
          <w:lang w:val="pt-BR"/>
        </w:rPr>
        <w:t xml:space="preserve">Aspectos básicos da avaliação formativa e </w:t>
      </w:r>
      <w:r w:rsidRPr="00E32F00">
        <w:rPr>
          <w:rFonts w:cstheme="minorHAnsi"/>
          <w:i/>
          <w:sz w:val="24"/>
          <w:szCs w:val="24"/>
          <w:lang w:val="pt-BR"/>
        </w:rPr>
        <w:t>feedback</w:t>
      </w:r>
      <w:r>
        <w:rPr>
          <w:rFonts w:cstheme="minorHAnsi"/>
          <w:sz w:val="24"/>
          <w:szCs w:val="24"/>
          <w:lang w:val="pt-BR"/>
        </w:rPr>
        <w:t xml:space="preserve"> (Prof. Anamaria Siriani)</w:t>
      </w:r>
    </w:p>
    <w:p w:rsidR="00E32F00" w:rsidRDefault="00E32F00" w:rsidP="00E32F00">
      <w:pPr>
        <w:pStyle w:val="PargrafodaLista"/>
        <w:spacing w:line="240" w:lineRule="auto"/>
        <w:ind w:left="1800"/>
        <w:jc w:val="both"/>
        <w:rPr>
          <w:rFonts w:cstheme="minorHAnsi"/>
          <w:sz w:val="24"/>
          <w:szCs w:val="24"/>
          <w:lang w:val="pt-BR"/>
        </w:rPr>
      </w:pPr>
    </w:p>
    <w:p w:rsidR="0083450C" w:rsidRDefault="0083450C" w:rsidP="00B17227">
      <w:pPr>
        <w:pStyle w:val="PargrafodaLista"/>
        <w:numPr>
          <w:ilvl w:val="0"/>
          <w:numId w:val="26"/>
        </w:numPr>
        <w:spacing w:line="240" w:lineRule="auto"/>
        <w:jc w:val="both"/>
        <w:rPr>
          <w:rFonts w:cstheme="minorHAnsi"/>
          <w:sz w:val="24"/>
          <w:szCs w:val="24"/>
          <w:lang w:val="pt-BR"/>
        </w:rPr>
      </w:pPr>
      <w:r>
        <w:rPr>
          <w:rFonts w:cstheme="minorHAnsi"/>
          <w:sz w:val="24"/>
          <w:szCs w:val="24"/>
          <w:lang w:val="pt-BR"/>
        </w:rPr>
        <w:t>Novembro de 2017: Ciclo de Atividades para o Desenolvimento Docente da Pró-Reitoria de Graduação da USP</w:t>
      </w:r>
      <w:r w:rsidR="0025333B" w:rsidRPr="00867685">
        <w:rPr>
          <w:rFonts w:cstheme="minorHAnsi"/>
          <w:sz w:val="24"/>
          <w:szCs w:val="24"/>
          <w:lang w:val="pt-BR"/>
        </w:rPr>
        <w:t xml:space="preserve"> </w:t>
      </w:r>
      <w:r w:rsidR="00E32F00">
        <w:rPr>
          <w:rFonts w:cstheme="minorHAnsi"/>
          <w:sz w:val="24"/>
          <w:szCs w:val="24"/>
          <w:lang w:val="pt-BR"/>
        </w:rPr>
        <w:t>de 2017</w:t>
      </w:r>
    </w:p>
    <w:p w:rsidR="0083450C" w:rsidRDefault="0083450C" w:rsidP="00B17227">
      <w:pPr>
        <w:pStyle w:val="PargrafodaLista"/>
        <w:numPr>
          <w:ilvl w:val="1"/>
          <w:numId w:val="26"/>
        </w:numPr>
        <w:spacing w:line="240" w:lineRule="auto"/>
        <w:jc w:val="both"/>
        <w:rPr>
          <w:rFonts w:cstheme="minorHAnsi"/>
          <w:sz w:val="24"/>
          <w:szCs w:val="24"/>
          <w:lang w:val="pt-BR"/>
        </w:rPr>
      </w:pPr>
      <w:r>
        <w:rPr>
          <w:rFonts w:cstheme="minorHAnsi"/>
          <w:sz w:val="24"/>
          <w:szCs w:val="24"/>
          <w:lang w:val="pt-BR"/>
        </w:rPr>
        <w:t xml:space="preserve">Oficina: </w:t>
      </w:r>
      <w:r w:rsidRPr="0083450C">
        <w:rPr>
          <w:rFonts w:cstheme="minorHAnsi"/>
          <w:sz w:val="24"/>
          <w:szCs w:val="24"/>
          <w:lang w:val="pt-BR"/>
        </w:rPr>
        <w:t>Aula Invertida e as metodologias Ativas de Ensino na Graduação</w:t>
      </w:r>
      <w:r>
        <w:rPr>
          <w:rFonts w:cstheme="minorHAnsi"/>
          <w:sz w:val="24"/>
          <w:szCs w:val="24"/>
          <w:lang w:val="pt-BR"/>
        </w:rPr>
        <w:t xml:space="preserve"> (Prof. Valdes)</w:t>
      </w:r>
    </w:p>
    <w:p w:rsidR="00011E16" w:rsidRPr="00867685" w:rsidRDefault="00011E16" w:rsidP="00B17227">
      <w:pPr>
        <w:pStyle w:val="PargrafodaLista"/>
        <w:numPr>
          <w:ilvl w:val="0"/>
          <w:numId w:val="26"/>
        </w:numPr>
        <w:spacing w:line="240" w:lineRule="auto"/>
        <w:jc w:val="both"/>
        <w:rPr>
          <w:rFonts w:cstheme="minorHAnsi"/>
          <w:sz w:val="24"/>
          <w:szCs w:val="24"/>
          <w:lang w:val="pt-BR"/>
        </w:rPr>
      </w:pPr>
      <w:r w:rsidRPr="00867685">
        <w:rPr>
          <w:rFonts w:cstheme="minorHAnsi"/>
          <w:sz w:val="24"/>
          <w:szCs w:val="24"/>
          <w:lang w:val="pt-BR"/>
        </w:rPr>
        <w:t>Dezembro de 2017 – Seminário de Graduação: Ensino e Avaliação do em Cirugia e Anatomia</w:t>
      </w:r>
    </w:p>
    <w:p w:rsidR="00011E16" w:rsidRDefault="00011E16" w:rsidP="00B17227">
      <w:pPr>
        <w:pStyle w:val="PargrafodaLista"/>
        <w:numPr>
          <w:ilvl w:val="1"/>
          <w:numId w:val="26"/>
        </w:numPr>
        <w:spacing w:line="240" w:lineRule="auto"/>
        <w:jc w:val="both"/>
        <w:rPr>
          <w:rFonts w:cstheme="minorHAnsi"/>
          <w:sz w:val="24"/>
          <w:szCs w:val="24"/>
          <w:lang w:val="pt-BR"/>
        </w:rPr>
      </w:pPr>
      <w:r>
        <w:rPr>
          <w:rFonts w:cstheme="minorHAnsi"/>
          <w:sz w:val="24"/>
          <w:szCs w:val="24"/>
          <w:lang w:val="pt-BR"/>
        </w:rPr>
        <w:t>Conferênc</w:t>
      </w:r>
      <w:r w:rsidR="00DE0B99">
        <w:rPr>
          <w:rFonts w:cstheme="minorHAnsi"/>
          <w:sz w:val="24"/>
          <w:szCs w:val="24"/>
          <w:lang w:val="pt-BR"/>
        </w:rPr>
        <w:t xml:space="preserve">ia: Estratégias para Avaliação </w:t>
      </w:r>
      <w:r>
        <w:rPr>
          <w:rFonts w:cstheme="minorHAnsi"/>
          <w:sz w:val="24"/>
          <w:szCs w:val="24"/>
          <w:lang w:val="pt-BR"/>
        </w:rPr>
        <w:t>de C</w:t>
      </w:r>
      <w:r w:rsidR="00E32F00">
        <w:rPr>
          <w:rFonts w:cstheme="minorHAnsi"/>
          <w:sz w:val="24"/>
          <w:szCs w:val="24"/>
          <w:lang w:val="pt-BR"/>
        </w:rPr>
        <w:t>om</w:t>
      </w:r>
      <w:r>
        <w:rPr>
          <w:rFonts w:cstheme="minorHAnsi"/>
          <w:sz w:val="24"/>
          <w:szCs w:val="24"/>
          <w:lang w:val="pt-BR"/>
        </w:rPr>
        <w:t>petências Clínic</w:t>
      </w:r>
      <w:r w:rsidR="00E32F00">
        <w:rPr>
          <w:rFonts w:cstheme="minorHAnsi"/>
          <w:sz w:val="24"/>
          <w:szCs w:val="24"/>
          <w:lang w:val="pt-BR"/>
        </w:rPr>
        <w:t>as</w:t>
      </w:r>
      <w:r>
        <w:rPr>
          <w:rFonts w:cstheme="minorHAnsi"/>
          <w:sz w:val="24"/>
          <w:szCs w:val="24"/>
          <w:lang w:val="pt-BR"/>
        </w:rPr>
        <w:t xml:space="preserve"> (Ênfase no Mini-CEX) – Prof. Valdes</w:t>
      </w:r>
    </w:p>
    <w:p w:rsidR="00E32F00" w:rsidRPr="00DE0B99" w:rsidRDefault="00011E16" w:rsidP="00DE0B99">
      <w:pPr>
        <w:pStyle w:val="PargrafodaLista"/>
        <w:numPr>
          <w:ilvl w:val="1"/>
          <w:numId w:val="26"/>
        </w:numPr>
        <w:spacing w:line="240" w:lineRule="auto"/>
        <w:jc w:val="both"/>
        <w:rPr>
          <w:rFonts w:cstheme="minorHAnsi"/>
          <w:sz w:val="24"/>
          <w:szCs w:val="24"/>
          <w:lang w:val="pt-BR"/>
        </w:rPr>
      </w:pPr>
      <w:r>
        <w:rPr>
          <w:rFonts w:cstheme="minorHAnsi"/>
          <w:sz w:val="24"/>
          <w:szCs w:val="24"/>
          <w:lang w:val="pt-BR"/>
        </w:rPr>
        <w:lastRenderedPageBreak/>
        <w:t>Ensino de Anatomia: aulas invertidas e integração com áreas clínicas (Prof. Jorge Elias Jr</w:t>
      </w:r>
      <w:r w:rsidR="00E32F00">
        <w:rPr>
          <w:rFonts w:cstheme="minorHAnsi"/>
          <w:sz w:val="24"/>
          <w:szCs w:val="24"/>
          <w:lang w:val="pt-BR"/>
        </w:rPr>
        <w:t xml:space="preserve"> e Prof. Tirapelli</w:t>
      </w:r>
      <w:r>
        <w:rPr>
          <w:rFonts w:cstheme="minorHAnsi"/>
          <w:sz w:val="24"/>
          <w:szCs w:val="24"/>
          <w:lang w:val="pt-BR"/>
        </w:rPr>
        <w:t>)</w:t>
      </w:r>
    </w:p>
    <w:p w:rsidR="00E32F00" w:rsidRDefault="00E32F00" w:rsidP="00E32F00">
      <w:pPr>
        <w:spacing w:line="360" w:lineRule="auto"/>
        <w:ind w:firstLine="708"/>
        <w:jc w:val="both"/>
        <w:rPr>
          <w:rFonts w:cstheme="minorHAnsi"/>
          <w:sz w:val="24"/>
          <w:szCs w:val="24"/>
          <w:lang w:val="pt-BR"/>
        </w:rPr>
      </w:pPr>
      <w:r>
        <w:rPr>
          <w:rFonts w:cstheme="minorHAnsi"/>
          <w:sz w:val="24"/>
          <w:szCs w:val="24"/>
          <w:lang w:val="pt-BR"/>
        </w:rPr>
        <w:t>Os membros do CDDE também participaram de eventos organizados por outras entidades, abord</w:t>
      </w:r>
      <w:r w:rsidR="00DE0B99">
        <w:rPr>
          <w:rFonts w:cstheme="minorHAnsi"/>
          <w:sz w:val="24"/>
          <w:szCs w:val="24"/>
          <w:lang w:val="pt-BR"/>
        </w:rPr>
        <w:t>ando também temas relacionados à</w:t>
      </w:r>
      <w:r>
        <w:rPr>
          <w:rFonts w:cstheme="minorHAnsi"/>
          <w:sz w:val="24"/>
          <w:szCs w:val="24"/>
          <w:lang w:val="pt-BR"/>
        </w:rPr>
        <w:t xml:space="preserve"> Educação na</w:t>
      </w:r>
      <w:r w:rsidR="00963848">
        <w:rPr>
          <w:rFonts w:cstheme="minorHAnsi"/>
          <w:sz w:val="24"/>
          <w:szCs w:val="24"/>
          <w:lang w:val="pt-BR"/>
        </w:rPr>
        <w:t xml:space="preserve">s Profissões </w:t>
      </w:r>
      <w:r>
        <w:rPr>
          <w:rFonts w:cstheme="minorHAnsi"/>
          <w:sz w:val="24"/>
          <w:szCs w:val="24"/>
          <w:lang w:val="pt-BR"/>
        </w:rPr>
        <w:t>da Saúde:</w:t>
      </w:r>
    </w:p>
    <w:p w:rsidR="002F6B19" w:rsidRDefault="002F6B19" w:rsidP="00E32F00">
      <w:pPr>
        <w:pStyle w:val="PargrafodaLista"/>
        <w:numPr>
          <w:ilvl w:val="0"/>
          <w:numId w:val="26"/>
        </w:numPr>
        <w:spacing w:line="240" w:lineRule="auto"/>
        <w:jc w:val="both"/>
        <w:rPr>
          <w:rFonts w:cstheme="minorHAnsi"/>
          <w:sz w:val="24"/>
          <w:szCs w:val="24"/>
          <w:lang w:val="pt-BR"/>
        </w:rPr>
      </w:pPr>
      <w:r w:rsidRPr="002F6B19">
        <w:rPr>
          <w:rFonts w:cstheme="minorHAnsi"/>
          <w:sz w:val="24"/>
          <w:szCs w:val="24"/>
          <w:lang w:val="pt-BR"/>
        </w:rPr>
        <w:t xml:space="preserve">Setembro de 2017 – </w:t>
      </w:r>
      <w:r>
        <w:rPr>
          <w:rFonts w:cstheme="minorHAnsi"/>
          <w:sz w:val="24"/>
          <w:szCs w:val="24"/>
          <w:lang w:val="pt-BR"/>
        </w:rPr>
        <w:t>EA2 – Programa de Desenvolvimento Docente da Pró-Reitoria de Graduação da UNICAMP</w:t>
      </w:r>
    </w:p>
    <w:p w:rsidR="002F6B19" w:rsidRDefault="002F6B19" w:rsidP="002F6B19">
      <w:pPr>
        <w:pStyle w:val="PargrafodaLista"/>
        <w:numPr>
          <w:ilvl w:val="1"/>
          <w:numId w:val="26"/>
        </w:numPr>
        <w:spacing w:line="240" w:lineRule="auto"/>
        <w:jc w:val="both"/>
        <w:rPr>
          <w:rFonts w:cstheme="minorHAnsi"/>
          <w:sz w:val="24"/>
          <w:szCs w:val="24"/>
          <w:lang w:val="pt-BR"/>
        </w:rPr>
      </w:pPr>
      <w:r>
        <w:rPr>
          <w:rFonts w:cstheme="minorHAnsi"/>
          <w:sz w:val="24"/>
          <w:szCs w:val="24"/>
          <w:lang w:val="pt-BR"/>
        </w:rPr>
        <w:t xml:space="preserve">Conferência Dialogada: </w:t>
      </w:r>
      <w:r w:rsidRPr="002F6B19">
        <w:rPr>
          <w:rFonts w:cstheme="minorHAnsi"/>
          <w:sz w:val="24"/>
          <w:szCs w:val="24"/>
          <w:lang w:val="pt-BR"/>
        </w:rPr>
        <w:t>Estratégias Efetivas de Ensino e Aprendizagem: qual caminho seguir?</w:t>
      </w:r>
      <w:r w:rsidR="00963848">
        <w:rPr>
          <w:rFonts w:cstheme="minorHAnsi"/>
          <w:sz w:val="24"/>
          <w:szCs w:val="24"/>
          <w:lang w:val="pt-BR"/>
        </w:rPr>
        <w:t xml:space="preserve"> (Prof. Valdes)</w:t>
      </w:r>
    </w:p>
    <w:p w:rsidR="002F6B19" w:rsidRPr="002F6B19" w:rsidRDefault="002F6B19" w:rsidP="002F6B19">
      <w:pPr>
        <w:pStyle w:val="PargrafodaLista"/>
        <w:spacing w:line="240" w:lineRule="auto"/>
        <w:ind w:left="1800"/>
        <w:jc w:val="both"/>
        <w:rPr>
          <w:rFonts w:cstheme="minorHAnsi"/>
          <w:sz w:val="24"/>
          <w:szCs w:val="24"/>
          <w:lang w:val="pt-BR"/>
        </w:rPr>
      </w:pPr>
    </w:p>
    <w:p w:rsidR="00E32F00" w:rsidRDefault="00E32F00" w:rsidP="00E32F00">
      <w:pPr>
        <w:pStyle w:val="PargrafodaLista"/>
        <w:numPr>
          <w:ilvl w:val="0"/>
          <w:numId w:val="26"/>
        </w:numPr>
        <w:spacing w:line="240" w:lineRule="auto"/>
        <w:jc w:val="both"/>
        <w:rPr>
          <w:rFonts w:cstheme="minorHAnsi"/>
          <w:sz w:val="24"/>
          <w:szCs w:val="24"/>
          <w:lang w:val="pt-BR"/>
        </w:rPr>
      </w:pPr>
      <w:r>
        <w:rPr>
          <w:rFonts w:cstheme="minorHAnsi"/>
          <w:sz w:val="24"/>
          <w:szCs w:val="24"/>
          <w:lang w:val="pt-BR"/>
        </w:rPr>
        <w:t>Novembro de 2017 – Congresso Internacional de Ciências Farmacêuticas</w:t>
      </w:r>
      <w:r w:rsidR="00787E63">
        <w:rPr>
          <w:rFonts w:cstheme="minorHAnsi"/>
          <w:sz w:val="24"/>
          <w:szCs w:val="24"/>
          <w:lang w:val="pt-BR"/>
        </w:rPr>
        <w:t xml:space="preserve"> – CIFARP (FCFRP)</w:t>
      </w:r>
    </w:p>
    <w:p w:rsidR="00E32F00" w:rsidRPr="005B2F2B" w:rsidRDefault="00E32F00" w:rsidP="00E32F00">
      <w:pPr>
        <w:pStyle w:val="PargrafodaLista"/>
        <w:numPr>
          <w:ilvl w:val="1"/>
          <w:numId w:val="26"/>
        </w:numPr>
        <w:spacing w:line="240" w:lineRule="auto"/>
        <w:jc w:val="both"/>
        <w:rPr>
          <w:rFonts w:cstheme="minorHAnsi"/>
          <w:sz w:val="24"/>
          <w:szCs w:val="24"/>
          <w:lang w:val="pt-BR"/>
        </w:rPr>
      </w:pPr>
      <w:r>
        <w:rPr>
          <w:rFonts w:cstheme="minorHAnsi"/>
          <w:bCs/>
          <w:sz w:val="24"/>
          <w:szCs w:val="24"/>
          <w:lang w:val="pt-BR"/>
        </w:rPr>
        <w:t xml:space="preserve">Conferência dialogada: </w:t>
      </w:r>
      <w:r w:rsidRPr="0025333B">
        <w:rPr>
          <w:rFonts w:cstheme="minorHAnsi"/>
          <w:bCs/>
          <w:sz w:val="24"/>
          <w:szCs w:val="24"/>
          <w:lang w:val="pt-BR"/>
        </w:rPr>
        <w:t>Exames objetivos estruturados de habilidades e competências clínicas com pacientes padronizados</w:t>
      </w:r>
      <w:r>
        <w:rPr>
          <w:rFonts w:cstheme="minorHAnsi"/>
          <w:bCs/>
          <w:sz w:val="24"/>
          <w:szCs w:val="24"/>
          <w:lang w:val="pt-BR"/>
        </w:rPr>
        <w:t xml:space="preserve"> (Prof. Troncon e Prof. Valdes)</w:t>
      </w:r>
    </w:p>
    <w:p w:rsidR="005B2F2B" w:rsidRPr="002F6B19" w:rsidRDefault="005B2F2B" w:rsidP="005B2F2B">
      <w:pPr>
        <w:pStyle w:val="PargrafodaLista"/>
        <w:spacing w:line="240" w:lineRule="auto"/>
        <w:ind w:left="1800"/>
        <w:jc w:val="both"/>
        <w:rPr>
          <w:rFonts w:cstheme="minorHAnsi"/>
          <w:sz w:val="24"/>
          <w:szCs w:val="24"/>
          <w:lang w:val="pt-BR"/>
        </w:rPr>
      </w:pPr>
    </w:p>
    <w:p w:rsidR="002F6B19" w:rsidRPr="002F6B19" w:rsidRDefault="002F6B19" w:rsidP="002F6B19">
      <w:pPr>
        <w:pStyle w:val="PargrafodaLista"/>
        <w:numPr>
          <w:ilvl w:val="0"/>
          <w:numId w:val="26"/>
        </w:numPr>
        <w:spacing w:line="240" w:lineRule="auto"/>
        <w:jc w:val="both"/>
        <w:rPr>
          <w:rFonts w:cstheme="minorHAnsi"/>
          <w:sz w:val="24"/>
          <w:szCs w:val="24"/>
          <w:lang w:val="pt-BR"/>
        </w:rPr>
      </w:pPr>
      <w:r>
        <w:rPr>
          <w:rFonts w:cstheme="minorHAnsi"/>
          <w:bCs/>
          <w:sz w:val="24"/>
          <w:szCs w:val="24"/>
          <w:lang w:val="pt-BR"/>
        </w:rPr>
        <w:t>Novembro de 2017 – III Seminário Internacional Docente Sobre as Carreiras nas Profissões da Saúde da UNICAMP</w:t>
      </w:r>
    </w:p>
    <w:p w:rsidR="002F6B19" w:rsidRPr="005B2F2B" w:rsidRDefault="002F6B19" w:rsidP="002F6B19">
      <w:pPr>
        <w:pStyle w:val="PargrafodaLista"/>
        <w:numPr>
          <w:ilvl w:val="1"/>
          <w:numId w:val="26"/>
        </w:numPr>
        <w:spacing w:line="240" w:lineRule="auto"/>
        <w:jc w:val="both"/>
        <w:rPr>
          <w:rFonts w:cstheme="minorHAnsi"/>
          <w:sz w:val="24"/>
          <w:szCs w:val="24"/>
          <w:lang w:val="pt-BR"/>
        </w:rPr>
      </w:pPr>
      <w:r>
        <w:rPr>
          <w:rFonts w:cstheme="minorHAnsi"/>
          <w:sz w:val="24"/>
          <w:szCs w:val="24"/>
          <w:lang w:val="pt-BR"/>
        </w:rPr>
        <w:t xml:space="preserve">Conferência: </w:t>
      </w:r>
      <w:r w:rsidRPr="002F6B19">
        <w:rPr>
          <w:rFonts w:cstheme="minorHAnsi"/>
          <w:bCs/>
          <w:sz w:val="24"/>
          <w:szCs w:val="24"/>
          <w:lang w:val="pt-BR"/>
        </w:rPr>
        <w:t>Desenvolvimento das Competências Docentes para as Profissões da Saúde – Como temos feito na FMRP-USP</w:t>
      </w:r>
      <w:r w:rsidR="00963848">
        <w:rPr>
          <w:rFonts w:cstheme="minorHAnsi"/>
          <w:bCs/>
          <w:sz w:val="24"/>
          <w:szCs w:val="24"/>
          <w:lang w:val="pt-BR"/>
        </w:rPr>
        <w:t xml:space="preserve"> (Prof. Valdes e Profa. Margaret)</w:t>
      </w:r>
    </w:p>
    <w:p w:rsidR="005B2F2B" w:rsidRPr="002F6B19" w:rsidRDefault="005B2F2B" w:rsidP="005B2F2B">
      <w:pPr>
        <w:pStyle w:val="PargrafodaLista"/>
        <w:spacing w:line="240" w:lineRule="auto"/>
        <w:ind w:left="1800"/>
        <w:jc w:val="both"/>
        <w:rPr>
          <w:rFonts w:cstheme="minorHAnsi"/>
          <w:sz w:val="24"/>
          <w:szCs w:val="24"/>
          <w:lang w:val="pt-BR"/>
        </w:rPr>
      </w:pPr>
    </w:p>
    <w:p w:rsidR="002F6B19" w:rsidRDefault="002F6B19" w:rsidP="002F6B19">
      <w:pPr>
        <w:pStyle w:val="PargrafodaLista"/>
        <w:numPr>
          <w:ilvl w:val="0"/>
          <w:numId w:val="26"/>
        </w:numPr>
        <w:spacing w:line="240" w:lineRule="auto"/>
        <w:jc w:val="both"/>
        <w:rPr>
          <w:rFonts w:cstheme="minorHAnsi"/>
          <w:sz w:val="24"/>
          <w:szCs w:val="24"/>
          <w:lang w:val="pt-BR"/>
        </w:rPr>
      </w:pPr>
      <w:r>
        <w:rPr>
          <w:rFonts w:cstheme="minorHAnsi"/>
          <w:sz w:val="24"/>
          <w:szCs w:val="24"/>
          <w:lang w:val="pt-BR"/>
        </w:rPr>
        <w:t>Dezembro de 2017 – VI Simpósio de Inovações Curriculares da UNICAMP</w:t>
      </w:r>
    </w:p>
    <w:p w:rsidR="002F6B19" w:rsidRPr="00E32F00" w:rsidRDefault="002F6B19" w:rsidP="002F6B19">
      <w:pPr>
        <w:pStyle w:val="PargrafodaLista"/>
        <w:numPr>
          <w:ilvl w:val="1"/>
          <w:numId w:val="26"/>
        </w:numPr>
        <w:spacing w:line="240" w:lineRule="auto"/>
        <w:jc w:val="both"/>
        <w:rPr>
          <w:rFonts w:cstheme="minorHAnsi"/>
          <w:sz w:val="24"/>
          <w:szCs w:val="24"/>
          <w:lang w:val="pt-BR"/>
        </w:rPr>
      </w:pPr>
      <w:r>
        <w:rPr>
          <w:rFonts w:cstheme="minorHAnsi"/>
          <w:sz w:val="24"/>
          <w:szCs w:val="24"/>
          <w:lang w:val="pt-BR"/>
        </w:rPr>
        <w:t xml:space="preserve">Conferência: </w:t>
      </w:r>
      <w:r w:rsidRPr="002F6B19">
        <w:rPr>
          <w:rFonts w:cstheme="minorHAnsi"/>
          <w:sz w:val="24"/>
          <w:szCs w:val="24"/>
          <w:lang w:val="pt-BR"/>
        </w:rPr>
        <w:t>Desafios da formação universitária nos novos tempos</w:t>
      </w:r>
      <w:r w:rsidR="00963848">
        <w:rPr>
          <w:rFonts w:cstheme="minorHAnsi"/>
          <w:sz w:val="24"/>
          <w:szCs w:val="24"/>
          <w:lang w:val="pt-BR"/>
        </w:rPr>
        <w:t xml:space="preserve"> (Prof. Valdes)</w:t>
      </w:r>
    </w:p>
    <w:p w:rsidR="00E32F00" w:rsidRDefault="00E32F00" w:rsidP="00481B1C">
      <w:pPr>
        <w:spacing w:line="360" w:lineRule="auto"/>
        <w:ind w:firstLine="360"/>
        <w:jc w:val="both"/>
        <w:rPr>
          <w:rFonts w:cstheme="minorHAnsi"/>
          <w:sz w:val="24"/>
          <w:szCs w:val="24"/>
          <w:lang w:val="pt-BR"/>
        </w:rPr>
      </w:pPr>
    </w:p>
    <w:p w:rsidR="00B36F5B" w:rsidRDefault="00B36F5B">
      <w:pPr>
        <w:rPr>
          <w:rFonts w:cstheme="minorHAnsi"/>
          <w:b/>
          <w:sz w:val="24"/>
          <w:szCs w:val="24"/>
          <w:lang w:val="pt-BR"/>
        </w:rPr>
      </w:pPr>
      <w:r>
        <w:rPr>
          <w:rFonts w:cstheme="minorHAnsi"/>
          <w:b/>
          <w:sz w:val="24"/>
          <w:szCs w:val="24"/>
          <w:lang w:val="pt-BR"/>
        </w:rPr>
        <w:br w:type="page"/>
      </w:r>
    </w:p>
    <w:p w:rsidR="00562C14" w:rsidRDefault="006440AC" w:rsidP="00562C14">
      <w:pPr>
        <w:rPr>
          <w:rFonts w:cstheme="minorHAnsi"/>
          <w:sz w:val="24"/>
          <w:szCs w:val="24"/>
          <w:lang w:val="pt-BR"/>
        </w:rPr>
      </w:pPr>
      <w:r>
        <w:rPr>
          <w:rFonts w:cstheme="minorHAnsi"/>
          <w:b/>
          <w:sz w:val="24"/>
          <w:szCs w:val="24"/>
          <w:lang w:val="pt-BR"/>
        </w:rPr>
        <w:lastRenderedPageBreak/>
        <w:t>CONSIDERAÇÕES FINAIS</w:t>
      </w:r>
    </w:p>
    <w:p w:rsidR="00B13281" w:rsidRDefault="006440AC">
      <w:pPr>
        <w:spacing w:line="360" w:lineRule="auto"/>
        <w:ind w:firstLine="708"/>
        <w:jc w:val="both"/>
        <w:rPr>
          <w:rFonts w:cstheme="minorHAnsi"/>
          <w:sz w:val="24"/>
          <w:szCs w:val="24"/>
          <w:lang w:val="pt-BR"/>
        </w:rPr>
      </w:pPr>
      <w:r w:rsidRPr="006440AC">
        <w:rPr>
          <w:rFonts w:cstheme="minorHAnsi"/>
          <w:sz w:val="24"/>
          <w:szCs w:val="24"/>
          <w:lang w:val="pt-BR"/>
        </w:rPr>
        <w:t xml:space="preserve">Ao </w:t>
      </w:r>
      <w:r>
        <w:rPr>
          <w:rFonts w:cstheme="minorHAnsi"/>
          <w:sz w:val="24"/>
          <w:szCs w:val="24"/>
          <w:lang w:val="pt-BR"/>
        </w:rPr>
        <w:t>fazer o balanço das atividades que foram propostas para o ano de 2017, é poss</w:t>
      </w:r>
      <w:r w:rsidR="00787E63">
        <w:rPr>
          <w:rFonts w:cstheme="minorHAnsi"/>
          <w:sz w:val="24"/>
          <w:szCs w:val="24"/>
          <w:lang w:val="pt-BR"/>
        </w:rPr>
        <w:t>í</w:t>
      </w:r>
      <w:r>
        <w:rPr>
          <w:rFonts w:cstheme="minorHAnsi"/>
          <w:sz w:val="24"/>
          <w:szCs w:val="24"/>
          <w:lang w:val="pt-BR"/>
        </w:rPr>
        <w:t xml:space="preserve">vel concluir que praticamente todas as </w:t>
      </w:r>
      <w:r w:rsidR="00AF6E05">
        <w:rPr>
          <w:rFonts w:cstheme="minorHAnsi"/>
          <w:sz w:val="24"/>
          <w:szCs w:val="24"/>
          <w:lang w:val="pt-BR"/>
        </w:rPr>
        <w:t xml:space="preserve">metas </w:t>
      </w:r>
      <w:r>
        <w:rPr>
          <w:rFonts w:cstheme="minorHAnsi"/>
          <w:sz w:val="24"/>
          <w:szCs w:val="24"/>
          <w:lang w:val="pt-BR"/>
        </w:rPr>
        <w:t xml:space="preserve">propostas no Plano de Ação do primeiro ano do CDDE foram </w:t>
      </w:r>
      <w:r w:rsidR="00AF6E05">
        <w:rPr>
          <w:rFonts w:cstheme="minorHAnsi"/>
          <w:sz w:val="24"/>
          <w:szCs w:val="24"/>
          <w:lang w:val="pt-BR"/>
        </w:rPr>
        <w:t>alcançadas</w:t>
      </w:r>
      <w:r>
        <w:rPr>
          <w:rFonts w:cstheme="minorHAnsi"/>
          <w:sz w:val="24"/>
          <w:szCs w:val="24"/>
          <w:lang w:val="pt-BR"/>
        </w:rPr>
        <w:t xml:space="preserve">. </w:t>
      </w:r>
      <w:r w:rsidR="00AF6E05">
        <w:rPr>
          <w:rFonts w:cstheme="minorHAnsi"/>
          <w:sz w:val="24"/>
          <w:szCs w:val="24"/>
          <w:lang w:val="pt-BR"/>
        </w:rPr>
        <w:t>Comprovamos que é possível manter atividades regulares de DD para os professores, e que a criação formal do CDDE é necessári</w:t>
      </w:r>
      <w:r w:rsidR="00787E63">
        <w:rPr>
          <w:rFonts w:cstheme="minorHAnsi"/>
          <w:sz w:val="24"/>
          <w:szCs w:val="24"/>
          <w:lang w:val="pt-BR"/>
        </w:rPr>
        <w:t>a,</w:t>
      </w:r>
      <w:r w:rsidR="00AF6E05">
        <w:rPr>
          <w:rFonts w:cstheme="minorHAnsi"/>
          <w:sz w:val="24"/>
          <w:szCs w:val="24"/>
          <w:lang w:val="pt-BR"/>
        </w:rPr>
        <w:t xml:space="preserve"> já que foi demonstrada a viabilidade do programa e </w:t>
      </w:r>
      <w:r w:rsidR="00787E63">
        <w:rPr>
          <w:rFonts w:cstheme="minorHAnsi"/>
          <w:sz w:val="24"/>
          <w:szCs w:val="24"/>
          <w:lang w:val="pt-BR"/>
        </w:rPr>
        <w:t xml:space="preserve">a existência de </w:t>
      </w:r>
      <w:r w:rsidR="00AF6E05">
        <w:rPr>
          <w:rFonts w:cstheme="minorHAnsi"/>
          <w:sz w:val="24"/>
          <w:szCs w:val="24"/>
          <w:lang w:val="pt-BR"/>
        </w:rPr>
        <w:t>demanda para o mesmo</w:t>
      </w:r>
      <w:r w:rsidR="00787E63">
        <w:rPr>
          <w:rFonts w:cstheme="minorHAnsi"/>
          <w:sz w:val="24"/>
          <w:szCs w:val="24"/>
          <w:lang w:val="pt-BR"/>
        </w:rPr>
        <w:t>, por parte dos professores da FMRP</w:t>
      </w:r>
      <w:r w:rsidR="00AF6E05">
        <w:rPr>
          <w:rFonts w:cstheme="minorHAnsi"/>
          <w:sz w:val="24"/>
          <w:szCs w:val="24"/>
          <w:lang w:val="pt-BR"/>
        </w:rPr>
        <w:t xml:space="preserve">. </w:t>
      </w:r>
    </w:p>
    <w:p w:rsidR="00B13281" w:rsidRDefault="00AF6E05">
      <w:pPr>
        <w:spacing w:line="360" w:lineRule="auto"/>
        <w:ind w:firstLine="708"/>
        <w:jc w:val="both"/>
        <w:rPr>
          <w:rFonts w:cstheme="minorHAnsi"/>
          <w:sz w:val="24"/>
          <w:szCs w:val="24"/>
          <w:lang w:val="pt-BR"/>
        </w:rPr>
      </w:pPr>
      <w:r>
        <w:rPr>
          <w:rFonts w:cstheme="minorHAnsi"/>
          <w:sz w:val="24"/>
          <w:szCs w:val="24"/>
          <w:lang w:val="pt-BR"/>
        </w:rPr>
        <w:t>A estratégia de incluir outros professores como membro do núcleo docente estrut</w:t>
      </w:r>
      <w:r w:rsidR="00787E63">
        <w:rPr>
          <w:rFonts w:cstheme="minorHAnsi"/>
          <w:sz w:val="24"/>
          <w:szCs w:val="24"/>
          <w:lang w:val="pt-BR"/>
        </w:rPr>
        <w:t>u</w:t>
      </w:r>
      <w:r>
        <w:rPr>
          <w:rFonts w:cstheme="minorHAnsi"/>
          <w:sz w:val="24"/>
          <w:szCs w:val="24"/>
          <w:lang w:val="pt-BR"/>
        </w:rPr>
        <w:t>rante do CDDE foi essencial para a sua sustentabilidade atual e futura. Hoje temos um grupo de uma dezena de professores que compõe a base do CDDE, e existe a perspectiva de aumentar este número</w:t>
      </w:r>
      <w:r w:rsidR="00787E63">
        <w:rPr>
          <w:rFonts w:cstheme="minorHAnsi"/>
          <w:sz w:val="24"/>
          <w:szCs w:val="24"/>
          <w:lang w:val="pt-BR"/>
        </w:rPr>
        <w:t>, com o recrutamento de novos membros,</w:t>
      </w:r>
      <w:r>
        <w:rPr>
          <w:rFonts w:cstheme="minorHAnsi"/>
          <w:sz w:val="24"/>
          <w:szCs w:val="24"/>
          <w:lang w:val="pt-BR"/>
        </w:rPr>
        <w:t xml:space="preserve"> na medida </w:t>
      </w:r>
      <w:r w:rsidR="00787E63">
        <w:rPr>
          <w:rFonts w:cstheme="minorHAnsi"/>
          <w:sz w:val="24"/>
          <w:szCs w:val="24"/>
          <w:lang w:val="pt-BR"/>
        </w:rPr>
        <w:t xml:space="preserve">em </w:t>
      </w:r>
      <w:r>
        <w:rPr>
          <w:rFonts w:cstheme="minorHAnsi"/>
          <w:sz w:val="24"/>
          <w:szCs w:val="24"/>
          <w:lang w:val="pt-BR"/>
        </w:rPr>
        <w:t xml:space="preserve">que foram sendo realizadas novas versões do MB-EPS. </w:t>
      </w:r>
    </w:p>
    <w:p w:rsidR="00B13281" w:rsidRDefault="00AF6E05">
      <w:pPr>
        <w:spacing w:line="360" w:lineRule="auto"/>
        <w:ind w:firstLine="708"/>
        <w:jc w:val="both"/>
        <w:rPr>
          <w:rFonts w:cstheme="minorHAnsi"/>
          <w:sz w:val="24"/>
          <w:szCs w:val="24"/>
          <w:lang w:val="pt-BR"/>
        </w:rPr>
      </w:pPr>
      <w:r>
        <w:rPr>
          <w:rFonts w:cstheme="minorHAnsi"/>
          <w:sz w:val="24"/>
          <w:szCs w:val="24"/>
          <w:lang w:val="pt-BR"/>
        </w:rPr>
        <w:t xml:space="preserve">O primeiro ano do CDDE permitiu uma boa </w:t>
      </w:r>
      <w:r w:rsidR="00D65072" w:rsidRPr="00481B1C">
        <w:rPr>
          <w:rFonts w:cstheme="minorHAnsi"/>
          <w:sz w:val="24"/>
          <w:szCs w:val="24"/>
          <w:lang w:val="pt-BR"/>
        </w:rPr>
        <w:t>“</w:t>
      </w:r>
      <w:r>
        <w:rPr>
          <w:rFonts w:cstheme="minorHAnsi"/>
          <w:sz w:val="24"/>
          <w:szCs w:val="24"/>
          <w:lang w:val="pt-BR"/>
        </w:rPr>
        <w:t>c</w:t>
      </w:r>
      <w:r w:rsidR="00D65072" w:rsidRPr="00481B1C">
        <w:rPr>
          <w:rFonts w:cstheme="minorHAnsi"/>
          <w:sz w:val="24"/>
          <w:szCs w:val="24"/>
          <w:lang w:val="pt-BR"/>
        </w:rPr>
        <w:t xml:space="preserve">obertura” </w:t>
      </w:r>
      <w:r>
        <w:rPr>
          <w:rFonts w:cstheme="minorHAnsi"/>
          <w:sz w:val="24"/>
          <w:szCs w:val="24"/>
          <w:lang w:val="pt-BR"/>
        </w:rPr>
        <w:t>dos docentes elegíveis para uma iniciativa como esta. Atingimos cerca de 15% dos 355 docentes de diferentes cursos e Departamentos da FMRP-USP, em apenas um ano. A expectativa é de que este curso seja</w:t>
      </w:r>
      <w:r w:rsidR="00787E63">
        <w:rPr>
          <w:rFonts w:cstheme="minorHAnsi"/>
          <w:sz w:val="24"/>
          <w:szCs w:val="24"/>
          <w:lang w:val="pt-BR"/>
        </w:rPr>
        <w:t>, de alguma forma,</w:t>
      </w:r>
      <w:r>
        <w:rPr>
          <w:rFonts w:cstheme="minorHAnsi"/>
          <w:sz w:val="24"/>
          <w:szCs w:val="24"/>
          <w:lang w:val="pt-BR"/>
        </w:rPr>
        <w:t xml:space="preserve"> obrigatório para todo docente recém contratado da FMRP-USP e co</w:t>
      </w:r>
      <w:r w:rsidR="00787E63">
        <w:rPr>
          <w:rFonts w:cstheme="minorHAnsi"/>
          <w:sz w:val="24"/>
          <w:szCs w:val="24"/>
          <w:lang w:val="pt-BR"/>
        </w:rPr>
        <w:t>n</w:t>
      </w:r>
      <w:r>
        <w:rPr>
          <w:rFonts w:cstheme="minorHAnsi"/>
          <w:sz w:val="24"/>
          <w:szCs w:val="24"/>
          <w:lang w:val="pt-BR"/>
        </w:rPr>
        <w:t xml:space="preserve">tinue sendo oferecido para aqueles que tiverem interesse e que supervisionam estudantes ou residentes na Faculdade ou nos serviços que são campo de treinamento dos estudantes (HCRP, UE, Mater, CSE, USFs, CIR, HERP, HAEB, etc..). </w:t>
      </w:r>
    </w:p>
    <w:p w:rsidR="00B13281" w:rsidRDefault="00AF6E05">
      <w:pPr>
        <w:spacing w:line="360" w:lineRule="auto"/>
        <w:ind w:firstLine="708"/>
        <w:jc w:val="both"/>
        <w:rPr>
          <w:rFonts w:cstheme="minorHAnsi"/>
          <w:sz w:val="24"/>
          <w:szCs w:val="24"/>
          <w:lang w:val="pt-BR"/>
        </w:rPr>
      </w:pPr>
      <w:r>
        <w:rPr>
          <w:rFonts w:cstheme="minorHAnsi"/>
          <w:sz w:val="24"/>
          <w:szCs w:val="24"/>
          <w:lang w:val="pt-BR"/>
        </w:rPr>
        <w:t xml:space="preserve">Percebemos, pelas análises feitas antes e após o MB, que as </w:t>
      </w:r>
      <w:r w:rsidR="00481B1C" w:rsidRPr="00481B1C">
        <w:rPr>
          <w:rFonts w:cstheme="minorHAnsi"/>
          <w:sz w:val="24"/>
          <w:szCs w:val="24"/>
          <w:lang w:val="pt-BR"/>
        </w:rPr>
        <w:t>e</w:t>
      </w:r>
      <w:r w:rsidR="00D65072" w:rsidRPr="00481B1C">
        <w:rPr>
          <w:rFonts w:cstheme="minorHAnsi"/>
          <w:sz w:val="24"/>
          <w:szCs w:val="24"/>
          <w:lang w:val="pt-BR"/>
        </w:rPr>
        <w:t xml:space="preserve">xpectativas dos participantes </w:t>
      </w:r>
      <w:r w:rsidR="00481B1C" w:rsidRPr="00481B1C">
        <w:rPr>
          <w:rFonts w:cstheme="minorHAnsi"/>
          <w:sz w:val="24"/>
          <w:szCs w:val="24"/>
          <w:lang w:val="pt-BR"/>
        </w:rPr>
        <w:t>tiveram consonância com a</w:t>
      </w:r>
      <w:r w:rsidR="00D65072" w:rsidRPr="00481B1C">
        <w:rPr>
          <w:rFonts w:cstheme="minorHAnsi"/>
          <w:sz w:val="24"/>
          <w:szCs w:val="24"/>
          <w:lang w:val="pt-BR"/>
        </w:rPr>
        <w:t>s metas do CDDE</w:t>
      </w:r>
      <w:r>
        <w:rPr>
          <w:rFonts w:cstheme="minorHAnsi"/>
          <w:sz w:val="24"/>
          <w:szCs w:val="24"/>
          <w:lang w:val="pt-BR"/>
        </w:rPr>
        <w:t>, e na medida do possível</w:t>
      </w:r>
      <w:r w:rsidR="00787E63">
        <w:rPr>
          <w:rFonts w:cstheme="minorHAnsi"/>
          <w:sz w:val="24"/>
          <w:szCs w:val="24"/>
          <w:lang w:val="pt-BR"/>
        </w:rPr>
        <w:t>,</w:t>
      </w:r>
      <w:r>
        <w:rPr>
          <w:rFonts w:cstheme="minorHAnsi"/>
          <w:sz w:val="24"/>
          <w:szCs w:val="24"/>
          <w:lang w:val="pt-BR"/>
        </w:rPr>
        <w:t xml:space="preserve"> pudemos atender a maioria d</w:t>
      </w:r>
      <w:r w:rsidR="00787E63">
        <w:rPr>
          <w:rFonts w:cstheme="minorHAnsi"/>
          <w:sz w:val="24"/>
          <w:szCs w:val="24"/>
          <w:lang w:val="pt-BR"/>
        </w:rPr>
        <w:t>ess</w:t>
      </w:r>
      <w:r>
        <w:rPr>
          <w:rFonts w:cstheme="minorHAnsi"/>
          <w:sz w:val="24"/>
          <w:szCs w:val="24"/>
          <w:lang w:val="pt-BR"/>
        </w:rPr>
        <w:t xml:space="preserve">as </w:t>
      </w:r>
      <w:r w:rsidR="00481B1C" w:rsidRPr="00481B1C">
        <w:rPr>
          <w:rFonts w:cstheme="minorHAnsi"/>
          <w:sz w:val="24"/>
          <w:szCs w:val="24"/>
          <w:lang w:val="pt-BR"/>
        </w:rPr>
        <w:t>e</w:t>
      </w:r>
      <w:r w:rsidR="00D65072" w:rsidRPr="00481B1C">
        <w:rPr>
          <w:rFonts w:cstheme="minorHAnsi"/>
          <w:sz w:val="24"/>
          <w:szCs w:val="24"/>
          <w:lang w:val="pt-BR"/>
        </w:rPr>
        <w:t>xpectativas</w:t>
      </w:r>
      <w:r>
        <w:rPr>
          <w:rFonts w:cstheme="minorHAnsi"/>
          <w:sz w:val="24"/>
          <w:szCs w:val="24"/>
          <w:lang w:val="pt-BR"/>
        </w:rPr>
        <w:t>. As c</w:t>
      </w:r>
      <w:r w:rsidR="00D65072" w:rsidRPr="00481B1C">
        <w:rPr>
          <w:rFonts w:cstheme="minorHAnsi"/>
          <w:sz w:val="24"/>
          <w:szCs w:val="24"/>
          <w:lang w:val="pt-BR"/>
        </w:rPr>
        <w:t xml:space="preserve">ríticas e sugestões dos participantes </w:t>
      </w:r>
      <w:r>
        <w:rPr>
          <w:rFonts w:cstheme="minorHAnsi"/>
          <w:sz w:val="24"/>
          <w:szCs w:val="24"/>
          <w:lang w:val="pt-BR"/>
        </w:rPr>
        <w:t xml:space="preserve">também </w:t>
      </w:r>
      <w:r w:rsidR="00D65072" w:rsidRPr="00481B1C">
        <w:rPr>
          <w:rFonts w:cstheme="minorHAnsi"/>
          <w:sz w:val="24"/>
          <w:szCs w:val="24"/>
          <w:lang w:val="pt-BR"/>
        </w:rPr>
        <w:t>permitiram o aperfeiçoamento contínuo das atividades</w:t>
      </w:r>
      <w:r>
        <w:rPr>
          <w:rFonts w:cstheme="minorHAnsi"/>
          <w:sz w:val="24"/>
          <w:szCs w:val="24"/>
          <w:lang w:val="pt-BR"/>
        </w:rPr>
        <w:t xml:space="preserve"> ao longo de 2017.</w:t>
      </w:r>
    </w:p>
    <w:p w:rsidR="00B13281" w:rsidRDefault="00AF6E05">
      <w:pPr>
        <w:spacing w:line="360" w:lineRule="auto"/>
        <w:ind w:firstLine="708"/>
        <w:jc w:val="both"/>
        <w:rPr>
          <w:rFonts w:cstheme="minorHAnsi"/>
          <w:sz w:val="24"/>
          <w:szCs w:val="24"/>
          <w:lang w:val="pt-BR"/>
        </w:rPr>
      </w:pPr>
      <w:r>
        <w:rPr>
          <w:rFonts w:cstheme="minorHAnsi"/>
          <w:sz w:val="24"/>
          <w:szCs w:val="24"/>
          <w:lang w:val="pt-BR"/>
        </w:rPr>
        <w:t>Finalmente, cada professor fez uma proposta de intervenção que tem o potencial de qualificar os espaços e práticas de ensino da FMRP-USP e HCRP.</w:t>
      </w:r>
    </w:p>
    <w:p w:rsidR="00B13281" w:rsidRDefault="00B13281">
      <w:pPr>
        <w:spacing w:line="360" w:lineRule="auto"/>
        <w:jc w:val="both"/>
        <w:rPr>
          <w:rFonts w:cstheme="minorHAnsi"/>
          <w:b/>
          <w:sz w:val="24"/>
          <w:szCs w:val="24"/>
          <w:lang w:val="pt-BR"/>
        </w:rPr>
      </w:pPr>
    </w:p>
    <w:p w:rsidR="00B13281" w:rsidRDefault="00B13281">
      <w:pPr>
        <w:spacing w:line="360" w:lineRule="auto"/>
        <w:jc w:val="both"/>
        <w:rPr>
          <w:rFonts w:cstheme="minorHAnsi"/>
          <w:b/>
          <w:sz w:val="24"/>
          <w:szCs w:val="24"/>
          <w:lang w:val="pt-BR"/>
        </w:rPr>
      </w:pPr>
    </w:p>
    <w:p w:rsidR="00B13281" w:rsidRDefault="00D65072">
      <w:pPr>
        <w:spacing w:line="360" w:lineRule="auto"/>
        <w:jc w:val="both"/>
        <w:rPr>
          <w:rFonts w:cstheme="minorHAnsi"/>
          <w:b/>
          <w:sz w:val="24"/>
          <w:szCs w:val="24"/>
          <w:lang w:val="pt-BR"/>
        </w:rPr>
      </w:pPr>
      <w:r w:rsidRPr="00D65072">
        <w:rPr>
          <w:rFonts w:cstheme="minorHAnsi"/>
          <w:b/>
          <w:sz w:val="24"/>
          <w:szCs w:val="24"/>
          <w:lang w:val="pt-BR"/>
        </w:rPr>
        <w:lastRenderedPageBreak/>
        <w:t>PRÓXIMOS PASSOS</w:t>
      </w:r>
    </w:p>
    <w:p w:rsidR="00B13281" w:rsidRDefault="00BA6BB4">
      <w:pPr>
        <w:spacing w:line="360" w:lineRule="auto"/>
        <w:ind w:firstLine="708"/>
        <w:jc w:val="both"/>
        <w:rPr>
          <w:rFonts w:cstheme="minorHAnsi"/>
          <w:sz w:val="24"/>
          <w:szCs w:val="24"/>
          <w:lang w:val="pt-BR"/>
        </w:rPr>
      </w:pPr>
      <w:r>
        <w:rPr>
          <w:rFonts w:cstheme="minorHAnsi"/>
          <w:sz w:val="24"/>
          <w:szCs w:val="24"/>
          <w:lang w:val="pt-BR"/>
        </w:rPr>
        <w:t xml:space="preserve">Dentre as expectativas para 2018, </w:t>
      </w:r>
      <w:r w:rsidR="00787E63">
        <w:rPr>
          <w:rFonts w:cstheme="minorHAnsi"/>
          <w:sz w:val="24"/>
          <w:szCs w:val="24"/>
          <w:lang w:val="pt-BR"/>
        </w:rPr>
        <w:t xml:space="preserve">pretendemos </w:t>
      </w:r>
      <w:r>
        <w:rPr>
          <w:rFonts w:cstheme="minorHAnsi"/>
          <w:sz w:val="24"/>
          <w:szCs w:val="24"/>
          <w:lang w:val="pt-BR"/>
        </w:rPr>
        <w:t>m</w:t>
      </w:r>
      <w:r w:rsidR="00481B1C" w:rsidRPr="00326A5A">
        <w:rPr>
          <w:rFonts w:cstheme="minorHAnsi"/>
          <w:sz w:val="24"/>
          <w:szCs w:val="24"/>
          <w:lang w:val="pt-BR"/>
        </w:rPr>
        <w:t xml:space="preserve">anter </w:t>
      </w:r>
      <w:r w:rsidR="00787E63">
        <w:rPr>
          <w:rFonts w:cstheme="minorHAnsi"/>
          <w:sz w:val="24"/>
          <w:szCs w:val="24"/>
          <w:lang w:val="pt-BR"/>
        </w:rPr>
        <w:t xml:space="preserve">a realização efetiva de </w:t>
      </w:r>
      <w:r w:rsidR="00481B1C" w:rsidRPr="00326A5A">
        <w:rPr>
          <w:rFonts w:cstheme="minorHAnsi"/>
          <w:sz w:val="24"/>
          <w:szCs w:val="24"/>
          <w:lang w:val="pt-BR"/>
        </w:rPr>
        <w:t xml:space="preserve">ao menos um MB </w:t>
      </w:r>
      <w:r>
        <w:rPr>
          <w:rFonts w:cstheme="minorHAnsi"/>
          <w:sz w:val="24"/>
          <w:szCs w:val="24"/>
          <w:lang w:val="pt-BR"/>
        </w:rPr>
        <w:t xml:space="preserve">por </w:t>
      </w:r>
      <w:r w:rsidR="00481B1C" w:rsidRPr="00326A5A">
        <w:rPr>
          <w:rFonts w:cstheme="minorHAnsi"/>
          <w:sz w:val="24"/>
          <w:szCs w:val="24"/>
          <w:lang w:val="pt-BR"/>
        </w:rPr>
        <w:t>ano</w:t>
      </w:r>
      <w:r w:rsidR="00787E63">
        <w:rPr>
          <w:rFonts w:cstheme="minorHAnsi"/>
          <w:sz w:val="24"/>
          <w:szCs w:val="24"/>
          <w:lang w:val="pt-BR"/>
        </w:rPr>
        <w:t>, a ser</w:t>
      </w:r>
      <w:r w:rsidR="00481B1C" w:rsidRPr="00326A5A">
        <w:rPr>
          <w:rFonts w:cstheme="minorHAnsi"/>
          <w:sz w:val="24"/>
          <w:szCs w:val="24"/>
          <w:lang w:val="pt-BR"/>
        </w:rPr>
        <w:t xml:space="preserve"> </w:t>
      </w:r>
      <w:r>
        <w:rPr>
          <w:rFonts w:cstheme="minorHAnsi"/>
          <w:sz w:val="24"/>
          <w:szCs w:val="24"/>
          <w:lang w:val="pt-BR"/>
        </w:rPr>
        <w:t xml:space="preserve">oferecido aos </w:t>
      </w:r>
      <w:r w:rsidR="00481B1C" w:rsidRPr="00326A5A">
        <w:rPr>
          <w:rFonts w:cstheme="minorHAnsi"/>
          <w:sz w:val="24"/>
          <w:szCs w:val="24"/>
          <w:lang w:val="pt-BR"/>
        </w:rPr>
        <w:t>docentes da FMRP</w:t>
      </w:r>
      <w:r w:rsidR="00787E63">
        <w:rPr>
          <w:rFonts w:cstheme="minorHAnsi"/>
          <w:sz w:val="24"/>
          <w:szCs w:val="24"/>
          <w:lang w:val="pt-BR"/>
        </w:rPr>
        <w:t xml:space="preserve">. Além disso, pretendemos </w:t>
      </w:r>
      <w:r>
        <w:rPr>
          <w:rFonts w:cstheme="minorHAnsi"/>
          <w:sz w:val="24"/>
          <w:szCs w:val="24"/>
          <w:lang w:val="pt-BR"/>
        </w:rPr>
        <w:t xml:space="preserve">oferecer </w:t>
      </w:r>
      <w:r w:rsidR="00787E63">
        <w:rPr>
          <w:rFonts w:cstheme="minorHAnsi"/>
          <w:sz w:val="24"/>
          <w:szCs w:val="24"/>
          <w:lang w:val="pt-BR"/>
        </w:rPr>
        <w:t xml:space="preserve">ao menos </w:t>
      </w:r>
      <w:r>
        <w:rPr>
          <w:rFonts w:cstheme="minorHAnsi"/>
          <w:sz w:val="24"/>
          <w:szCs w:val="24"/>
          <w:lang w:val="pt-BR"/>
        </w:rPr>
        <w:t xml:space="preserve">um MB </w:t>
      </w:r>
      <w:r w:rsidR="00787E63">
        <w:rPr>
          <w:rFonts w:cstheme="minorHAnsi"/>
          <w:sz w:val="24"/>
          <w:szCs w:val="24"/>
          <w:lang w:val="pt-BR"/>
        </w:rPr>
        <w:t xml:space="preserve">específico </w:t>
      </w:r>
      <w:r>
        <w:rPr>
          <w:rFonts w:cstheme="minorHAnsi"/>
          <w:sz w:val="24"/>
          <w:szCs w:val="24"/>
          <w:lang w:val="pt-BR"/>
        </w:rPr>
        <w:t>para os preceptores do HCRP</w:t>
      </w:r>
      <w:r w:rsidR="00787E63">
        <w:rPr>
          <w:rFonts w:cstheme="minorHAnsi"/>
          <w:sz w:val="24"/>
          <w:szCs w:val="24"/>
          <w:lang w:val="pt-BR"/>
        </w:rPr>
        <w:t xml:space="preserve"> (médicos e outros profissionais com atuação no ensino)</w:t>
      </w:r>
      <w:r>
        <w:rPr>
          <w:rFonts w:cstheme="minorHAnsi"/>
          <w:sz w:val="24"/>
          <w:szCs w:val="24"/>
          <w:lang w:val="pt-BR"/>
        </w:rPr>
        <w:t xml:space="preserve">. </w:t>
      </w:r>
      <w:r w:rsidR="00787E63">
        <w:rPr>
          <w:rFonts w:cstheme="minorHAnsi"/>
          <w:sz w:val="24"/>
          <w:szCs w:val="24"/>
          <w:lang w:val="pt-BR"/>
        </w:rPr>
        <w:t>Deste modo, a previsão seria a de oferecer u</w:t>
      </w:r>
      <w:r>
        <w:rPr>
          <w:rFonts w:cstheme="minorHAnsi"/>
          <w:sz w:val="24"/>
          <w:szCs w:val="24"/>
          <w:lang w:val="pt-BR"/>
        </w:rPr>
        <w:t xml:space="preserve">m </w:t>
      </w:r>
      <w:r w:rsidR="00787E63">
        <w:rPr>
          <w:rFonts w:cstheme="minorHAnsi"/>
          <w:sz w:val="24"/>
          <w:szCs w:val="24"/>
          <w:lang w:val="pt-BR"/>
        </w:rPr>
        <w:t xml:space="preserve">MB </w:t>
      </w:r>
      <w:r>
        <w:rPr>
          <w:rFonts w:cstheme="minorHAnsi"/>
          <w:sz w:val="24"/>
          <w:szCs w:val="24"/>
          <w:lang w:val="pt-BR"/>
        </w:rPr>
        <w:t>em cada semestre.</w:t>
      </w:r>
      <w:r w:rsidR="006C5AF7">
        <w:rPr>
          <w:rFonts w:cstheme="minorHAnsi"/>
          <w:sz w:val="24"/>
          <w:szCs w:val="24"/>
          <w:lang w:val="pt-BR"/>
        </w:rPr>
        <w:t xml:space="preserve"> </w:t>
      </w:r>
      <w:r w:rsidR="00787E63">
        <w:rPr>
          <w:rFonts w:cstheme="minorHAnsi"/>
          <w:sz w:val="24"/>
          <w:szCs w:val="24"/>
          <w:lang w:val="pt-BR"/>
        </w:rPr>
        <w:t xml:space="preserve">Na medida do possível, consideraríamos a </w:t>
      </w:r>
      <w:r w:rsidR="006C5AF7">
        <w:rPr>
          <w:rFonts w:cstheme="minorHAnsi"/>
          <w:sz w:val="24"/>
          <w:szCs w:val="24"/>
          <w:lang w:val="pt-BR"/>
        </w:rPr>
        <w:t xml:space="preserve">cada oferta abrir </w:t>
      </w:r>
      <w:r w:rsidR="00787E63">
        <w:rPr>
          <w:rFonts w:cstheme="minorHAnsi"/>
          <w:sz w:val="24"/>
          <w:szCs w:val="24"/>
          <w:lang w:val="pt-BR"/>
        </w:rPr>
        <w:t xml:space="preserve">poucas </w:t>
      </w:r>
      <w:r w:rsidR="006C5AF7">
        <w:rPr>
          <w:rFonts w:cstheme="minorHAnsi"/>
          <w:sz w:val="24"/>
          <w:szCs w:val="24"/>
          <w:lang w:val="pt-BR"/>
        </w:rPr>
        <w:t>vagas para professores convidados de outras instituições</w:t>
      </w:r>
      <w:r w:rsidR="00E21415">
        <w:rPr>
          <w:rFonts w:cstheme="minorHAnsi"/>
          <w:sz w:val="24"/>
          <w:szCs w:val="24"/>
          <w:lang w:val="pt-BR"/>
        </w:rPr>
        <w:t>, a exemplo do que foi feita em caráter excepcional em 2017 para a</w:t>
      </w:r>
      <w:r w:rsidR="006C5AF7">
        <w:rPr>
          <w:rFonts w:cstheme="minorHAnsi"/>
          <w:sz w:val="24"/>
          <w:szCs w:val="24"/>
          <w:lang w:val="pt-BR"/>
        </w:rPr>
        <w:t xml:space="preserve"> Profa. Alba </w:t>
      </w:r>
      <w:r w:rsidR="00787E63">
        <w:rPr>
          <w:rFonts w:cstheme="minorHAnsi"/>
          <w:sz w:val="24"/>
          <w:szCs w:val="24"/>
          <w:lang w:val="pt-BR"/>
        </w:rPr>
        <w:t>Lima</w:t>
      </w:r>
      <w:r w:rsidR="00E21415">
        <w:rPr>
          <w:rFonts w:cstheme="minorHAnsi"/>
          <w:sz w:val="24"/>
          <w:szCs w:val="24"/>
          <w:lang w:val="pt-BR"/>
        </w:rPr>
        <w:t>,</w:t>
      </w:r>
      <w:r w:rsidR="00787E63">
        <w:rPr>
          <w:rFonts w:cstheme="minorHAnsi"/>
          <w:sz w:val="24"/>
          <w:szCs w:val="24"/>
          <w:lang w:val="pt-BR"/>
        </w:rPr>
        <w:t xml:space="preserve"> </w:t>
      </w:r>
      <w:r w:rsidR="006C5AF7">
        <w:rPr>
          <w:rFonts w:cstheme="minorHAnsi"/>
          <w:sz w:val="24"/>
          <w:szCs w:val="24"/>
          <w:lang w:val="pt-BR"/>
        </w:rPr>
        <w:t>da FAMERP</w:t>
      </w:r>
      <w:r w:rsidR="00E21415">
        <w:rPr>
          <w:rFonts w:cstheme="minorHAnsi"/>
          <w:sz w:val="24"/>
          <w:szCs w:val="24"/>
          <w:lang w:val="pt-BR"/>
        </w:rPr>
        <w:t xml:space="preserve">, </w:t>
      </w:r>
      <w:r w:rsidR="006C5AF7">
        <w:rPr>
          <w:rFonts w:cstheme="minorHAnsi"/>
          <w:sz w:val="24"/>
          <w:szCs w:val="24"/>
          <w:lang w:val="pt-BR"/>
        </w:rPr>
        <w:t>que contribuiu bastante para trazer um olhar externo sobre temas comuns no ensino da s profissões da saúde.</w:t>
      </w:r>
    </w:p>
    <w:p w:rsidR="00B13281" w:rsidRDefault="00E21415">
      <w:pPr>
        <w:spacing w:line="360" w:lineRule="auto"/>
        <w:ind w:firstLine="708"/>
        <w:jc w:val="both"/>
        <w:rPr>
          <w:rFonts w:cstheme="minorHAnsi"/>
          <w:bCs/>
          <w:sz w:val="24"/>
          <w:szCs w:val="24"/>
          <w:lang w:val="pt-BR"/>
        </w:rPr>
      </w:pPr>
      <w:r>
        <w:rPr>
          <w:rFonts w:cstheme="minorHAnsi"/>
          <w:sz w:val="24"/>
          <w:szCs w:val="24"/>
          <w:lang w:val="pt-BR"/>
        </w:rPr>
        <w:t>Pretendemos m</w:t>
      </w:r>
      <w:r w:rsidR="006C5AF7">
        <w:rPr>
          <w:rFonts w:cstheme="minorHAnsi"/>
          <w:sz w:val="24"/>
          <w:szCs w:val="24"/>
          <w:lang w:val="pt-BR"/>
        </w:rPr>
        <w:t xml:space="preserve">anter a oferta de oficinas sobre </w:t>
      </w:r>
      <w:r w:rsidR="00326A5A" w:rsidRPr="00326A5A">
        <w:rPr>
          <w:rFonts w:cstheme="minorHAnsi"/>
          <w:bCs/>
          <w:sz w:val="24"/>
          <w:szCs w:val="24"/>
          <w:lang w:val="pt-BR"/>
        </w:rPr>
        <w:t>“Boas práticas na Elaboração de Testes de Múltipla Escolha” – ao menos uma oficina por semestre</w:t>
      </w:r>
      <w:r w:rsidR="006C5AF7">
        <w:rPr>
          <w:rFonts w:cstheme="minorHAnsi"/>
          <w:bCs/>
          <w:sz w:val="24"/>
          <w:szCs w:val="24"/>
          <w:lang w:val="pt-BR"/>
        </w:rPr>
        <w:t xml:space="preserve"> focando na qualificação dos professores na elaboração deste tipo de questão que é </w:t>
      </w:r>
      <w:r>
        <w:rPr>
          <w:rFonts w:cstheme="minorHAnsi"/>
          <w:bCs/>
          <w:sz w:val="24"/>
          <w:szCs w:val="24"/>
          <w:lang w:val="pt-BR"/>
        </w:rPr>
        <w:t>bastante ú</w:t>
      </w:r>
      <w:r w:rsidR="006C5AF7">
        <w:rPr>
          <w:rFonts w:cstheme="minorHAnsi"/>
          <w:bCs/>
          <w:sz w:val="24"/>
          <w:szCs w:val="24"/>
          <w:lang w:val="pt-BR"/>
        </w:rPr>
        <w:t xml:space="preserve">til para </w:t>
      </w:r>
      <w:r>
        <w:rPr>
          <w:rFonts w:cstheme="minorHAnsi"/>
          <w:bCs/>
          <w:sz w:val="24"/>
          <w:szCs w:val="24"/>
          <w:lang w:val="pt-BR"/>
        </w:rPr>
        <w:t xml:space="preserve">diferentes iniciativas de avaliação, como </w:t>
      </w:r>
      <w:r w:rsidR="00B62960">
        <w:rPr>
          <w:rFonts w:cstheme="minorHAnsi"/>
          <w:bCs/>
          <w:sz w:val="24"/>
          <w:szCs w:val="24"/>
          <w:lang w:val="pt-BR"/>
        </w:rPr>
        <w:t xml:space="preserve">o teste de progresso, </w:t>
      </w:r>
      <w:r>
        <w:rPr>
          <w:rFonts w:cstheme="minorHAnsi"/>
          <w:bCs/>
          <w:sz w:val="24"/>
          <w:szCs w:val="24"/>
          <w:lang w:val="pt-BR"/>
        </w:rPr>
        <w:t xml:space="preserve">os concursos </w:t>
      </w:r>
      <w:r w:rsidR="006C5AF7">
        <w:rPr>
          <w:rFonts w:cstheme="minorHAnsi"/>
          <w:bCs/>
          <w:sz w:val="24"/>
          <w:szCs w:val="24"/>
          <w:lang w:val="pt-BR"/>
        </w:rPr>
        <w:t xml:space="preserve">da </w:t>
      </w:r>
      <w:r>
        <w:rPr>
          <w:rFonts w:cstheme="minorHAnsi"/>
          <w:bCs/>
          <w:sz w:val="24"/>
          <w:szCs w:val="24"/>
          <w:lang w:val="pt-BR"/>
        </w:rPr>
        <w:t>R</w:t>
      </w:r>
      <w:r w:rsidR="006C5AF7">
        <w:rPr>
          <w:rFonts w:cstheme="minorHAnsi"/>
          <w:bCs/>
          <w:sz w:val="24"/>
          <w:szCs w:val="24"/>
          <w:lang w:val="pt-BR"/>
        </w:rPr>
        <w:t xml:space="preserve">esidência </w:t>
      </w:r>
      <w:r>
        <w:rPr>
          <w:rFonts w:cstheme="minorHAnsi"/>
          <w:bCs/>
          <w:sz w:val="24"/>
          <w:szCs w:val="24"/>
          <w:lang w:val="pt-BR"/>
        </w:rPr>
        <w:t>M</w:t>
      </w:r>
      <w:r w:rsidR="006C5AF7">
        <w:rPr>
          <w:rFonts w:cstheme="minorHAnsi"/>
          <w:bCs/>
          <w:sz w:val="24"/>
          <w:szCs w:val="24"/>
          <w:lang w:val="pt-BR"/>
        </w:rPr>
        <w:t xml:space="preserve">édica e </w:t>
      </w:r>
      <w:r>
        <w:rPr>
          <w:rFonts w:cstheme="minorHAnsi"/>
          <w:bCs/>
          <w:sz w:val="24"/>
          <w:szCs w:val="24"/>
          <w:lang w:val="pt-BR"/>
        </w:rPr>
        <w:t>M</w:t>
      </w:r>
      <w:r w:rsidR="006C5AF7">
        <w:rPr>
          <w:rFonts w:cstheme="minorHAnsi"/>
          <w:bCs/>
          <w:sz w:val="24"/>
          <w:szCs w:val="24"/>
          <w:lang w:val="pt-BR"/>
        </w:rPr>
        <w:t>ultiprofissional e para as avaliações na</w:t>
      </w:r>
      <w:r>
        <w:rPr>
          <w:rFonts w:cstheme="minorHAnsi"/>
          <w:bCs/>
          <w:sz w:val="24"/>
          <w:szCs w:val="24"/>
          <w:lang w:val="pt-BR"/>
        </w:rPr>
        <w:t>s</w:t>
      </w:r>
      <w:r w:rsidR="006C5AF7">
        <w:rPr>
          <w:rFonts w:cstheme="minorHAnsi"/>
          <w:bCs/>
          <w:sz w:val="24"/>
          <w:szCs w:val="24"/>
          <w:lang w:val="pt-BR"/>
        </w:rPr>
        <w:t xml:space="preserve"> própria</w:t>
      </w:r>
      <w:r>
        <w:rPr>
          <w:rFonts w:cstheme="minorHAnsi"/>
          <w:bCs/>
          <w:sz w:val="24"/>
          <w:szCs w:val="24"/>
          <w:lang w:val="pt-BR"/>
        </w:rPr>
        <w:t>s</w:t>
      </w:r>
      <w:r w:rsidR="006C5AF7">
        <w:rPr>
          <w:rFonts w:cstheme="minorHAnsi"/>
          <w:bCs/>
          <w:sz w:val="24"/>
          <w:szCs w:val="24"/>
          <w:lang w:val="pt-BR"/>
        </w:rPr>
        <w:t xml:space="preserve"> disciplina</w:t>
      </w:r>
      <w:r>
        <w:rPr>
          <w:rFonts w:cstheme="minorHAnsi"/>
          <w:bCs/>
          <w:sz w:val="24"/>
          <w:szCs w:val="24"/>
          <w:lang w:val="pt-BR"/>
        </w:rPr>
        <w:t>s dos diferentes cursos de graduação da FMRP-USP</w:t>
      </w:r>
      <w:r w:rsidR="006C5AF7">
        <w:rPr>
          <w:rFonts w:cstheme="minorHAnsi"/>
          <w:bCs/>
          <w:sz w:val="24"/>
          <w:szCs w:val="24"/>
          <w:lang w:val="pt-BR"/>
        </w:rPr>
        <w:t>.</w:t>
      </w:r>
    </w:p>
    <w:p w:rsidR="00B13281" w:rsidRDefault="00E21415">
      <w:pPr>
        <w:spacing w:line="360" w:lineRule="auto"/>
        <w:ind w:firstLine="708"/>
        <w:jc w:val="both"/>
        <w:rPr>
          <w:rFonts w:cstheme="minorHAnsi"/>
          <w:bCs/>
          <w:sz w:val="24"/>
          <w:szCs w:val="24"/>
          <w:lang w:val="pt-BR"/>
        </w:rPr>
      </w:pPr>
      <w:r>
        <w:rPr>
          <w:rFonts w:cstheme="minorHAnsi"/>
          <w:bCs/>
          <w:sz w:val="24"/>
          <w:szCs w:val="24"/>
          <w:lang w:val="pt-BR"/>
        </w:rPr>
        <w:t>Acreditamos que e</w:t>
      </w:r>
      <w:r w:rsidR="006C5AF7">
        <w:rPr>
          <w:rFonts w:cstheme="minorHAnsi"/>
          <w:bCs/>
          <w:sz w:val="24"/>
          <w:szCs w:val="24"/>
          <w:lang w:val="pt-BR"/>
        </w:rPr>
        <w:t>xist</w:t>
      </w:r>
      <w:r>
        <w:rPr>
          <w:rFonts w:cstheme="minorHAnsi"/>
          <w:bCs/>
          <w:sz w:val="24"/>
          <w:szCs w:val="24"/>
          <w:lang w:val="pt-BR"/>
        </w:rPr>
        <w:t>a</w:t>
      </w:r>
      <w:r w:rsidR="006C5AF7">
        <w:rPr>
          <w:rFonts w:cstheme="minorHAnsi"/>
          <w:bCs/>
          <w:sz w:val="24"/>
          <w:szCs w:val="24"/>
          <w:lang w:val="pt-BR"/>
        </w:rPr>
        <w:t xml:space="preserve"> uma enorme demanda por qualificação em novas pr</w:t>
      </w:r>
      <w:r>
        <w:rPr>
          <w:rFonts w:cstheme="minorHAnsi"/>
          <w:bCs/>
          <w:sz w:val="24"/>
          <w:szCs w:val="24"/>
          <w:lang w:val="pt-BR"/>
        </w:rPr>
        <w:t>a</w:t>
      </w:r>
      <w:r w:rsidR="006C5AF7">
        <w:rPr>
          <w:rFonts w:cstheme="minorHAnsi"/>
          <w:bCs/>
          <w:sz w:val="24"/>
          <w:szCs w:val="24"/>
          <w:lang w:val="pt-BR"/>
        </w:rPr>
        <w:t>ticas de ensino na FMRP-USP e o CDDE deve propor uma estratégia que</w:t>
      </w:r>
      <w:r>
        <w:rPr>
          <w:rFonts w:cstheme="minorHAnsi"/>
          <w:bCs/>
          <w:sz w:val="24"/>
          <w:szCs w:val="24"/>
          <w:lang w:val="pt-BR"/>
        </w:rPr>
        <w:t xml:space="preserve"> </w:t>
      </w:r>
      <w:r w:rsidR="006C5AF7">
        <w:rPr>
          <w:rFonts w:cstheme="minorHAnsi"/>
          <w:bCs/>
          <w:sz w:val="24"/>
          <w:szCs w:val="24"/>
          <w:lang w:val="pt-BR"/>
        </w:rPr>
        <w:t xml:space="preserve">aborde esta questão, </w:t>
      </w:r>
      <w:r>
        <w:rPr>
          <w:rFonts w:cstheme="minorHAnsi"/>
          <w:bCs/>
          <w:sz w:val="24"/>
          <w:szCs w:val="24"/>
          <w:lang w:val="pt-BR"/>
        </w:rPr>
        <w:t xml:space="preserve">oferecendo atividades sobre </w:t>
      </w:r>
      <w:r w:rsidR="006C5AF7">
        <w:rPr>
          <w:rFonts w:cstheme="minorHAnsi"/>
          <w:bCs/>
          <w:sz w:val="24"/>
          <w:szCs w:val="24"/>
          <w:lang w:val="pt-BR"/>
        </w:rPr>
        <w:t xml:space="preserve">temas </w:t>
      </w:r>
      <w:r>
        <w:rPr>
          <w:rFonts w:cstheme="minorHAnsi"/>
          <w:bCs/>
          <w:sz w:val="24"/>
          <w:szCs w:val="24"/>
          <w:lang w:val="pt-BR"/>
        </w:rPr>
        <w:t xml:space="preserve">variados, </w:t>
      </w:r>
      <w:r w:rsidR="006C5AF7">
        <w:rPr>
          <w:rFonts w:cstheme="minorHAnsi"/>
          <w:bCs/>
          <w:sz w:val="24"/>
          <w:szCs w:val="24"/>
          <w:lang w:val="pt-BR"/>
        </w:rPr>
        <w:t>como: aula invert</w:t>
      </w:r>
      <w:r>
        <w:rPr>
          <w:rFonts w:cstheme="minorHAnsi"/>
          <w:bCs/>
          <w:sz w:val="24"/>
          <w:szCs w:val="24"/>
          <w:lang w:val="pt-BR"/>
        </w:rPr>
        <w:t>i</w:t>
      </w:r>
      <w:r w:rsidR="006C5AF7">
        <w:rPr>
          <w:rFonts w:cstheme="minorHAnsi"/>
          <w:bCs/>
          <w:sz w:val="24"/>
          <w:szCs w:val="24"/>
          <w:lang w:val="pt-BR"/>
        </w:rPr>
        <w:t>da, TBL</w:t>
      </w:r>
      <w:r>
        <w:rPr>
          <w:rFonts w:cstheme="minorHAnsi"/>
          <w:bCs/>
          <w:sz w:val="24"/>
          <w:szCs w:val="24"/>
          <w:lang w:val="pt-BR"/>
        </w:rPr>
        <w:t xml:space="preserve"> (</w:t>
      </w:r>
      <w:r w:rsidR="0076697A" w:rsidRPr="0076697A">
        <w:rPr>
          <w:rFonts w:cstheme="minorHAnsi"/>
          <w:bCs/>
          <w:i/>
          <w:sz w:val="24"/>
          <w:szCs w:val="24"/>
          <w:lang w:val="pt-BR"/>
        </w:rPr>
        <w:t>Team-based Learning</w:t>
      </w:r>
      <w:r>
        <w:rPr>
          <w:rFonts w:cstheme="minorHAnsi"/>
          <w:bCs/>
          <w:sz w:val="24"/>
          <w:szCs w:val="24"/>
          <w:lang w:val="pt-BR"/>
        </w:rPr>
        <w:t>)</w:t>
      </w:r>
      <w:r w:rsidR="006C5AF7">
        <w:rPr>
          <w:rFonts w:cstheme="minorHAnsi"/>
          <w:bCs/>
          <w:sz w:val="24"/>
          <w:szCs w:val="24"/>
          <w:lang w:val="pt-BR"/>
        </w:rPr>
        <w:t xml:space="preserve">, aulas interativas, estudo dirigido, </w:t>
      </w:r>
      <w:r w:rsidR="0076697A" w:rsidRPr="0076697A">
        <w:rPr>
          <w:rFonts w:cstheme="minorHAnsi"/>
          <w:bCs/>
          <w:i/>
          <w:sz w:val="24"/>
          <w:szCs w:val="24"/>
          <w:lang w:val="pt-BR"/>
        </w:rPr>
        <w:t>peer-learning</w:t>
      </w:r>
      <w:r w:rsidR="006C5AF7">
        <w:rPr>
          <w:rFonts w:cstheme="minorHAnsi"/>
          <w:bCs/>
          <w:sz w:val="24"/>
          <w:szCs w:val="24"/>
          <w:lang w:val="pt-BR"/>
        </w:rPr>
        <w:t xml:space="preserve">, como elaborar </w:t>
      </w:r>
      <w:r>
        <w:rPr>
          <w:rFonts w:cstheme="minorHAnsi"/>
          <w:bCs/>
          <w:sz w:val="24"/>
          <w:szCs w:val="24"/>
          <w:lang w:val="pt-BR"/>
        </w:rPr>
        <w:t xml:space="preserve">apresentações em </w:t>
      </w:r>
      <w:r w:rsidR="0076697A" w:rsidRPr="0076697A">
        <w:rPr>
          <w:rFonts w:cstheme="minorHAnsi"/>
          <w:bCs/>
          <w:i/>
          <w:sz w:val="24"/>
          <w:szCs w:val="24"/>
          <w:lang w:val="pt-BR"/>
        </w:rPr>
        <w:t>Powerpoint</w:t>
      </w:r>
      <w:r w:rsidR="006C5AF7">
        <w:rPr>
          <w:rFonts w:cstheme="minorHAnsi"/>
          <w:bCs/>
          <w:sz w:val="24"/>
          <w:szCs w:val="24"/>
          <w:lang w:val="pt-BR"/>
        </w:rPr>
        <w:t>, como gravar aulas, entre tantos outros.</w:t>
      </w:r>
    </w:p>
    <w:p w:rsidR="00B13281" w:rsidRDefault="009B5B7A">
      <w:pPr>
        <w:spacing w:line="360" w:lineRule="auto"/>
        <w:ind w:firstLine="708"/>
        <w:jc w:val="both"/>
        <w:rPr>
          <w:rFonts w:cstheme="minorHAnsi"/>
          <w:bCs/>
          <w:sz w:val="24"/>
          <w:szCs w:val="24"/>
          <w:lang w:val="pt-BR"/>
        </w:rPr>
      </w:pPr>
      <w:r>
        <w:rPr>
          <w:rFonts w:cstheme="minorHAnsi"/>
          <w:bCs/>
          <w:sz w:val="24"/>
          <w:szCs w:val="24"/>
          <w:lang w:val="pt-BR"/>
        </w:rPr>
        <w:t>Pretendemos m</w:t>
      </w:r>
      <w:r w:rsidR="00B62960">
        <w:rPr>
          <w:rFonts w:cstheme="minorHAnsi"/>
          <w:bCs/>
          <w:sz w:val="24"/>
          <w:szCs w:val="24"/>
          <w:lang w:val="pt-BR"/>
        </w:rPr>
        <w:t xml:space="preserve">anter </w:t>
      </w:r>
      <w:r>
        <w:rPr>
          <w:rFonts w:cstheme="minorHAnsi"/>
          <w:bCs/>
          <w:sz w:val="24"/>
          <w:szCs w:val="24"/>
          <w:lang w:val="pt-BR"/>
        </w:rPr>
        <w:t xml:space="preserve">os </w:t>
      </w:r>
      <w:r w:rsidRPr="009B5B7A">
        <w:rPr>
          <w:rFonts w:cstheme="minorHAnsi"/>
          <w:bCs/>
          <w:sz w:val="24"/>
          <w:szCs w:val="24"/>
          <w:lang w:val="pt-BR"/>
        </w:rPr>
        <w:t xml:space="preserve">encontros presenciais periódicos entre participantes dos MB e </w:t>
      </w:r>
      <w:r>
        <w:rPr>
          <w:rFonts w:cstheme="minorHAnsi"/>
          <w:bCs/>
          <w:sz w:val="24"/>
          <w:szCs w:val="24"/>
          <w:lang w:val="pt-BR"/>
        </w:rPr>
        <w:t xml:space="preserve">os </w:t>
      </w:r>
      <w:r w:rsidRPr="009B5B7A">
        <w:rPr>
          <w:rFonts w:cstheme="minorHAnsi"/>
          <w:bCs/>
          <w:sz w:val="24"/>
          <w:szCs w:val="24"/>
          <w:lang w:val="pt-BR"/>
        </w:rPr>
        <w:t>facilitadores</w:t>
      </w:r>
      <w:r>
        <w:rPr>
          <w:rFonts w:cstheme="minorHAnsi"/>
          <w:bCs/>
          <w:sz w:val="24"/>
          <w:szCs w:val="24"/>
          <w:lang w:val="pt-BR"/>
        </w:rPr>
        <w:t xml:space="preserve"> (</w:t>
      </w:r>
      <w:r w:rsidR="00E21415">
        <w:rPr>
          <w:rFonts w:cstheme="minorHAnsi"/>
          <w:bCs/>
          <w:sz w:val="24"/>
          <w:szCs w:val="24"/>
          <w:lang w:val="pt-BR"/>
        </w:rPr>
        <w:t>“</w:t>
      </w:r>
      <w:r w:rsidR="0076697A" w:rsidRPr="0076697A">
        <w:rPr>
          <w:rFonts w:cstheme="minorHAnsi"/>
          <w:bCs/>
          <w:i/>
          <w:sz w:val="24"/>
          <w:szCs w:val="24"/>
          <w:lang w:val="pt-BR"/>
        </w:rPr>
        <w:t>Get together</w:t>
      </w:r>
      <w:r w:rsidR="00E21415">
        <w:rPr>
          <w:rFonts w:cstheme="minorHAnsi"/>
          <w:bCs/>
          <w:sz w:val="24"/>
          <w:szCs w:val="24"/>
          <w:lang w:val="pt-BR"/>
        </w:rPr>
        <w:t>”</w:t>
      </w:r>
      <w:r>
        <w:rPr>
          <w:rFonts w:cstheme="minorHAnsi"/>
          <w:bCs/>
          <w:sz w:val="24"/>
          <w:szCs w:val="24"/>
          <w:lang w:val="pt-BR"/>
        </w:rPr>
        <w:t>)</w:t>
      </w:r>
      <w:r w:rsidRPr="009B5B7A">
        <w:rPr>
          <w:rFonts w:cstheme="minorHAnsi"/>
          <w:bCs/>
          <w:sz w:val="24"/>
          <w:szCs w:val="24"/>
          <w:lang w:val="pt-BR"/>
        </w:rPr>
        <w:t xml:space="preserve">, de modo a fomentar </w:t>
      </w:r>
      <w:r>
        <w:rPr>
          <w:rFonts w:cstheme="minorHAnsi"/>
          <w:bCs/>
          <w:sz w:val="24"/>
          <w:szCs w:val="24"/>
          <w:lang w:val="pt-BR"/>
        </w:rPr>
        <w:t xml:space="preserve">uma </w:t>
      </w:r>
      <w:r w:rsidRPr="009B5B7A">
        <w:rPr>
          <w:rFonts w:cstheme="minorHAnsi"/>
          <w:bCs/>
          <w:sz w:val="24"/>
          <w:szCs w:val="24"/>
          <w:lang w:val="pt-BR"/>
        </w:rPr>
        <w:t xml:space="preserve">“comunidade de práticas docentes” </w:t>
      </w:r>
      <w:r>
        <w:rPr>
          <w:rFonts w:cstheme="minorHAnsi"/>
          <w:bCs/>
          <w:sz w:val="24"/>
          <w:szCs w:val="24"/>
          <w:lang w:val="pt-BR"/>
        </w:rPr>
        <w:t xml:space="preserve">que está se iniciando </w:t>
      </w:r>
      <w:r w:rsidRPr="009B5B7A">
        <w:rPr>
          <w:rFonts w:cstheme="minorHAnsi"/>
          <w:bCs/>
          <w:sz w:val="24"/>
          <w:szCs w:val="24"/>
          <w:lang w:val="pt-BR"/>
        </w:rPr>
        <w:t>na FMRP</w:t>
      </w:r>
      <w:r w:rsidR="00E21415">
        <w:rPr>
          <w:rFonts w:cstheme="minorHAnsi"/>
          <w:bCs/>
          <w:sz w:val="24"/>
          <w:szCs w:val="24"/>
          <w:lang w:val="pt-BR"/>
        </w:rPr>
        <w:t>-USP.</w:t>
      </w:r>
    </w:p>
    <w:p w:rsidR="00B13281" w:rsidRDefault="009B5B7A">
      <w:pPr>
        <w:spacing w:line="360" w:lineRule="auto"/>
        <w:ind w:firstLine="708"/>
        <w:jc w:val="both"/>
        <w:rPr>
          <w:rFonts w:cstheme="minorHAnsi"/>
          <w:bCs/>
          <w:sz w:val="24"/>
          <w:szCs w:val="24"/>
          <w:lang w:val="pt-BR"/>
        </w:rPr>
      </w:pPr>
      <w:r>
        <w:rPr>
          <w:rFonts w:cstheme="minorHAnsi"/>
          <w:bCs/>
          <w:sz w:val="24"/>
          <w:szCs w:val="24"/>
          <w:lang w:val="pt-BR"/>
        </w:rPr>
        <w:t xml:space="preserve">Finalmente, devemos manter a </w:t>
      </w:r>
      <w:r w:rsidR="00326A5A" w:rsidRPr="00326A5A">
        <w:rPr>
          <w:rFonts w:cstheme="minorHAnsi"/>
          <w:bCs/>
          <w:sz w:val="24"/>
          <w:szCs w:val="24"/>
          <w:lang w:val="pt-BR"/>
        </w:rPr>
        <w:t>política de recrutamento de outros docentes da FMRP</w:t>
      </w:r>
      <w:r w:rsidR="00E21415">
        <w:rPr>
          <w:rFonts w:cstheme="minorHAnsi"/>
          <w:bCs/>
          <w:sz w:val="24"/>
          <w:szCs w:val="24"/>
          <w:lang w:val="pt-BR"/>
        </w:rPr>
        <w:t>-USP</w:t>
      </w:r>
      <w:r>
        <w:rPr>
          <w:rFonts w:cstheme="minorHAnsi"/>
          <w:bCs/>
          <w:sz w:val="24"/>
          <w:szCs w:val="24"/>
          <w:lang w:val="pt-BR"/>
        </w:rPr>
        <w:t xml:space="preserve">, que </w:t>
      </w:r>
      <w:r w:rsidR="00E21415">
        <w:rPr>
          <w:rFonts w:cstheme="minorHAnsi"/>
          <w:bCs/>
          <w:sz w:val="24"/>
          <w:szCs w:val="24"/>
          <w:lang w:val="pt-BR"/>
        </w:rPr>
        <w:t>tenham participado</w:t>
      </w:r>
      <w:r>
        <w:rPr>
          <w:rFonts w:cstheme="minorHAnsi"/>
          <w:bCs/>
          <w:sz w:val="24"/>
          <w:szCs w:val="24"/>
          <w:lang w:val="pt-BR"/>
        </w:rPr>
        <w:t xml:space="preserve"> do MB, </w:t>
      </w:r>
      <w:r w:rsidR="00326A5A" w:rsidRPr="00326A5A">
        <w:rPr>
          <w:rFonts w:cstheme="minorHAnsi"/>
          <w:bCs/>
          <w:sz w:val="24"/>
          <w:szCs w:val="24"/>
          <w:lang w:val="pt-BR"/>
        </w:rPr>
        <w:t>para compor o corpo docente do CDDE</w:t>
      </w:r>
      <w:r>
        <w:rPr>
          <w:rFonts w:cstheme="minorHAnsi"/>
          <w:bCs/>
          <w:sz w:val="24"/>
          <w:szCs w:val="24"/>
          <w:lang w:val="pt-BR"/>
        </w:rPr>
        <w:t>, assim como tr</w:t>
      </w:r>
      <w:r w:rsidR="00326A5A" w:rsidRPr="00326A5A">
        <w:rPr>
          <w:rFonts w:cstheme="minorHAnsi"/>
          <w:bCs/>
          <w:sz w:val="24"/>
          <w:szCs w:val="24"/>
          <w:lang w:val="pt-BR"/>
        </w:rPr>
        <w:t xml:space="preserve">abalhar na “institucionalização” do CDDE </w:t>
      </w:r>
      <w:r>
        <w:rPr>
          <w:rFonts w:cstheme="minorHAnsi"/>
          <w:bCs/>
          <w:sz w:val="24"/>
          <w:szCs w:val="24"/>
          <w:lang w:val="pt-BR"/>
        </w:rPr>
        <w:t>dentro d</w:t>
      </w:r>
      <w:r w:rsidR="00326A5A" w:rsidRPr="00326A5A">
        <w:rPr>
          <w:rFonts w:cstheme="minorHAnsi"/>
          <w:bCs/>
          <w:sz w:val="24"/>
          <w:szCs w:val="24"/>
          <w:lang w:val="pt-BR"/>
        </w:rPr>
        <w:t>o organograma administrativo da FMRP</w:t>
      </w:r>
      <w:r>
        <w:rPr>
          <w:rFonts w:cstheme="minorHAnsi"/>
          <w:bCs/>
          <w:sz w:val="24"/>
          <w:szCs w:val="24"/>
          <w:lang w:val="pt-BR"/>
        </w:rPr>
        <w:t>, junto com a atual direção da Faculdade.</w:t>
      </w:r>
    </w:p>
    <w:p w:rsidR="00B13281" w:rsidRDefault="00B13281">
      <w:pPr>
        <w:spacing w:line="360" w:lineRule="auto"/>
        <w:jc w:val="both"/>
        <w:rPr>
          <w:rFonts w:cstheme="minorHAnsi"/>
          <w:bCs/>
          <w:sz w:val="24"/>
          <w:szCs w:val="24"/>
          <w:lang w:val="pt-BR"/>
        </w:rPr>
      </w:pPr>
    </w:p>
    <w:p w:rsidR="00B13281" w:rsidRPr="00DE0B99" w:rsidRDefault="0076697A">
      <w:pPr>
        <w:spacing w:line="360" w:lineRule="auto"/>
        <w:jc w:val="both"/>
        <w:rPr>
          <w:rFonts w:cstheme="minorHAnsi"/>
          <w:b/>
          <w:bCs/>
          <w:sz w:val="24"/>
          <w:szCs w:val="24"/>
          <w:lang w:val="en-US"/>
        </w:rPr>
      </w:pPr>
      <w:r w:rsidRPr="00DE0B99">
        <w:rPr>
          <w:rFonts w:cstheme="minorHAnsi"/>
          <w:b/>
          <w:bCs/>
          <w:sz w:val="24"/>
          <w:szCs w:val="24"/>
          <w:lang w:val="en-US"/>
        </w:rPr>
        <w:lastRenderedPageBreak/>
        <w:t>REFERÊNCIAS BI</w:t>
      </w:r>
      <w:r w:rsidR="00467B34" w:rsidRPr="00DE0B99">
        <w:rPr>
          <w:rFonts w:cstheme="minorHAnsi"/>
          <w:b/>
          <w:bCs/>
          <w:sz w:val="24"/>
          <w:szCs w:val="24"/>
          <w:lang w:val="en-US"/>
        </w:rPr>
        <w:t>B</w:t>
      </w:r>
      <w:r w:rsidRPr="00DE0B99">
        <w:rPr>
          <w:rFonts w:cstheme="minorHAnsi"/>
          <w:b/>
          <w:bCs/>
          <w:sz w:val="24"/>
          <w:szCs w:val="24"/>
          <w:lang w:val="en-US"/>
        </w:rPr>
        <w:t>LIOGRÁFICAS</w:t>
      </w:r>
    </w:p>
    <w:p w:rsidR="00B13281" w:rsidRPr="00055D97" w:rsidRDefault="00467B34" w:rsidP="004A3065">
      <w:pPr>
        <w:spacing w:line="360" w:lineRule="auto"/>
        <w:jc w:val="both"/>
        <w:rPr>
          <w:rFonts w:cs="Arial"/>
          <w:sz w:val="24"/>
          <w:szCs w:val="24"/>
          <w:shd w:val="clear" w:color="auto" w:fill="FFFFFF"/>
        </w:rPr>
      </w:pPr>
      <w:r w:rsidRPr="00055D97">
        <w:rPr>
          <w:rFonts w:cstheme="minorHAnsi"/>
          <w:bCs/>
          <w:sz w:val="24"/>
          <w:szCs w:val="24"/>
          <w:lang w:val="en-US"/>
        </w:rPr>
        <w:t>Bligh</w:t>
      </w:r>
      <w:r w:rsidR="00055D97" w:rsidRPr="00055D97">
        <w:rPr>
          <w:rFonts w:cstheme="minorHAnsi"/>
          <w:bCs/>
          <w:sz w:val="24"/>
          <w:szCs w:val="24"/>
          <w:lang w:val="en-US"/>
        </w:rPr>
        <w:t xml:space="preserve"> J. Faculty development. </w:t>
      </w:r>
      <w:r w:rsidR="00055D97" w:rsidRPr="004A3065">
        <w:rPr>
          <w:rFonts w:cstheme="minorHAnsi"/>
          <w:b/>
          <w:bCs/>
          <w:i/>
          <w:sz w:val="24"/>
          <w:szCs w:val="24"/>
          <w:lang w:val="en-US"/>
        </w:rPr>
        <w:t>Medical Education</w:t>
      </w:r>
      <w:r w:rsidR="00055D97" w:rsidRPr="00055D97">
        <w:rPr>
          <w:rFonts w:cstheme="minorHAnsi"/>
          <w:bCs/>
          <w:sz w:val="24"/>
          <w:szCs w:val="24"/>
          <w:lang w:val="en-US"/>
        </w:rPr>
        <w:t>. 2005; 39(2); 120-121</w:t>
      </w:r>
    </w:p>
    <w:p w:rsidR="005F1658" w:rsidRPr="00055D97" w:rsidRDefault="005F1658" w:rsidP="004A3065">
      <w:pPr>
        <w:spacing w:line="360" w:lineRule="auto"/>
        <w:jc w:val="both"/>
        <w:rPr>
          <w:rStyle w:val="element-citation"/>
          <w:sz w:val="24"/>
          <w:szCs w:val="24"/>
          <w:shd w:val="clear" w:color="auto" w:fill="FFFFFF"/>
        </w:rPr>
      </w:pPr>
      <w:r w:rsidRPr="00055D97">
        <w:rPr>
          <w:sz w:val="24"/>
          <w:szCs w:val="24"/>
          <w:shd w:val="clear" w:color="auto" w:fill="FFFFFF"/>
          <w:lang w:val="en-US"/>
        </w:rPr>
        <w:t> </w:t>
      </w:r>
      <w:r w:rsidRPr="00055D97">
        <w:rPr>
          <w:rStyle w:val="element-citation"/>
          <w:sz w:val="24"/>
          <w:szCs w:val="24"/>
          <w:shd w:val="clear" w:color="auto" w:fill="FFFFFF"/>
        </w:rPr>
        <w:t>Centra JA. Types of faculty development programs. </w:t>
      </w:r>
      <w:r w:rsidRPr="004A3065">
        <w:rPr>
          <w:rStyle w:val="ref-journal"/>
          <w:b/>
          <w:i/>
          <w:sz w:val="24"/>
          <w:szCs w:val="24"/>
          <w:shd w:val="clear" w:color="auto" w:fill="FFFFFF"/>
        </w:rPr>
        <w:t>J</w:t>
      </w:r>
      <w:r w:rsidR="004A3065">
        <w:rPr>
          <w:rStyle w:val="ref-journal"/>
          <w:b/>
          <w:i/>
          <w:sz w:val="24"/>
          <w:szCs w:val="24"/>
          <w:shd w:val="clear" w:color="auto" w:fill="FFFFFF"/>
        </w:rPr>
        <w:t>ournal of</w:t>
      </w:r>
      <w:r w:rsidRPr="004A3065">
        <w:rPr>
          <w:rStyle w:val="ref-journal"/>
          <w:b/>
          <w:i/>
          <w:sz w:val="24"/>
          <w:szCs w:val="24"/>
          <w:shd w:val="clear" w:color="auto" w:fill="FFFFFF"/>
        </w:rPr>
        <w:t xml:space="preserve"> Higher Educ</w:t>
      </w:r>
      <w:r w:rsidR="004A3065">
        <w:rPr>
          <w:rStyle w:val="ref-journal"/>
          <w:b/>
          <w:i/>
          <w:sz w:val="24"/>
          <w:szCs w:val="24"/>
          <w:shd w:val="clear" w:color="auto" w:fill="FFFFFF"/>
        </w:rPr>
        <w:t>ation</w:t>
      </w:r>
      <w:r w:rsidRPr="004A3065">
        <w:rPr>
          <w:rStyle w:val="ref-journal"/>
          <w:b/>
          <w:i/>
          <w:sz w:val="24"/>
          <w:szCs w:val="24"/>
          <w:shd w:val="clear" w:color="auto" w:fill="FFFFFF"/>
        </w:rPr>
        <w:t>.</w:t>
      </w:r>
      <w:r w:rsidRPr="00055D97">
        <w:rPr>
          <w:rStyle w:val="ref-journal"/>
          <w:sz w:val="24"/>
          <w:szCs w:val="24"/>
          <w:shd w:val="clear" w:color="auto" w:fill="FFFFFF"/>
        </w:rPr>
        <w:t> </w:t>
      </w:r>
      <w:r w:rsidRPr="00055D97">
        <w:rPr>
          <w:rStyle w:val="element-citation"/>
          <w:sz w:val="24"/>
          <w:szCs w:val="24"/>
          <w:shd w:val="clear" w:color="auto" w:fill="FFFFFF"/>
        </w:rPr>
        <w:t>1978;</w:t>
      </w:r>
      <w:r w:rsidR="004A3065">
        <w:rPr>
          <w:rStyle w:val="element-citation"/>
          <w:sz w:val="24"/>
          <w:szCs w:val="24"/>
          <w:shd w:val="clear" w:color="auto" w:fill="FFFFFF"/>
        </w:rPr>
        <w:t xml:space="preserve"> </w:t>
      </w:r>
      <w:r w:rsidRPr="00055D97">
        <w:rPr>
          <w:rStyle w:val="ref-vol"/>
          <w:sz w:val="24"/>
          <w:szCs w:val="24"/>
          <w:shd w:val="clear" w:color="auto" w:fill="FFFFFF"/>
        </w:rPr>
        <w:t>49</w:t>
      </w:r>
      <w:r w:rsidRPr="00055D97">
        <w:rPr>
          <w:rStyle w:val="element-citation"/>
          <w:sz w:val="24"/>
          <w:szCs w:val="24"/>
          <w:shd w:val="clear" w:color="auto" w:fill="FFFFFF"/>
        </w:rPr>
        <w:t>:</w:t>
      </w:r>
      <w:r w:rsidR="004A3065">
        <w:rPr>
          <w:rStyle w:val="element-citation"/>
          <w:sz w:val="24"/>
          <w:szCs w:val="24"/>
          <w:shd w:val="clear" w:color="auto" w:fill="FFFFFF"/>
        </w:rPr>
        <w:t xml:space="preserve"> </w:t>
      </w:r>
      <w:r w:rsidRPr="00055D97">
        <w:rPr>
          <w:rStyle w:val="element-citation"/>
          <w:sz w:val="24"/>
          <w:szCs w:val="24"/>
          <w:shd w:val="clear" w:color="auto" w:fill="FFFFFF"/>
        </w:rPr>
        <w:t>151–62.</w:t>
      </w:r>
    </w:p>
    <w:p w:rsidR="004A3065" w:rsidRDefault="004A3065" w:rsidP="004A3065">
      <w:pPr>
        <w:pStyle w:val="Ttulo1"/>
        <w:shd w:val="clear" w:color="auto" w:fill="FFFFFF"/>
        <w:spacing w:before="120" w:after="120" w:line="360" w:lineRule="auto"/>
        <w:jc w:val="both"/>
        <w:rPr>
          <w:rFonts w:asciiTheme="minorHAnsi" w:hAnsiTheme="minorHAnsi"/>
          <w:b w:val="0"/>
          <w:color w:val="auto"/>
          <w:sz w:val="24"/>
          <w:szCs w:val="24"/>
        </w:rPr>
      </w:pPr>
      <w:r>
        <w:rPr>
          <w:rFonts w:asciiTheme="minorHAnsi" w:hAnsiTheme="minorHAnsi"/>
          <w:b w:val="0"/>
          <w:color w:val="auto"/>
          <w:sz w:val="24"/>
          <w:szCs w:val="24"/>
        </w:rPr>
        <w:t>Steinert</w:t>
      </w:r>
      <w:r w:rsidR="00055D97" w:rsidRPr="00055D97">
        <w:rPr>
          <w:rFonts w:asciiTheme="minorHAnsi" w:hAnsiTheme="minorHAnsi"/>
          <w:b w:val="0"/>
          <w:color w:val="auto"/>
          <w:sz w:val="24"/>
          <w:szCs w:val="24"/>
        </w:rPr>
        <w:t xml:space="preserve"> Y, Mann K, Centeno</w:t>
      </w:r>
      <w:r>
        <w:rPr>
          <w:rFonts w:asciiTheme="minorHAnsi" w:hAnsiTheme="minorHAnsi"/>
          <w:b w:val="0"/>
          <w:color w:val="auto"/>
          <w:sz w:val="24"/>
          <w:szCs w:val="24"/>
        </w:rPr>
        <w:t xml:space="preserve"> </w:t>
      </w:r>
      <w:r w:rsidR="00055D97" w:rsidRPr="00055D97">
        <w:rPr>
          <w:rFonts w:asciiTheme="minorHAnsi" w:hAnsiTheme="minorHAnsi"/>
          <w:b w:val="0"/>
          <w:color w:val="auto"/>
          <w:sz w:val="24"/>
          <w:szCs w:val="24"/>
        </w:rPr>
        <w:t>A, Dolmans D, Spencer J, Gelula</w:t>
      </w:r>
      <w:r>
        <w:rPr>
          <w:rFonts w:asciiTheme="minorHAnsi" w:hAnsiTheme="minorHAnsi"/>
          <w:b w:val="0"/>
          <w:color w:val="auto"/>
          <w:sz w:val="24"/>
          <w:szCs w:val="24"/>
        </w:rPr>
        <w:t xml:space="preserve"> M,</w:t>
      </w:r>
      <w:r w:rsidR="00055D97" w:rsidRPr="00055D97">
        <w:rPr>
          <w:rFonts w:asciiTheme="minorHAnsi" w:hAnsiTheme="minorHAnsi"/>
          <w:b w:val="0"/>
          <w:color w:val="auto"/>
          <w:sz w:val="24"/>
          <w:szCs w:val="24"/>
        </w:rPr>
        <w:t xml:space="preserve"> Prideaux D</w:t>
      </w:r>
      <w:r>
        <w:rPr>
          <w:rFonts w:asciiTheme="minorHAnsi" w:hAnsiTheme="minorHAnsi"/>
          <w:b w:val="0"/>
          <w:color w:val="auto"/>
          <w:sz w:val="24"/>
          <w:szCs w:val="24"/>
        </w:rPr>
        <w:t xml:space="preserve">. </w:t>
      </w:r>
      <w:r w:rsidR="00055D97" w:rsidRPr="00055D97">
        <w:rPr>
          <w:rFonts w:asciiTheme="minorHAnsi" w:hAnsiTheme="minorHAnsi"/>
          <w:b w:val="0"/>
          <w:color w:val="auto"/>
          <w:sz w:val="24"/>
          <w:szCs w:val="24"/>
        </w:rPr>
        <w:t xml:space="preserve">A systematic review of faculty development initiatives designed to improve teaching effectiveness in medical education: BEME Guide No. 8. </w:t>
      </w:r>
      <w:r w:rsidR="00055D97" w:rsidRPr="004A3065">
        <w:rPr>
          <w:rFonts w:asciiTheme="minorHAnsi" w:hAnsiTheme="minorHAnsi"/>
          <w:i/>
          <w:color w:val="auto"/>
          <w:sz w:val="24"/>
          <w:szCs w:val="24"/>
        </w:rPr>
        <w:t>Medical Teacher</w:t>
      </w:r>
      <w:r>
        <w:rPr>
          <w:rFonts w:asciiTheme="minorHAnsi" w:hAnsiTheme="minorHAnsi"/>
          <w:b w:val="0"/>
          <w:color w:val="auto"/>
          <w:sz w:val="24"/>
          <w:szCs w:val="24"/>
        </w:rPr>
        <w:t xml:space="preserve">. </w:t>
      </w:r>
      <w:r w:rsidR="00055D97" w:rsidRPr="00055D97">
        <w:rPr>
          <w:rFonts w:asciiTheme="minorHAnsi" w:hAnsiTheme="minorHAnsi"/>
          <w:b w:val="0"/>
          <w:color w:val="auto"/>
          <w:sz w:val="24"/>
          <w:szCs w:val="24"/>
        </w:rPr>
        <w:t>2006</w:t>
      </w:r>
      <w:r>
        <w:rPr>
          <w:rFonts w:asciiTheme="minorHAnsi" w:hAnsiTheme="minorHAnsi"/>
          <w:b w:val="0"/>
          <w:color w:val="auto"/>
          <w:sz w:val="24"/>
          <w:szCs w:val="24"/>
        </w:rPr>
        <w:t>;</w:t>
      </w:r>
      <w:r w:rsidR="00055D97" w:rsidRPr="00055D97">
        <w:rPr>
          <w:rFonts w:asciiTheme="minorHAnsi" w:hAnsiTheme="minorHAnsi"/>
          <w:b w:val="0"/>
          <w:color w:val="auto"/>
          <w:sz w:val="24"/>
          <w:szCs w:val="24"/>
        </w:rPr>
        <w:t xml:space="preserve"> 28 (6)</w:t>
      </w:r>
      <w:r>
        <w:rPr>
          <w:rFonts w:asciiTheme="minorHAnsi" w:hAnsiTheme="minorHAnsi"/>
          <w:b w:val="0"/>
          <w:color w:val="auto"/>
          <w:sz w:val="24"/>
          <w:szCs w:val="24"/>
        </w:rPr>
        <w:t>:</w:t>
      </w:r>
    </w:p>
    <w:p w:rsidR="00055D97" w:rsidRPr="00055D97" w:rsidRDefault="00055D97" w:rsidP="004A3065">
      <w:pPr>
        <w:pStyle w:val="Ttulo1"/>
        <w:shd w:val="clear" w:color="auto" w:fill="FFFFFF"/>
        <w:spacing w:before="120" w:after="120" w:line="360" w:lineRule="auto"/>
        <w:jc w:val="both"/>
        <w:rPr>
          <w:rFonts w:asciiTheme="minorHAnsi" w:hAnsiTheme="minorHAnsi"/>
          <w:b w:val="0"/>
          <w:color w:val="auto"/>
          <w:sz w:val="24"/>
          <w:szCs w:val="24"/>
        </w:rPr>
      </w:pPr>
      <w:r w:rsidRPr="00055D97">
        <w:rPr>
          <w:rFonts w:asciiTheme="minorHAnsi" w:hAnsiTheme="minorHAnsi"/>
          <w:b w:val="0"/>
          <w:color w:val="auto"/>
          <w:sz w:val="24"/>
          <w:szCs w:val="24"/>
        </w:rPr>
        <w:t xml:space="preserve">497-526. </w:t>
      </w:r>
    </w:p>
    <w:p w:rsidR="00B13281" w:rsidRPr="00055D97" w:rsidRDefault="00467B34" w:rsidP="004A3065">
      <w:pPr>
        <w:pStyle w:val="Ttulo1"/>
        <w:shd w:val="clear" w:color="auto" w:fill="FFFFFF"/>
        <w:spacing w:before="120" w:after="120" w:line="360" w:lineRule="auto"/>
        <w:jc w:val="both"/>
        <w:rPr>
          <w:rFonts w:asciiTheme="minorHAnsi" w:hAnsiTheme="minorHAnsi" w:cstheme="minorHAnsi"/>
          <w:b w:val="0"/>
          <w:bCs w:val="0"/>
          <w:color w:val="auto"/>
          <w:sz w:val="24"/>
          <w:szCs w:val="24"/>
          <w:lang w:val="pt-BR"/>
        </w:rPr>
      </w:pPr>
      <w:r w:rsidRPr="00055D97">
        <w:rPr>
          <w:rFonts w:asciiTheme="minorHAnsi" w:hAnsiTheme="minorHAnsi" w:cstheme="minorHAnsi"/>
          <w:b w:val="0"/>
          <w:bCs w:val="0"/>
          <w:color w:val="auto"/>
          <w:sz w:val="24"/>
          <w:szCs w:val="24"/>
          <w:lang w:val="en-US"/>
        </w:rPr>
        <w:t xml:space="preserve">Steinert </w:t>
      </w:r>
      <w:r w:rsidR="002E7B05" w:rsidRPr="00055D97">
        <w:rPr>
          <w:rFonts w:asciiTheme="minorHAnsi" w:hAnsiTheme="minorHAnsi" w:cstheme="minorHAnsi"/>
          <w:b w:val="0"/>
          <w:bCs w:val="0"/>
          <w:color w:val="auto"/>
          <w:sz w:val="24"/>
          <w:szCs w:val="24"/>
          <w:lang w:val="en-US"/>
        </w:rPr>
        <w:t xml:space="preserve">Y. </w:t>
      </w:r>
      <w:r w:rsidR="002E7B05" w:rsidRPr="00055D97">
        <w:rPr>
          <w:rFonts w:asciiTheme="minorHAnsi" w:hAnsiTheme="minorHAnsi" w:cs="Arial"/>
          <w:b w:val="0"/>
          <w:color w:val="auto"/>
          <w:sz w:val="24"/>
          <w:szCs w:val="24"/>
        </w:rPr>
        <w:t xml:space="preserve">Faculty development: from workshops to communities of practice. </w:t>
      </w:r>
      <w:hyperlink r:id="rId15" w:tooltip="Medical teacher." w:history="1">
        <w:r w:rsidR="002E7B05" w:rsidRPr="004A3065">
          <w:rPr>
            <w:rStyle w:val="Hyperlink"/>
            <w:rFonts w:asciiTheme="minorHAnsi" w:hAnsiTheme="minorHAnsi" w:cs="Arial"/>
            <w:i/>
            <w:color w:val="auto"/>
            <w:sz w:val="24"/>
            <w:szCs w:val="24"/>
            <w:u w:val="none"/>
            <w:shd w:val="clear" w:color="auto" w:fill="FFFFFF"/>
            <w:lang w:val="pt-BR"/>
          </w:rPr>
          <w:t>Med</w:t>
        </w:r>
        <w:r w:rsidR="004A3065" w:rsidRPr="004A3065">
          <w:rPr>
            <w:rStyle w:val="Hyperlink"/>
            <w:rFonts w:asciiTheme="minorHAnsi" w:hAnsiTheme="minorHAnsi" w:cs="Arial"/>
            <w:i/>
            <w:color w:val="auto"/>
            <w:sz w:val="24"/>
            <w:szCs w:val="24"/>
            <w:u w:val="none"/>
            <w:shd w:val="clear" w:color="auto" w:fill="FFFFFF"/>
            <w:lang w:val="pt-BR"/>
          </w:rPr>
          <w:t xml:space="preserve">ical </w:t>
        </w:r>
        <w:r w:rsidR="002E7B05" w:rsidRPr="004A3065">
          <w:rPr>
            <w:rStyle w:val="Hyperlink"/>
            <w:rFonts w:asciiTheme="minorHAnsi" w:hAnsiTheme="minorHAnsi" w:cs="Arial"/>
            <w:i/>
            <w:color w:val="auto"/>
            <w:sz w:val="24"/>
            <w:szCs w:val="24"/>
            <w:u w:val="none"/>
            <w:shd w:val="clear" w:color="auto" w:fill="FFFFFF"/>
            <w:lang w:val="pt-BR"/>
          </w:rPr>
          <w:t>Teach</w:t>
        </w:r>
        <w:r w:rsidR="004A3065" w:rsidRPr="004A3065">
          <w:rPr>
            <w:rStyle w:val="Hyperlink"/>
            <w:rFonts w:asciiTheme="minorHAnsi" w:hAnsiTheme="minorHAnsi" w:cs="Arial"/>
            <w:i/>
            <w:color w:val="auto"/>
            <w:sz w:val="24"/>
            <w:szCs w:val="24"/>
            <w:u w:val="none"/>
            <w:shd w:val="clear" w:color="auto" w:fill="FFFFFF"/>
            <w:lang w:val="pt-BR"/>
          </w:rPr>
          <w:t>er</w:t>
        </w:r>
        <w:r w:rsidR="002E7B05" w:rsidRPr="00055D97">
          <w:rPr>
            <w:rStyle w:val="Hyperlink"/>
            <w:rFonts w:asciiTheme="minorHAnsi" w:hAnsiTheme="minorHAnsi" w:cs="Arial"/>
            <w:b w:val="0"/>
            <w:color w:val="auto"/>
            <w:sz w:val="24"/>
            <w:szCs w:val="24"/>
            <w:shd w:val="clear" w:color="auto" w:fill="FFFFFF"/>
            <w:lang w:val="pt-BR"/>
          </w:rPr>
          <w:t>.</w:t>
        </w:r>
      </w:hyperlink>
      <w:r w:rsidR="002E7B05" w:rsidRPr="00055D97">
        <w:rPr>
          <w:rFonts w:asciiTheme="minorHAnsi" w:hAnsiTheme="minorHAnsi" w:cs="Arial"/>
          <w:b w:val="0"/>
          <w:color w:val="auto"/>
          <w:sz w:val="24"/>
          <w:szCs w:val="24"/>
          <w:shd w:val="clear" w:color="auto" w:fill="FFFFFF"/>
          <w:lang w:val="pt-BR"/>
        </w:rPr>
        <w:t> 2010;</w:t>
      </w:r>
      <w:r w:rsidR="004A3065">
        <w:rPr>
          <w:rFonts w:asciiTheme="minorHAnsi" w:hAnsiTheme="minorHAnsi" w:cs="Arial"/>
          <w:b w:val="0"/>
          <w:color w:val="auto"/>
          <w:sz w:val="24"/>
          <w:szCs w:val="24"/>
          <w:shd w:val="clear" w:color="auto" w:fill="FFFFFF"/>
          <w:lang w:val="pt-BR"/>
        </w:rPr>
        <w:t xml:space="preserve"> </w:t>
      </w:r>
      <w:r w:rsidR="002E7B05" w:rsidRPr="00055D97">
        <w:rPr>
          <w:rFonts w:asciiTheme="minorHAnsi" w:hAnsiTheme="minorHAnsi" w:cs="Arial"/>
          <w:b w:val="0"/>
          <w:color w:val="auto"/>
          <w:sz w:val="24"/>
          <w:szCs w:val="24"/>
          <w:shd w:val="clear" w:color="auto" w:fill="FFFFFF"/>
          <w:lang w:val="pt-BR"/>
        </w:rPr>
        <w:t>32(5):</w:t>
      </w:r>
      <w:r w:rsidR="004A3065">
        <w:rPr>
          <w:rFonts w:asciiTheme="minorHAnsi" w:hAnsiTheme="minorHAnsi" w:cs="Arial"/>
          <w:b w:val="0"/>
          <w:color w:val="auto"/>
          <w:sz w:val="24"/>
          <w:szCs w:val="24"/>
          <w:shd w:val="clear" w:color="auto" w:fill="FFFFFF"/>
          <w:lang w:val="pt-BR"/>
        </w:rPr>
        <w:t xml:space="preserve"> 425-8.</w:t>
      </w:r>
    </w:p>
    <w:p w:rsidR="00B13281" w:rsidRPr="00055D97" w:rsidRDefault="00B13281" w:rsidP="004A3065">
      <w:pPr>
        <w:spacing w:line="360" w:lineRule="auto"/>
        <w:jc w:val="both"/>
        <w:rPr>
          <w:rFonts w:cstheme="minorHAnsi"/>
          <w:bCs/>
          <w:sz w:val="24"/>
          <w:szCs w:val="24"/>
          <w:lang w:val="pt-BR"/>
        </w:rPr>
      </w:pPr>
    </w:p>
    <w:p w:rsidR="00B13281" w:rsidRDefault="00B13281">
      <w:pPr>
        <w:spacing w:line="360" w:lineRule="auto"/>
        <w:ind w:left="360"/>
        <w:jc w:val="both"/>
        <w:rPr>
          <w:rFonts w:cstheme="minorHAnsi"/>
          <w:bCs/>
          <w:sz w:val="24"/>
          <w:szCs w:val="24"/>
          <w:lang w:val="pt-BR"/>
        </w:rPr>
      </w:pPr>
    </w:p>
    <w:p w:rsidR="00B13281" w:rsidRDefault="00B13281">
      <w:pPr>
        <w:spacing w:line="360" w:lineRule="auto"/>
        <w:jc w:val="both"/>
        <w:rPr>
          <w:rFonts w:cstheme="minorHAnsi"/>
          <w:b/>
          <w:sz w:val="24"/>
          <w:szCs w:val="24"/>
          <w:lang w:val="pt-BR"/>
        </w:rPr>
      </w:pPr>
    </w:p>
    <w:p w:rsidR="00D65072" w:rsidRPr="008F665C" w:rsidRDefault="00D65072" w:rsidP="00562C14">
      <w:pPr>
        <w:rPr>
          <w:rFonts w:cstheme="minorHAnsi"/>
          <w:sz w:val="24"/>
          <w:szCs w:val="24"/>
          <w:lang w:val="pt-BR"/>
        </w:rPr>
      </w:pPr>
    </w:p>
    <w:p w:rsidR="00562C14" w:rsidRPr="008F665C" w:rsidRDefault="00562C14" w:rsidP="00562C14">
      <w:pPr>
        <w:rPr>
          <w:rFonts w:cstheme="minorHAnsi"/>
          <w:sz w:val="24"/>
          <w:szCs w:val="24"/>
          <w:lang w:val="pt-BR"/>
        </w:rPr>
      </w:pPr>
    </w:p>
    <w:p w:rsidR="00562C14" w:rsidRPr="008F665C" w:rsidRDefault="00562C14" w:rsidP="00562C14">
      <w:pPr>
        <w:rPr>
          <w:rFonts w:cstheme="minorHAnsi"/>
          <w:sz w:val="24"/>
          <w:szCs w:val="24"/>
          <w:lang w:val="pt-BR"/>
        </w:rPr>
      </w:pPr>
    </w:p>
    <w:p w:rsidR="00562C14" w:rsidRPr="008F665C" w:rsidRDefault="00562C14" w:rsidP="00562C14">
      <w:pPr>
        <w:rPr>
          <w:rFonts w:cstheme="minorHAnsi"/>
          <w:sz w:val="24"/>
          <w:szCs w:val="24"/>
          <w:lang w:val="pt-BR"/>
        </w:rPr>
      </w:pPr>
    </w:p>
    <w:p w:rsidR="00562C14" w:rsidRPr="008F665C" w:rsidRDefault="00562C14" w:rsidP="00562C14">
      <w:pPr>
        <w:rPr>
          <w:rFonts w:cstheme="minorHAnsi"/>
          <w:sz w:val="24"/>
          <w:szCs w:val="24"/>
          <w:lang w:val="pt-BR"/>
        </w:rPr>
      </w:pPr>
    </w:p>
    <w:p w:rsidR="00562C14" w:rsidRPr="008F665C" w:rsidRDefault="00562C14" w:rsidP="00562C14">
      <w:pPr>
        <w:rPr>
          <w:rFonts w:cstheme="minorHAnsi"/>
          <w:sz w:val="24"/>
          <w:szCs w:val="24"/>
          <w:lang w:val="pt-BR"/>
        </w:rPr>
      </w:pPr>
    </w:p>
    <w:p w:rsidR="00562C14" w:rsidRPr="008F665C" w:rsidRDefault="00562C14">
      <w:pPr>
        <w:rPr>
          <w:rFonts w:cstheme="minorHAnsi"/>
          <w:b/>
          <w:sz w:val="24"/>
          <w:szCs w:val="24"/>
          <w:lang w:val="pt-BR"/>
        </w:rPr>
      </w:pPr>
      <w:r w:rsidRPr="008F665C">
        <w:rPr>
          <w:rFonts w:cstheme="minorHAnsi"/>
          <w:b/>
          <w:sz w:val="24"/>
          <w:szCs w:val="24"/>
          <w:lang w:val="pt-BR"/>
        </w:rPr>
        <w:br w:type="page"/>
      </w:r>
    </w:p>
    <w:p w:rsidR="007567F8" w:rsidRDefault="007567F8" w:rsidP="00562C14">
      <w:pPr>
        <w:rPr>
          <w:rFonts w:cstheme="minorHAnsi"/>
          <w:b/>
          <w:sz w:val="24"/>
          <w:szCs w:val="24"/>
          <w:lang w:val="pt-BR"/>
        </w:rPr>
      </w:pPr>
      <w:r>
        <w:rPr>
          <w:rFonts w:cstheme="minorHAnsi"/>
          <w:b/>
          <w:sz w:val="24"/>
          <w:szCs w:val="24"/>
          <w:lang w:val="pt-BR"/>
        </w:rPr>
        <w:lastRenderedPageBreak/>
        <w:t>Imagens dos Módulos Básicos do primeiro e segundo semestre em 2017</w:t>
      </w:r>
    </w:p>
    <w:p w:rsidR="007567F8" w:rsidRDefault="007567F8" w:rsidP="00562C14">
      <w:pPr>
        <w:rPr>
          <w:rFonts w:cstheme="minorHAnsi"/>
          <w:b/>
          <w:sz w:val="24"/>
          <w:szCs w:val="24"/>
          <w:lang w:val="pt-BR"/>
        </w:rPr>
      </w:pPr>
      <w:r w:rsidRPr="007567F8">
        <w:rPr>
          <w:rFonts w:cstheme="minorHAnsi"/>
          <w:b/>
          <w:noProof/>
          <w:sz w:val="24"/>
          <w:szCs w:val="24"/>
          <w:lang w:val="pt-BR" w:eastAsia="pt-BR"/>
        </w:rPr>
        <w:drawing>
          <wp:inline distT="0" distB="0" distL="0" distR="0">
            <wp:extent cx="5400040" cy="3150329"/>
            <wp:effectExtent l="19050" t="0" r="0" b="0"/>
            <wp:docPr id="2" name="Picture 1" descr="G:\Fotos M1_CDDE\IMG_30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G:\Fotos M1_CDDE\IMG_3036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503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67F8" w:rsidRDefault="007567F8">
      <w:pPr>
        <w:rPr>
          <w:rFonts w:cstheme="minorHAnsi"/>
          <w:b/>
          <w:sz w:val="24"/>
          <w:szCs w:val="24"/>
          <w:lang w:val="pt-BR"/>
        </w:rPr>
      </w:pPr>
      <w:r>
        <w:rPr>
          <w:rFonts w:cstheme="minorHAnsi"/>
          <w:b/>
          <w:sz w:val="24"/>
          <w:szCs w:val="24"/>
          <w:lang w:val="pt-BR"/>
        </w:rPr>
        <w:t>Abertura do MB-1S com a presença da profa. Margaret Castro (Diretora), Prof. Eduardo Ferrioli (Presidente da CG) e Prof. Antunes (Prof. Senior convidado).</w:t>
      </w:r>
    </w:p>
    <w:p w:rsidR="007567F8" w:rsidRDefault="007567F8">
      <w:pPr>
        <w:rPr>
          <w:rFonts w:cstheme="minorHAnsi"/>
          <w:b/>
          <w:sz w:val="24"/>
          <w:szCs w:val="24"/>
          <w:lang w:val="pt-BR"/>
        </w:rPr>
      </w:pPr>
    </w:p>
    <w:p w:rsidR="007567F8" w:rsidRDefault="007567F8">
      <w:pPr>
        <w:rPr>
          <w:rFonts w:cstheme="minorHAnsi"/>
          <w:b/>
          <w:sz w:val="24"/>
          <w:szCs w:val="24"/>
          <w:lang w:val="pt-BR"/>
        </w:rPr>
      </w:pPr>
      <w:r w:rsidRPr="007567F8">
        <w:rPr>
          <w:rFonts w:cstheme="minorHAnsi"/>
          <w:b/>
          <w:noProof/>
          <w:sz w:val="24"/>
          <w:szCs w:val="24"/>
          <w:lang w:val="pt-BR" w:eastAsia="pt-BR"/>
        </w:rPr>
        <w:drawing>
          <wp:inline distT="0" distB="0" distL="0" distR="0">
            <wp:extent cx="5400040" cy="3906750"/>
            <wp:effectExtent l="19050" t="0" r="0" b="0"/>
            <wp:docPr id="5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6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0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7F8" w:rsidRDefault="007567F8">
      <w:pPr>
        <w:rPr>
          <w:rFonts w:cstheme="minorHAnsi"/>
          <w:b/>
          <w:sz w:val="24"/>
          <w:szCs w:val="24"/>
          <w:lang w:val="pt-BR"/>
        </w:rPr>
      </w:pPr>
      <w:r>
        <w:rPr>
          <w:rFonts w:cstheme="minorHAnsi"/>
          <w:b/>
          <w:sz w:val="24"/>
          <w:szCs w:val="24"/>
          <w:lang w:val="pt-BR"/>
        </w:rPr>
        <w:t>Trabalho em pequenos grupos durante o MB-1S de 2017.</w:t>
      </w:r>
    </w:p>
    <w:p w:rsidR="007567F8" w:rsidRDefault="007567F8">
      <w:pPr>
        <w:rPr>
          <w:rFonts w:cstheme="minorHAnsi"/>
          <w:b/>
          <w:sz w:val="24"/>
          <w:szCs w:val="24"/>
          <w:lang w:val="pt-BR"/>
        </w:rPr>
      </w:pPr>
      <w:r w:rsidRPr="007567F8">
        <w:rPr>
          <w:rFonts w:cstheme="minorHAnsi"/>
          <w:b/>
          <w:noProof/>
          <w:sz w:val="24"/>
          <w:szCs w:val="24"/>
          <w:lang w:val="pt-BR" w:eastAsia="pt-BR"/>
        </w:rPr>
        <w:lastRenderedPageBreak/>
        <w:drawing>
          <wp:inline distT="0" distB="0" distL="0" distR="0">
            <wp:extent cx="5400040" cy="2478226"/>
            <wp:effectExtent l="19050" t="0" r="0" b="0"/>
            <wp:docPr id="7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046" t="2569" r="2046" b="2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78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567F8" w:rsidRDefault="007567F8">
      <w:pPr>
        <w:rPr>
          <w:rFonts w:cstheme="minorHAnsi"/>
          <w:b/>
          <w:sz w:val="24"/>
          <w:szCs w:val="24"/>
          <w:lang w:val="pt-BR"/>
        </w:rPr>
      </w:pPr>
      <w:r>
        <w:rPr>
          <w:rFonts w:cstheme="minorHAnsi"/>
          <w:b/>
          <w:sz w:val="24"/>
          <w:szCs w:val="24"/>
          <w:lang w:val="pt-BR"/>
        </w:rPr>
        <w:t>Participantes e Facilitadores do MB-1S do CDDE em 2017</w:t>
      </w:r>
    </w:p>
    <w:p w:rsidR="007567F8" w:rsidRDefault="007567F8">
      <w:pPr>
        <w:rPr>
          <w:rFonts w:cstheme="minorHAnsi"/>
          <w:b/>
          <w:sz w:val="24"/>
          <w:szCs w:val="24"/>
          <w:lang w:val="pt-BR"/>
        </w:rPr>
      </w:pPr>
    </w:p>
    <w:p w:rsidR="007567F8" w:rsidRDefault="007567F8">
      <w:pPr>
        <w:rPr>
          <w:rFonts w:cstheme="minorHAnsi"/>
          <w:b/>
          <w:sz w:val="24"/>
          <w:szCs w:val="24"/>
          <w:lang w:val="pt-BR"/>
        </w:rPr>
      </w:pPr>
      <w:r w:rsidRPr="007567F8">
        <w:rPr>
          <w:rFonts w:cstheme="minorHAnsi"/>
          <w:b/>
          <w:noProof/>
          <w:sz w:val="24"/>
          <w:szCs w:val="24"/>
          <w:lang w:val="pt-BR" w:eastAsia="pt-BR"/>
        </w:rPr>
        <w:drawing>
          <wp:inline distT="0" distB="0" distL="0" distR="0">
            <wp:extent cx="5256584" cy="3312368"/>
            <wp:effectExtent l="19050" t="0" r="1216" b="0"/>
            <wp:docPr id="8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6416" t="37203" r="20469" b="17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584" cy="3312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7F8" w:rsidRDefault="007567F8">
      <w:pPr>
        <w:rPr>
          <w:rFonts w:cstheme="minorHAnsi"/>
          <w:b/>
          <w:sz w:val="24"/>
          <w:szCs w:val="24"/>
          <w:lang w:val="pt-BR"/>
        </w:rPr>
      </w:pPr>
      <w:r>
        <w:rPr>
          <w:rFonts w:cstheme="minorHAnsi"/>
          <w:b/>
          <w:sz w:val="24"/>
          <w:szCs w:val="24"/>
          <w:lang w:val="pt-BR"/>
        </w:rPr>
        <w:t xml:space="preserve">Facilitadores do MB-1S de 2017. </w:t>
      </w:r>
      <w:r w:rsidRPr="007567F8">
        <w:rPr>
          <w:rFonts w:cstheme="minorHAnsi"/>
          <w:sz w:val="24"/>
          <w:szCs w:val="24"/>
          <w:lang w:val="pt-BR"/>
        </w:rPr>
        <w:t>Da esquerda para a direita, Profs. Maria Paula Panuncio</w:t>
      </w:r>
      <w:r w:rsidR="004A3065">
        <w:rPr>
          <w:rFonts w:cstheme="minorHAnsi"/>
          <w:sz w:val="24"/>
          <w:szCs w:val="24"/>
          <w:lang w:val="pt-BR"/>
        </w:rPr>
        <w:t xml:space="preserve"> Pinto</w:t>
      </w:r>
      <w:r w:rsidRPr="007567F8">
        <w:rPr>
          <w:rFonts w:cstheme="minorHAnsi"/>
          <w:sz w:val="24"/>
          <w:szCs w:val="24"/>
          <w:lang w:val="pt-BR"/>
        </w:rPr>
        <w:t>, Jorge Elias Jr, Francisco</w:t>
      </w:r>
      <w:r w:rsidR="004A3065">
        <w:rPr>
          <w:rFonts w:cstheme="minorHAnsi"/>
          <w:sz w:val="24"/>
          <w:szCs w:val="24"/>
          <w:lang w:val="pt-BR"/>
        </w:rPr>
        <w:t xml:space="preserve"> JC</w:t>
      </w:r>
      <w:r w:rsidRPr="007567F8">
        <w:rPr>
          <w:rFonts w:cstheme="minorHAnsi"/>
          <w:sz w:val="24"/>
          <w:szCs w:val="24"/>
          <w:lang w:val="pt-BR"/>
        </w:rPr>
        <w:t xml:space="preserve"> Reis, Luiz EA Troncon, Silvana Quintana, Valdes Bollela, Marcos Borges e Luiz Carlos Conti</w:t>
      </w:r>
      <w:r w:rsidR="004A3065">
        <w:rPr>
          <w:rFonts w:cstheme="minorHAnsi"/>
          <w:sz w:val="24"/>
          <w:szCs w:val="24"/>
          <w:lang w:val="pt-BR"/>
        </w:rPr>
        <w:t xml:space="preserve"> de Freitas</w:t>
      </w:r>
      <w:r w:rsidRPr="007567F8">
        <w:rPr>
          <w:rFonts w:cstheme="minorHAnsi"/>
          <w:sz w:val="24"/>
          <w:szCs w:val="24"/>
          <w:lang w:val="pt-BR"/>
        </w:rPr>
        <w:t>.</w:t>
      </w:r>
    </w:p>
    <w:p w:rsidR="007567F8" w:rsidRDefault="007567F8">
      <w:pPr>
        <w:rPr>
          <w:rFonts w:cstheme="minorHAnsi"/>
          <w:b/>
          <w:sz w:val="24"/>
          <w:szCs w:val="24"/>
          <w:lang w:val="pt-BR"/>
        </w:rPr>
      </w:pPr>
    </w:p>
    <w:p w:rsidR="00AE636E" w:rsidRDefault="007567F8">
      <w:pPr>
        <w:rPr>
          <w:rFonts w:cstheme="minorHAnsi"/>
          <w:b/>
          <w:sz w:val="24"/>
          <w:szCs w:val="24"/>
          <w:lang w:val="pt-BR"/>
        </w:rPr>
      </w:pPr>
      <w:r>
        <w:rPr>
          <w:rFonts w:cstheme="minorHAnsi"/>
          <w:b/>
          <w:sz w:val="24"/>
          <w:szCs w:val="24"/>
          <w:lang w:val="pt-BR"/>
        </w:rPr>
        <w:br w:type="page"/>
      </w:r>
      <w:bookmarkStart w:id="0" w:name="_GoBack"/>
      <w:r w:rsidR="00AE636E" w:rsidRPr="00AE636E">
        <w:rPr>
          <w:rFonts w:cstheme="minorHAnsi"/>
          <w:b/>
          <w:noProof/>
          <w:sz w:val="24"/>
          <w:szCs w:val="24"/>
          <w:lang w:val="pt-BR" w:eastAsia="pt-BR"/>
        </w:rPr>
        <w:lastRenderedPageBreak/>
        <w:drawing>
          <wp:inline distT="0" distB="0" distL="0" distR="0">
            <wp:extent cx="5895974" cy="3057525"/>
            <wp:effectExtent l="19050" t="0" r="0" b="0"/>
            <wp:docPr id="12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282" cy="3057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End w:id="0"/>
    </w:p>
    <w:p w:rsidR="00AE636E" w:rsidRDefault="00AE636E" w:rsidP="00AE636E">
      <w:pPr>
        <w:rPr>
          <w:rFonts w:cstheme="minorHAnsi"/>
          <w:b/>
          <w:sz w:val="24"/>
          <w:szCs w:val="24"/>
          <w:lang w:val="pt-BR"/>
        </w:rPr>
      </w:pPr>
      <w:r>
        <w:rPr>
          <w:rFonts w:cstheme="minorHAnsi"/>
          <w:b/>
          <w:sz w:val="24"/>
          <w:szCs w:val="24"/>
          <w:lang w:val="pt-BR"/>
        </w:rPr>
        <w:t>Participantes e Facilitadores do MB-2S do CDDE em 2017</w:t>
      </w:r>
    </w:p>
    <w:p w:rsidR="00AE636E" w:rsidRDefault="00AE636E">
      <w:pPr>
        <w:rPr>
          <w:rFonts w:cstheme="minorHAnsi"/>
          <w:b/>
          <w:sz w:val="24"/>
          <w:szCs w:val="24"/>
          <w:lang w:val="pt-BR"/>
        </w:rPr>
      </w:pPr>
    </w:p>
    <w:p w:rsidR="00AE636E" w:rsidRDefault="00AE636E">
      <w:pPr>
        <w:rPr>
          <w:rFonts w:cstheme="minorHAnsi"/>
          <w:b/>
          <w:sz w:val="24"/>
          <w:szCs w:val="24"/>
          <w:lang w:val="pt-BR"/>
        </w:rPr>
      </w:pPr>
      <w:r w:rsidRPr="00AE636E">
        <w:rPr>
          <w:rFonts w:cstheme="minorHAnsi"/>
          <w:b/>
          <w:sz w:val="24"/>
          <w:szCs w:val="24"/>
          <w:lang w:val="pt-BR"/>
        </w:rPr>
        <w:t xml:space="preserve"> </w:t>
      </w:r>
      <w:r>
        <w:rPr>
          <w:rFonts w:cstheme="minorHAnsi"/>
          <w:b/>
          <w:sz w:val="24"/>
          <w:szCs w:val="24"/>
          <w:lang w:val="pt-BR"/>
        </w:rPr>
        <w:br w:type="page"/>
      </w:r>
    </w:p>
    <w:p w:rsidR="00562C14" w:rsidRPr="008F665C" w:rsidRDefault="00B72FCA" w:rsidP="00562C14">
      <w:pPr>
        <w:rPr>
          <w:rFonts w:cstheme="minorHAnsi"/>
          <w:sz w:val="24"/>
          <w:szCs w:val="24"/>
          <w:lang w:val="pt-BR"/>
        </w:rPr>
      </w:pPr>
      <w:r>
        <w:rPr>
          <w:rFonts w:cstheme="minorHAnsi"/>
          <w:b/>
          <w:sz w:val="24"/>
          <w:szCs w:val="24"/>
          <w:lang w:val="pt-BR"/>
        </w:rPr>
        <w:lastRenderedPageBreak/>
        <w:t xml:space="preserve">Anexo </w:t>
      </w:r>
      <w:r w:rsidR="00562C14" w:rsidRPr="008F665C">
        <w:rPr>
          <w:rFonts w:cstheme="minorHAnsi"/>
          <w:b/>
          <w:sz w:val="24"/>
          <w:szCs w:val="24"/>
          <w:lang w:val="pt-BR"/>
        </w:rPr>
        <w:t xml:space="preserve">1: </w:t>
      </w:r>
      <w:r w:rsidR="00562C14" w:rsidRPr="008F665C">
        <w:rPr>
          <w:rFonts w:cstheme="minorHAnsi"/>
          <w:sz w:val="24"/>
          <w:szCs w:val="24"/>
          <w:lang w:val="pt-BR"/>
        </w:rPr>
        <w:t>Relação de propostas de intervenção ou inovação educacional apresentadas pelos participantes do MB 2017-1S.</w:t>
      </w:r>
    </w:p>
    <w:tbl>
      <w:tblPr>
        <w:tblW w:w="922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4"/>
        <w:gridCol w:w="1597"/>
        <w:gridCol w:w="7259"/>
      </w:tblGrid>
      <w:tr w:rsidR="00562C14" w:rsidRPr="00644ADA" w:rsidTr="00B13281">
        <w:trPr>
          <w:trHeight w:val="465"/>
        </w:trPr>
        <w:tc>
          <w:tcPr>
            <w:tcW w:w="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62C14" w:rsidRPr="00644ADA" w:rsidRDefault="00562C14" w:rsidP="00562C1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644ADA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N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62C14" w:rsidRPr="00644ADA" w:rsidRDefault="00562C14" w:rsidP="00562C1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644ADA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Participante</w:t>
            </w:r>
          </w:p>
        </w:tc>
        <w:tc>
          <w:tcPr>
            <w:tcW w:w="7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62C14" w:rsidRPr="00644ADA" w:rsidRDefault="00562C14" w:rsidP="00562C1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644ADA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TÍTULO PROJETO</w:t>
            </w:r>
          </w:p>
        </w:tc>
      </w:tr>
      <w:tr w:rsidR="00562C14" w:rsidRPr="00644ADA" w:rsidTr="00B13281">
        <w:trPr>
          <w:trHeight w:val="45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562C14" w:rsidP="00562C1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644ADA">
              <w:rPr>
                <w:rFonts w:eastAsia="Times New Roman" w:cstheme="minorHAnsi"/>
                <w:color w:val="000000"/>
                <w:lang w:eastAsia="pt-BR"/>
              </w:rPr>
              <w:t>1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562C14" w:rsidP="00562C14">
            <w:pPr>
              <w:spacing w:after="0" w:line="240" w:lineRule="auto"/>
              <w:rPr>
                <w:rFonts w:eastAsia="Times New Roman" w:cstheme="minorHAnsi"/>
                <w:color w:val="000000"/>
                <w:lang w:eastAsia="pt-BR"/>
              </w:rPr>
            </w:pPr>
            <w:r w:rsidRPr="00644ADA">
              <w:rPr>
                <w:rFonts w:eastAsia="Times New Roman" w:cstheme="minorHAnsi"/>
                <w:color w:val="000000"/>
                <w:lang w:eastAsia="pt-BR"/>
              </w:rPr>
              <w:t>ADA CLARICE GASTALDI</w:t>
            </w:r>
          </w:p>
        </w:tc>
        <w:tc>
          <w:tcPr>
            <w:tcW w:w="7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562C14" w:rsidP="00562C14">
            <w:pPr>
              <w:spacing w:after="0" w:line="240" w:lineRule="auto"/>
              <w:rPr>
                <w:rFonts w:eastAsia="Times New Roman" w:cstheme="minorHAnsi"/>
                <w:color w:val="000000"/>
                <w:lang w:eastAsia="pt-BR"/>
              </w:rPr>
            </w:pPr>
            <w:r w:rsidRPr="00644ADA">
              <w:rPr>
                <w:rFonts w:eastAsia="Times New Roman" w:cstheme="minorHAnsi"/>
                <w:color w:val="000000"/>
                <w:lang w:val="pt-BR" w:eastAsia="pt-BR"/>
              </w:rPr>
              <w:t xml:space="preserve">Introdução de avaliação formativa no estágio profissionalizante do 5º. </w:t>
            </w:r>
            <w:r w:rsidRPr="00644ADA">
              <w:rPr>
                <w:rFonts w:eastAsia="Times New Roman" w:cstheme="minorHAnsi"/>
                <w:color w:val="000000"/>
                <w:lang w:eastAsia="pt-BR"/>
              </w:rPr>
              <w:t>Ano – curso de Fisioterapia</w:t>
            </w:r>
          </w:p>
        </w:tc>
      </w:tr>
      <w:tr w:rsidR="00562C14" w:rsidRPr="00DE0B99" w:rsidTr="00B1328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562C14" w:rsidP="00562C1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644ADA">
              <w:rPr>
                <w:rFonts w:eastAsia="Times New Roman" w:cstheme="minorHAnsi"/>
                <w:color w:val="000000"/>
                <w:lang w:eastAsia="pt-BR"/>
              </w:rPr>
              <w:t>2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562C14" w:rsidP="00562C14">
            <w:pPr>
              <w:spacing w:after="0" w:line="240" w:lineRule="auto"/>
              <w:rPr>
                <w:rFonts w:eastAsia="Times New Roman" w:cstheme="minorHAnsi"/>
                <w:color w:val="000000"/>
                <w:lang w:eastAsia="pt-BR"/>
              </w:rPr>
            </w:pPr>
            <w:r w:rsidRPr="00644ADA">
              <w:rPr>
                <w:rFonts w:eastAsia="Times New Roman" w:cstheme="minorHAnsi"/>
                <w:color w:val="000000"/>
                <w:lang w:eastAsia="pt-BR"/>
              </w:rPr>
              <w:t>ADRIANO SEBOLLELA</w:t>
            </w:r>
          </w:p>
        </w:tc>
        <w:tc>
          <w:tcPr>
            <w:tcW w:w="7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562C14" w:rsidP="00562C14">
            <w:pPr>
              <w:spacing w:after="0" w:line="240" w:lineRule="auto"/>
              <w:rPr>
                <w:rFonts w:eastAsia="Times New Roman" w:cstheme="minorHAnsi"/>
                <w:color w:val="000000"/>
                <w:lang w:val="pt-BR" w:eastAsia="pt-BR"/>
              </w:rPr>
            </w:pPr>
            <w:r w:rsidRPr="00644ADA">
              <w:rPr>
                <w:rFonts w:eastAsia="Times New Roman" w:cstheme="minorHAnsi"/>
                <w:color w:val="000000"/>
                <w:lang w:val="pt-BR" w:eastAsia="pt-BR"/>
              </w:rPr>
              <w:t xml:space="preserve">Implementação de um </w:t>
            </w:r>
            <w:r w:rsidR="0076697A" w:rsidRPr="0076697A">
              <w:rPr>
                <w:rFonts w:eastAsia="Times New Roman" w:cstheme="minorHAnsi"/>
                <w:i/>
                <w:color w:val="000000"/>
                <w:lang w:val="pt-BR" w:eastAsia="pt-BR"/>
              </w:rPr>
              <w:t>OSCE</w:t>
            </w:r>
            <w:r w:rsidRPr="00644ADA">
              <w:rPr>
                <w:rFonts w:eastAsia="Times New Roman" w:cstheme="minorHAnsi"/>
                <w:color w:val="000000"/>
                <w:lang w:val="pt-BR" w:eastAsia="pt-BR"/>
              </w:rPr>
              <w:t xml:space="preserve"> na disciplina RCB105 – Biomoléculas, Biologia Celular e Bioestruturas</w:t>
            </w:r>
          </w:p>
        </w:tc>
      </w:tr>
      <w:tr w:rsidR="00562C14" w:rsidRPr="00DE0B99" w:rsidTr="00B13281">
        <w:trPr>
          <w:trHeight w:val="675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562C14" w:rsidP="00562C1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644ADA">
              <w:rPr>
                <w:rFonts w:eastAsia="Times New Roman" w:cstheme="minorHAnsi"/>
                <w:color w:val="000000"/>
                <w:lang w:eastAsia="pt-BR"/>
              </w:rPr>
              <w:t>3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562C14" w:rsidP="00562C14">
            <w:pPr>
              <w:spacing w:after="0" w:line="240" w:lineRule="auto"/>
              <w:rPr>
                <w:rFonts w:eastAsia="Times New Roman" w:cstheme="minorHAnsi"/>
                <w:color w:val="000000"/>
                <w:lang w:eastAsia="pt-BR"/>
              </w:rPr>
            </w:pPr>
            <w:r w:rsidRPr="00644ADA">
              <w:rPr>
                <w:rFonts w:eastAsia="Times New Roman" w:cstheme="minorHAnsi"/>
                <w:color w:val="000000"/>
                <w:lang w:eastAsia="pt-BR"/>
              </w:rPr>
              <w:t>ALDAISA CASSANHO FORSTER</w:t>
            </w:r>
          </w:p>
        </w:tc>
        <w:tc>
          <w:tcPr>
            <w:tcW w:w="7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562C14" w:rsidP="00562C14">
            <w:pPr>
              <w:spacing w:after="0" w:line="240" w:lineRule="auto"/>
              <w:rPr>
                <w:rFonts w:eastAsia="Times New Roman" w:cstheme="minorHAnsi"/>
                <w:color w:val="000000"/>
                <w:lang w:val="pt-BR" w:eastAsia="pt-BR"/>
              </w:rPr>
            </w:pPr>
            <w:r w:rsidRPr="00644ADA">
              <w:rPr>
                <w:rFonts w:eastAsia="Times New Roman" w:cstheme="minorHAnsi"/>
                <w:color w:val="000000"/>
                <w:lang w:val="pt-BR" w:eastAsia="pt-BR"/>
              </w:rPr>
              <w:t>Introdução de nova estratégia de ensino (aula invertida) no módulo “Gestão da Atenção Primária/atenção Básica” - Programa de Residência em Medicina de Família e Comunidade HCFMRP</w:t>
            </w:r>
          </w:p>
        </w:tc>
      </w:tr>
      <w:tr w:rsidR="00562C14" w:rsidRPr="00DE0B99" w:rsidTr="00B13281">
        <w:trPr>
          <w:trHeight w:val="45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562C14" w:rsidP="00562C1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644ADA">
              <w:rPr>
                <w:rFonts w:eastAsia="Times New Roman" w:cstheme="minorHAnsi"/>
                <w:color w:val="000000"/>
                <w:lang w:eastAsia="pt-BR"/>
              </w:rPr>
              <w:t>4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562C14" w:rsidP="00562C14">
            <w:pPr>
              <w:spacing w:after="0" w:line="240" w:lineRule="auto"/>
              <w:rPr>
                <w:rFonts w:eastAsia="Times New Roman" w:cstheme="minorHAnsi"/>
                <w:color w:val="000000"/>
                <w:lang w:eastAsia="pt-BR"/>
              </w:rPr>
            </w:pPr>
            <w:r w:rsidRPr="00644ADA">
              <w:rPr>
                <w:rFonts w:eastAsia="Times New Roman" w:cstheme="minorHAnsi"/>
                <w:color w:val="000000"/>
                <w:lang w:eastAsia="pt-BR"/>
              </w:rPr>
              <w:t>ANAMARIA SIRIANI DE OLIVEIRA</w:t>
            </w:r>
          </w:p>
        </w:tc>
        <w:tc>
          <w:tcPr>
            <w:tcW w:w="7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562C14" w:rsidP="00562C14">
            <w:pPr>
              <w:spacing w:after="0" w:line="240" w:lineRule="auto"/>
              <w:rPr>
                <w:rFonts w:eastAsia="Times New Roman" w:cstheme="minorHAnsi"/>
                <w:color w:val="000000"/>
                <w:lang w:val="pt-BR" w:eastAsia="pt-BR"/>
              </w:rPr>
            </w:pPr>
            <w:r w:rsidRPr="00644ADA">
              <w:rPr>
                <w:rFonts w:eastAsia="Times New Roman" w:cstheme="minorHAnsi"/>
                <w:color w:val="000000"/>
                <w:lang w:val="pt-BR" w:eastAsia="pt-BR"/>
              </w:rPr>
              <w:t>Introdução de avaliação formativa para o conteúdo teórico na disciplina de RCG2015 – Cinesiologia e Biomecânica - Curso de Fisioterapia</w:t>
            </w:r>
          </w:p>
        </w:tc>
      </w:tr>
      <w:tr w:rsidR="00562C14" w:rsidRPr="00DE0B99" w:rsidTr="00B13281">
        <w:trPr>
          <w:trHeight w:val="45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562C14" w:rsidP="00562C1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644ADA">
              <w:rPr>
                <w:rFonts w:eastAsia="Times New Roman" w:cstheme="minorHAnsi"/>
                <w:color w:val="000000"/>
                <w:lang w:eastAsia="pt-BR"/>
              </w:rPr>
              <w:t>5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562C14" w:rsidP="00562C14">
            <w:pPr>
              <w:spacing w:after="0" w:line="240" w:lineRule="auto"/>
              <w:rPr>
                <w:rFonts w:eastAsia="Times New Roman" w:cstheme="minorHAnsi"/>
                <w:color w:val="000000"/>
                <w:lang w:eastAsia="pt-BR"/>
              </w:rPr>
            </w:pPr>
            <w:r w:rsidRPr="00644ADA">
              <w:rPr>
                <w:rFonts w:eastAsia="Times New Roman" w:cstheme="minorHAnsi"/>
                <w:color w:val="000000"/>
                <w:lang w:eastAsia="pt-BR"/>
              </w:rPr>
              <w:t>ANDERSON MARLIERE NAVARRO</w:t>
            </w:r>
          </w:p>
        </w:tc>
        <w:tc>
          <w:tcPr>
            <w:tcW w:w="7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562C14" w:rsidP="00562C14">
            <w:pPr>
              <w:spacing w:after="0" w:line="240" w:lineRule="auto"/>
              <w:rPr>
                <w:rFonts w:eastAsia="Times New Roman" w:cstheme="minorHAnsi"/>
                <w:color w:val="000000"/>
                <w:lang w:val="pt-BR" w:eastAsia="pt-BR"/>
              </w:rPr>
            </w:pPr>
            <w:r w:rsidRPr="00644ADA">
              <w:rPr>
                <w:rFonts w:eastAsia="Times New Roman" w:cstheme="minorHAnsi"/>
                <w:color w:val="000000"/>
                <w:lang w:val="pt-BR" w:eastAsia="pt-BR"/>
              </w:rPr>
              <w:t>Mudanças na avaliação do estudante - Disciplina RNM4506 - Estágio em Dietoterapia ao Paciente Hospitalizado - Curso de Nutrição e Metabolismo</w:t>
            </w:r>
          </w:p>
        </w:tc>
      </w:tr>
      <w:tr w:rsidR="00562C14" w:rsidRPr="00CC5E96" w:rsidTr="00B13281">
        <w:trPr>
          <w:trHeight w:val="45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562C14" w:rsidP="00562C1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644ADA">
              <w:rPr>
                <w:rFonts w:eastAsia="Times New Roman" w:cstheme="minorHAnsi"/>
                <w:color w:val="000000"/>
                <w:lang w:eastAsia="pt-BR"/>
              </w:rPr>
              <w:t>6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562C14" w:rsidP="00562C14">
            <w:pPr>
              <w:spacing w:after="0" w:line="240" w:lineRule="auto"/>
              <w:rPr>
                <w:rFonts w:eastAsia="Times New Roman" w:cstheme="minorHAnsi"/>
                <w:color w:val="000000"/>
                <w:lang w:val="pt-BR" w:eastAsia="pt-BR"/>
              </w:rPr>
            </w:pPr>
            <w:r w:rsidRPr="00644ADA">
              <w:rPr>
                <w:rFonts w:eastAsia="Times New Roman" w:cstheme="minorHAnsi"/>
                <w:color w:val="000000"/>
                <w:lang w:val="pt-BR" w:eastAsia="pt-BR"/>
              </w:rPr>
              <w:t>CARLA DA SILVA SANTANA CASTRO</w:t>
            </w:r>
          </w:p>
        </w:tc>
        <w:tc>
          <w:tcPr>
            <w:tcW w:w="7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281" w:rsidRDefault="00562C14">
            <w:pPr>
              <w:spacing w:after="0" w:line="240" w:lineRule="auto"/>
              <w:rPr>
                <w:rFonts w:eastAsia="Times New Roman" w:cstheme="minorHAnsi"/>
                <w:color w:val="000000"/>
                <w:lang w:val="pt-BR" w:eastAsia="pt-BR"/>
              </w:rPr>
            </w:pPr>
            <w:r w:rsidRPr="00644ADA">
              <w:rPr>
                <w:rFonts w:eastAsia="Times New Roman" w:cstheme="minorHAnsi"/>
                <w:color w:val="000000"/>
                <w:lang w:val="pt-BR" w:eastAsia="pt-BR"/>
              </w:rPr>
              <w:t xml:space="preserve">Aplicação do </w:t>
            </w:r>
            <w:r w:rsidR="0076697A" w:rsidRPr="0076697A">
              <w:rPr>
                <w:rFonts w:eastAsia="Times New Roman" w:cstheme="minorHAnsi"/>
                <w:i/>
                <w:color w:val="000000"/>
                <w:lang w:val="pt-BR" w:eastAsia="pt-BR"/>
              </w:rPr>
              <w:t>Mini CEx</w:t>
            </w:r>
            <w:r w:rsidRPr="00644ADA">
              <w:rPr>
                <w:rFonts w:eastAsia="Times New Roman" w:cstheme="minorHAnsi"/>
                <w:color w:val="000000"/>
                <w:lang w:val="pt-BR" w:eastAsia="pt-BR"/>
              </w:rPr>
              <w:t xml:space="preserve"> </w:t>
            </w:r>
            <w:r w:rsidR="00E21415">
              <w:rPr>
                <w:rFonts w:eastAsia="Times New Roman" w:cstheme="minorHAnsi"/>
                <w:color w:val="000000"/>
                <w:lang w:val="pt-BR" w:eastAsia="pt-BR"/>
              </w:rPr>
              <w:t xml:space="preserve"> -</w:t>
            </w:r>
            <w:r w:rsidRPr="00644ADA">
              <w:rPr>
                <w:rFonts w:eastAsia="Times New Roman" w:cstheme="minorHAnsi"/>
                <w:color w:val="000000"/>
                <w:lang w:val="pt-BR" w:eastAsia="pt-BR"/>
              </w:rPr>
              <w:t xml:space="preserve"> “RCG5025 - Estágio Profissional em Terapia Ocupacional na Atenção ao Idoso”</w:t>
            </w:r>
          </w:p>
        </w:tc>
      </w:tr>
      <w:tr w:rsidR="00562C14" w:rsidRPr="00CC5E96" w:rsidTr="00B13281">
        <w:trPr>
          <w:trHeight w:val="45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562C14" w:rsidP="00562C1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644ADA">
              <w:rPr>
                <w:rFonts w:eastAsia="Times New Roman" w:cstheme="minorHAnsi"/>
                <w:color w:val="000000"/>
                <w:lang w:eastAsia="pt-BR"/>
              </w:rPr>
              <w:t>7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562C14" w:rsidP="00562C14">
            <w:pPr>
              <w:spacing w:after="0" w:line="240" w:lineRule="auto"/>
              <w:rPr>
                <w:rFonts w:eastAsia="Times New Roman" w:cstheme="minorHAnsi"/>
                <w:color w:val="000000"/>
                <w:lang w:eastAsia="pt-BR"/>
              </w:rPr>
            </w:pPr>
            <w:r w:rsidRPr="00644ADA">
              <w:rPr>
                <w:rFonts w:eastAsia="Times New Roman" w:cstheme="minorHAnsi"/>
                <w:color w:val="000000"/>
                <w:lang w:eastAsia="pt-BR"/>
              </w:rPr>
              <w:t>CRISTINE HOMSI JORGE FERREIRA</w:t>
            </w:r>
          </w:p>
        </w:tc>
        <w:tc>
          <w:tcPr>
            <w:tcW w:w="7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562C14" w:rsidP="00562C14">
            <w:pPr>
              <w:spacing w:after="0" w:line="240" w:lineRule="auto"/>
              <w:rPr>
                <w:rFonts w:eastAsia="Times New Roman" w:cstheme="minorHAnsi"/>
                <w:color w:val="000000"/>
                <w:lang w:val="pt-BR" w:eastAsia="pt-BR"/>
              </w:rPr>
            </w:pPr>
            <w:r w:rsidRPr="00644ADA">
              <w:rPr>
                <w:rFonts w:eastAsia="Times New Roman" w:cstheme="minorHAnsi"/>
                <w:color w:val="000000"/>
                <w:lang w:val="pt-BR" w:eastAsia="pt-BR"/>
              </w:rPr>
              <w:t>Introdução de portfólio na disciplina do sexto semestre do Curso de Fisioterapia,  RCG 3022 -  Fisioterapia aplicada à saúde da mulher</w:t>
            </w:r>
          </w:p>
        </w:tc>
      </w:tr>
      <w:tr w:rsidR="00562C14" w:rsidRPr="00CC5E96" w:rsidTr="00B13281">
        <w:trPr>
          <w:trHeight w:val="675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562C14" w:rsidP="00562C1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644ADA">
              <w:rPr>
                <w:rFonts w:eastAsia="Times New Roman" w:cstheme="minorHAnsi"/>
                <w:color w:val="000000"/>
                <w:lang w:eastAsia="pt-BR"/>
              </w:rPr>
              <w:t>8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562C14" w:rsidP="00562C14">
            <w:pPr>
              <w:spacing w:after="0" w:line="240" w:lineRule="auto"/>
              <w:rPr>
                <w:rFonts w:eastAsia="Times New Roman" w:cstheme="minorHAnsi"/>
                <w:color w:val="000000"/>
                <w:lang w:val="pt-BR" w:eastAsia="pt-BR"/>
              </w:rPr>
            </w:pPr>
            <w:r w:rsidRPr="00644ADA">
              <w:rPr>
                <w:rFonts w:eastAsia="Times New Roman" w:cstheme="minorHAnsi"/>
                <w:color w:val="000000"/>
                <w:lang w:val="pt-BR" w:eastAsia="pt-BR"/>
              </w:rPr>
              <w:t>DANIELA CRISTINA CARVALHO DE ABREU</w:t>
            </w:r>
          </w:p>
        </w:tc>
        <w:tc>
          <w:tcPr>
            <w:tcW w:w="7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562C14" w:rsidP="00562C14">
            <w:pPr>
              <w:spacing w:after="0" w:line="240" w:lineRule="auto"/>
              <w:rPr>
                <w:rFonts w:eastAsia="Times New Roman" w:cstheme="minorHAnsi"/>
                <w:color w:val="000000"/>
                <w:lang w:val="pt-BR" w:eastAsia="pt-BR"/>
              </w:rPr>
            </w:pPr>
            <w:r w:rsidRPr="00644ADA">
              <w:rPr>
                <w:rFonts w:eastAsia="Times New Roman" w:cstheme="minorHAnsi"/>
                <w:color w:val="000000"/>
                <w:lang w:val="pt-BR" w:eastAsia="pt-BR"/>
              </w:rPr>
              <w:t xml:space="preserve">Introdução de novas estratégias de ensino e de avaliação(aula invertida com discussão em Pequenos Grupos e </w:t>
            </w:r>
            <w:r w:rsidR="0076697A" w:rsidRPr="0076697A">
              <w:rPr>
                <w:rFonts w:eastAsia="Times New Roman" w:cstheme="minorHAnsi"/>
                <w:i/>
                <w:color w:val="000000"/>
                <w:lang w:val="pt-BR" w:eastAsia="pt-BR"/>
              </w:rPr>
              <w:t>Mini-CEx</w:t>
            </w:r>
            <w:r w:rsidRPr="00644ADA">
              <w:rPr>
                <w:rFonts w:eastAsia="Times New Roman" w:cstheme="minorHAnsi"/>
                <w:color w:val="000000"/>
                <w:lang w:val="pt-BR" w:eastAsia="pt-BR"/>
              </w:rPr>
              <w:t>) na disciplina RCG4008 (Fisioterapia Aplicada à Geriatria e Gerontologia) - curso de Fisioterapia</w:t>
            </w:r>
          </w:p>
        </w:tc>
      </w:tr>
      <w:tr w:rsidR="00562C14" w:rsidRPr="00CC5E96" w:rsidTr="00B13281">
        <w:trPr>
          <w:trHeight w:val="45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562C14" w:rsidP="00562C1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644ADA">
              <w:rPr>
                <w:rFonts w:eastAsia="Times New Roman" w:cstheme="minorHAnsi"/>
                <w:color w:val="000000"/>
                <w:lang w:eastAsia="pt-BR"/>
              </w:rPr>
              <w:t>9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562C14" w:rsidP="00562C14">
            <w:pPr>
              <w:spacing w:after="0" w:line="240" w:lineRule="auto"/>
              <w:rPr>
                <w:rFonts w:eastAsia="Times New Roman" w:cstheme="minorHAnsi"/>
                <w:color w:val="000000"/>
                <w:lang w:eastAsia="pt-BR"/>
              </w:rPr>
            </w:pPr>
            <w:r w:rsidRPr="00644ADA">
              <w:rPr>
                <w:rFonts w:eastAsia="Times New Roman" w:cstheme="minorHAnsi"/>
                <w:color w:val="000000"/>
                <w:lang w:eastAsia="pt-BR"/>
              </w:rPr>
              <w:t>EDUARDO MELANI ROCHA</w:t>
            </w:r>
          </w:p>
        </w:tc>
        <w:tc>
          <w:tcPr>
            <w:tcW w:w="7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562C14" w:rsidP="00562C14">
            <w:pPr>
              <w:spacing w:after="0" w:line="240" w:lineRule="auto"/>
              <w:rPr>
                <w:rFonts w:eastAsia="Times New Roman" w:cstheme="minorHAnsi"/>
                <w:color w:val="000000"/>
                <w:lang w:val="pt-BR" w:eastAsia="pt-BR"/>
              </w:rPr>
            </w:pPr>
            <w:r w:rsidRPr="00644ADA">
              <w:rPr>
                <w:rFonts w:eastAsia="Times New Roman" w:cstheme="minorHAnsi"/>
                <w:color w:val="000000"/>
                <w:lang w:val="pt-BR" w:eastAsia="pt-BR"/>
              </w:rPr>
              <w:t>Modificações na estratégia de ensino - disciplina Clínica de diagnóstico e acompanhamento da saúde ocular  - curso de Medicina</w:t>
            </w:r>
          </w:p>
        </w:tc>
      </w:tr>
      <w:tr w:rsidR="00562C14" w:rsidRPr="00DE0B99" w:rsidTr="00B13281">
        <w:trPr>
          <w:trHeight w:val="45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562C14" w:rsidP="00562C1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644ADA">
              <w:rPr>
                <w:rFonts w:eastAsia="Times New Roman" w:cstheme="minorHAnsi"/>
                <w:color w:val="000000"/>
                <w:lang w:eastAsia="pt-BR"/>
              </w:rPr>
              <w:t>10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562C14" w:rsidP="00562C14">
            <w:pPr>
              <w:spacing w:after="0" w:line="240" w:lineRule="auto"/>
              <w:rPr>
                <w:rFonts w:eastAsia="Times New Roman" w:cstheme="minorHAnsi"/>
                <w:color w:val="000000"/>
                <w:lang w:eastAsia="pt-BR"/>
              </w:rPr>
            </w:pPr>
            <w:r w:rsidRPr="00644ADA">
              <w:rPr>
                <w:rFonts w:eastAsia="Times New Roman" w:cstheme="minorHAnsi"/>
                <w:color w:val="000000"/>
                <w:lang w:eastAsia="pt-BR"/>
              </w:rPr>
              <w:t>GLEICE SILVA CASTRO PERDONÁ</w:t>
            </w:r>
          </w:p>
        </w:tc>
        <w:tc>
          <w:tcPr>
            <w:tcW w:w="7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562C14" w:rsidP="00562C14">
            <w:pPr>
              <w:spacing w:after="0" w:line="240" w:lineRule="auto"/>
              <w:rPr>
                <w:rFonts w:eastAsia="Times New Roman" w:cstheme="minorHAnsi"/>
                <w:color w:val="000000"/>
                <w:lang w:val="pt-BR" w:eastAsia="pt-BR"/>
              </w:rPr>
            </w:pPr>
            <w:r w:rsidRPr="00644ADA">
              <w:rPr>
                <w:rFonts w:eastAsia="Times New Roman" w:cstheme="minorHAnsi"/>
                <w:color w:val="000000"/>
                <w:lang w:val="pt-BR" w:eastAsia="pt-BR"/>
              </w:rPr>
              <w:t>Novas estratégias de ensino na disciplina de estatística para o curso de medicina</w:t>
            </w:r>
          </w:p>
        </w:tc>
      </w:tr>
      <w:tr w:rsidR="00562C14" w:rsidRPr="00CC5E96" w:rsidTr="00B13281">
        <w:trPr>
          <w:trHeight w:val="45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562C14" w:rsidP="00562C1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644ADA">
              <w:rPr>
                <w:rFonts w:eastAsia="Times New Roman" w:cstheme="minorHAnsi"/>
                <w:color w:val="000000"/>
                <w:lang w:eastAsia="pt-BR"/>
              </w:rPr>
              <w:t>11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562C14" w:rsidP="00562C14">
            <w:pPr>
              <w:spacing w:after="0" w:line="240" w:lineRule="auto"/>
              <w:rPr>
                <w:rFonts w:eastAsia="Times New Roman" w:cstheme="minorHAnsi"/>
                <w:color w:val="000000"/>
                <w:lang w:eastAsia="pt-BR"/>
              </w:rPr>
            </w:pPr>
            <w:r w:rsidRPr="00644ADA">
              <w:rPr>
                <w:rFonts w:eastAsia="Times New Roman" w:cstheme="minorHAnsi"/>
                <w:color w:val="000000"/>
                <w:lang w:eastAsia="pt-BR"/>
              </w:rPr>
              <w:t>IVAN SAVIOLI FERRAZ</w:t>
            </w:r>
          </w:p>
        </w:tc>
        <w:tc>
          <w:tcPr>
            <w:tcW w:w="7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562C14" w:rsidP="00562C14">
            <w:pPr>
              <w:spacing w:after="0" w:line="240" w:lineRule="auto"/>
              <w:rPr>
                <w:rFonts w:eastAsia="Times New Roman" w:cstheme="minorHAnsi"/>
                <w:color w:val="000000"/>
                <w:lang w:val="pt-BR" w:eastAsia="pt-BR"/>
              </w:rPr>
            </w:pPr>
            <w:r w:rsidRPr="00644ADA">
              <w:rPr>
                <w:rFonts w:eastAsia="Times New Roman" w:cstheme="minorHAnsi"/>
                <w:color w:val="000000"/>
                <w:lang w:val="pt-BR" w:eastAsia="pt-BR"/>
              </w:rPr>
              <w:t>Introdução de novas estratégias de ensino (</w:t>
            </w:r>
            <w:r w:rsidR="0076697A" w:rsidRPr="0076697A">
              <w:rPr>
                <w:rFonts w:eastAsia="Times New Roman" w:cstheme="minorHAnsi"/>
                <w:i/>
                <w:color w:val="000000"/>
                <w:lang w:val="pt-BR" w:eastAsia="pt-BR"/>
              </w:rPr>
              <w:t>flipped classroom</w:t>
            </w:r>
            <w:r w:rsidRPr="00644ADA">
              <w:rPr>
                <w:rFonts w:eastAsia="Times New Roman" w:cstheme="minorHAnsi"/>
                <w:color w:val="000000"/>
                <w:lang w:val="pt-BR" w:eastAsia="pt-BR"/>
              </w:rPr>
              <w:t>) e de avaliação (</w:t>
            </w:r>
            <w:r w:rsidR="0076697A" w:rsidRPr="0076697A">
              <w:rPr>
                <w:rFonts w:eastAsia="Times New Roman" w:cstheme="minorHAnsi"/>
                <w:i/>
                <w:color w:val="000000"/>
                <w:lang w:val="pt-BR" w:eastAsia="pt-BR"/>
              </w:rPr>
              <w:t>mini-C.Ex</w:t>
            </w:r>
            <w:r w:rsidRPr="00644ADA">
              <w:rPr>
                <w:rFonts w:eastAsia="Times New Roman" w:cstheme="minorHAnsi"/>
                <w:color w:val="000000"/>
                <w:lang w:val="pt-BR" w:eastAsia="pt-BR"/>
              </w:rPr>
              <w:t>) no Estágio em Pediatria – curso de Medicina</w:t>
            </w:r>
          </w:p>
        </w:tc>
      </w:tr>
      <w:tr w:rsidR="00562C14" w:rsidRPr="00DE0B99" w:rsidTr="00B13281">
        <w:trPr>
          <w:trHeight w:val="45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562C14" w:rsidP="00562C1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644ADA">
              <w:rPr>
                <w:rFonts w:eastAsia="Times New Roman" w:cstheme="minorHAnsi"/>
                <w:color w:val="000000"/>
                <w:lang w:eastAsia="pt-BR"/>
              </w:rPr>
              <w:t>12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562C14" w:rsidP="00562C14">
            <w:pPr>
              <w:spacing w:after="0" w:line="240" w:lineRule="auto"/>
              <w:rPr>
                <w:rFonts w:eastAsia="Times New Roman" w:cstheme="minorHAnsi"/>
                <w:color w:val="000000"/>
                <w:lang w:val="pt-BR" w:eastAsia="pt-BR"/>
              </w:rPr>
            </w:pPr>
            <w:r w:rsidRPr="00644ADA">
              <w:rPr>
                <w:rFonts w:eastAsia="Times New Roman" w:cstheme="minorHAnsi"/>
                <w:color w:val="000000"/>
                <w:lang w:val="pt-BR" w:eastAsia="pt-BR"/>
              </w:rPr>
              <w:t>JOSÉ EDUARDO TANUS DOS SANTOS</w:t>
            </w:r>
          </w:p>
        </w:tc>
        <w:tc>
          <w:tcPr>
            <w:tcW w:w="7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562C14" w:rsidP="00562C14">
            <w:pPr>
              <w:spacing w:after="0" w:line="240" w:lineRule="auto"/>
              <w:rPr>
                <w:rFonts w:eastAsia="Times New Roman" w:cstheme="minorHAnsi"/>
                <w:color w:val="000000"/>
                <w:lang w:val="pt-BR" w:eastAsia="pt-BR"/>
              </w:rPr>
            </w:pPr>
            <w:r w:rsidRPr="00644ADA">
              <w:rPr>
                <w:rFonts w:eastAsia="Times New Roman" w:cstheme="minorHAnsi"/>
                <w:color w:val="000000"/>
                <w:lang w:val="pt-BR" w:eastAsia="pt-BR"/>
              </w:rPr>
              <w:t>Introdução de nova estratégia de ensino (“aula invertida”) na disciplina de Farmacologia do curso de Medicina.</w:t>
            </w:r>
          </w:p>
        </w:tc>
      </w:tr>
      <w:tr w:rsidR="00562C14" w:rsidRPr="00DE0B99" w:rsidTr="00B13281">
        <w:trPr>
          <w:trHeight w:val="45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562C14" w:rsidP="00562C1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644ADA">
              <w:rPr>
                <w:rFonts w:eastAsia="Times New Roman" w:cstheme="minorHAnsi"/>
                <w:color w:val="000000"/>
                <w:lang w:eastAsia="pt-BR"/>
              </w:rPr>
              <w:t>13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562C14" w:rsidP="00562C14">
            <w:pPr>
              <w:spacing w:after="0" w:line="240" w:lineRule="auto"/>
              <w:rPr>
                <w:rFonts w:eastAsia="Times New Roman" w:cstheme="minorHAnsi"/>
                <w:color w:val="000000"/>
                <w:lang w:eastAsia="pt-BR"/>
              </w:rPr>
            </w:pPr>
            <w:r w:rsidRPr="00644ADA">
              <w:rPr>
                <w:rFonts w:eastAsia="Times New Roman" w:cstheme="minorHAnsi"/>
                <w:color w:val="000000"/>
                <w:lang w:eastAsia="pt-BR"/>
              </w:rPr>
              <w:t>KATIUCHIA UZZUN SALES</w:t>
            </w:r>
          </w:p>
        </w:tc>
        <w:tc>
          <w:tcPr>
            <w:tcW w:w="7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562C14" w:rsidP="00562C14">
            <w:pPr>
              <w:spacing w:after="0" w:line="240" w:lineRule="auto"/>
              <w:rPr>
                <w:rFonts w:eastAsia="Times New Roman" w:cstheme="minorHAnsi"/>
                <w:color w:val="000000"/>
                <w:lang w:val="pt-BR" w:eastAsia="pt-BR"/>
              </w:rPr>
            </w:pPr>
            <w:r w:rsidRPr="00644ADA">
              <w:rPr>
                <w:rFonts w:eastAsia="Times New Roman" w:cstheme="minorHAnsi"/>
                <w:color w:val="000000"/>
                <w:lang w:val="pt-BR" w:eastAsia="pt-BR"/>
              </w:rPr>
              <w:t>Modificação na forma de ministrar aulas expositivas na disciplina Biologia do Câncer do curso de Ciências Biomédicas</w:t>
            </w:r>
          </w:p>
        </w:tc>
      </w:tr>
      <w:tr w:rsidR="00562C14" w:rsidRPr="00DE0B99" w:rsidTr="00B13281">
        <w:trPr>
          <w:trHeight w:val="675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562C14" w:rsidP="00562C1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644ADA">
              <w:rPr>
                <w:rFonts w:eastAsia="Times New Roman" w:cstheme="minorHAnsi"/>
                <w:color w:val="000000"/>
                <w:lang w:eastAsia="pt-BR"/>
              </w:rPr>
              <w:t>14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562C14" w:rsidP="00562C14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t-BR"/>
              </w:rPr>
            </w:pPr>
            <w:r w:rsidRPr="00644ADA">
              <w:rPr>
                <w:rFonts w:eastAsia="Times New Roman" w:cstheme="minorHAnsi"/>
                <w:color w:val="000000"/>
                <w:lang w:eastAsia="pt-BR"/>
              </w:rPr>
              <w:t>LEONARDO MARTINS KEBBE</w:t>
            </w:r>
          </w:p>
        </w:tc>
        <w:tc>
          <w:tcPr>
            <w:tcW w:w="7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562C14" w:rsidP="00562C14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val="pt-BR" w:eastAsia="pt-BR"/>
              </w:rPr>
            </w:pPr>
            <w:r w:rsidRPr="00644ADA">
              <w:rPr>
                <w:rFonts w:eastAsia="Times New Roman" w:cstheme="minorHAnsi"/>
                <w:color w:val="000000"/>
                <w:lang w:val="pt-BR" w:eastAsia="pt-BR"/>
              </w:rPr>
              <w:t>Debates em pequenos grupos, seminários (com apresentação oral e entrega de relatório escrito, para avaliação das habilidades de comunicação oral e escrita dos conhecimentos desenvolvidos), feedback do docente aos estudantes e dos estudantes ao docente</w:t>
            </w:r>
          </w:p>
        </w:tc>
      </w:tr>
      <w:tr w:rsidR="00562C14" w:rsidRPr="00DE0B99" w:rsidTr="00B13281">
        <w:trPr>
          <w:trHeight w:val="45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562C14" w:rsidP="00562C1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644ADA">
              <w:rPr>
                <w:rFonts w:eastAsia="Times New Roman" w:cstheme="minorHAnsi"/>
                <w:color w:val="000000"/>
                <w:lang w:eastAsia="pt-BR"/>
              </w:rPr>
              <w:t>15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562C14" w:rsidP="00562C14">
            <w:pPr>
              <w:spacing w:after="0" w:line="240" w:lineRule="auto"/>
              <w:rPr>
                <w:rFonts w:eastAsia="Times New Roman" w:cstheme="minorHAnsi"/>
                <w:color w:val="000000"/>
                <w:lang w:eastAsia="pt-BR"/>
              </w:rPr>
            </w:pPr>
            <w:r w:rsidRPr="00644ADA">
              <w:rPr>
                <w:rFonts w:eastAsia="Times New Roman" w:cstheme="minorHAnsi"/>
                <w:color w:val="000000"/>
                <w:lang w:eastAsia="pt-BR"/>
              </w:rPr>
              <w:t>LUCILA LEIKO KAGOHARA ELIAS</w:t>
            </w:r>
          </w:p>
        </w:tc>
        <w:tc>
          <w:tcPr>
            <w:tcW w:w="7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562C14" w:rsidP="00562C14">
            <w:pPr>
              <w:spacing w:after="0" w:line="240" w:lineRule="auto"/>
              <w:rPr>
                <w:rFonts w:eastAsia="Times New Roman" w:cstheme="minorHAnsi"/>
                <w:color w:val="000000"/>
                <w:lang w:val="pt-BR" w:eastAsia="pt-BR"/>
              </w:rPr>
            </w:pPr>
            <w:r w:rsidRPr="00644ADA">
              <w:rPr>
                <w:rFonts w:eastAsia="Times New Roman" w:cstheme="minorHAnsi"/>
                <w:color w:val="000000"/>
                <w:lang w:val="pt-BR" w:eastAsia="pt-BR"/>
              </w:rPr>
              <w:t xml:space="preserve">Introdução de Avaliação Formativa Multifonte - Curso de Ciências Biomédicas </w:t>
            </w:r>
          </w:p>
        </w:tc>
      </w:tr>
      <w:tr w:rsidR="00562C14" w:rsidRPr="00DE0B99" w:rsidTr="00B13281">
        <w:trPr>
          <w:trHeight w:val="45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B13281" w:rsidP="00562C1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7567F8">
              <w:rPr>
                <w:lang w:val="pt-BR"/>
              </w:rPr>
              <w:br w:type="page"/>
            </w:r>
            <w:r w:rsidR="00562C14" w:rsidRPr="00644ADA">
              <w:rPr>
                <w:rFonts w:eastAsia="Times New Roman" w:cstheme="minorHAnsi"/>
                <w:color w:val="000000"/>
                <w:lang w:eastAsia="pt-BR"/>
              </w:rPr>
              <w:t>16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562C14" w:rsidP="00562C14">
            <w:pPr>
              <w:spacing w:after="0" w:line="240" w:lineRule="auto"/>
              <w:rPr>
                <w:rFonts w:eastAsia="Times New Roman" w:cstheme="minorHAnsi"/>
                <w:color w:val="000000"/>
                <w:lang w:eastAsia="pt-BR"/>
              </w:rPr>
            </w:pPr>
            <w:r w:rsidRPr="00644ADA">
              <w:rPr>
                <w:rFonts w:eastAsia="Times New Roman" w:cstheme="minorHAnsi"/>
                <w:color w:val="000000"/>
                <w:lang w:eastAsia="pt-BR"/>
              </w:rPr>
              <w:t>LUIS VICENTE GARCIA</w:t>
            </w:r>
          </w:p>
        </w:tc>
        <w:tc>
          <w:tcPr>
            <w:tcW w:w="7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562C14" w:rsidP="00562C14">
            <w:pPr>
              <w:spacing w:after="0" w:line="240" w:lineRule="auto"/>
              <w:rPr>
                <w:rFonts w:eastAsia="Times New Roman" w:cstheme="minorHAnsi"/>
                <w:color w:val="000000"/>
                <w:lang w:val="pt-BR" w:eastAsia="pt-BR"/>
              </w:rPr>
            </w:pPr>
            <w:r w:rsidRPr="00644ADA">
              <w:rPr>
                <w:rFonts w:eastAsia="Times New Roman" w:cstheme="minorHAnsi"/>
                <w:color w:val="000000"/>
                <w:lang w:val="pt-BR" w:eastAsia="pt-BR"/>
              </w:rPr>
              <w:t>Introdução de duas novas estratégias de ensino (estudo dirigido e aula invertida) na disciplina RCG-600 – Estágio Optativo em Anestesiologia – curso de Medicina</w:t>
            </w:r>
          </w:p>
        </w:tc>
      </w:tr>
    </w:tbl>
    <w:p w:rsidR="00B13281" w:rsidRPr="007567F8" w:rsidRDefault="00B13281">
      <w:pPr>
        <w:rPr>
          <w:lang w:val="pt-BR"/>
        </w:rPr>
      </w:pPr>
      <w:r w:rsidRPr="007567F8">
        <w:rPr>
          <w:lang w:val="pt-BR"/>
        </w:rPr>
        <w:br w:type="page"/>
      </w:r>
    </w:p>
    <w:tbl>
      <w:tblPr>
        <w:tblW w:w="922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4"/>
        <w:gridCol w:w="1597"/>
        <w:gridCol w:w="7259"/>
      </w:tblGrid>
      <w:tr w:rsidR="00B13281" w:rsidRPr="00644ADA" w:rsidTr="00B13281">
        <w:trPr>
          <w:trHeight w:val="450"/>
        </w:trPr>
        <w:tc>
          <w:tcPr>
            <w:tcW w:w="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B13281" w:rsidRPr="00B13281" w:rsidRDefault="00B13281" w:rsidP="00B1328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B13281">
              <w:rPr>
                <w:rFonts w:eastAsia="Times New Roman" w:cstheme="minorHAnsi"/>
                <w:color w:val="000000"/>
                <w:lang w:eastAsia="pt-BR"/>
              </w:rPr>
              <w:lastRenderedPageBreak/>
              <w:t>N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B13281" w:rsidRPr="00B13281" w:rsidRDefault="00B13281" w:rsidP="00B13281">
            <w:pPr>
              <w:spacing w:after="0" w:line="240" w:lineRule="auto"/>
              <w:rPr>
                <w:rFonts w:eastAsia="Times New Roman" w:cstheme="minorHAnsi"/>
                <w:color w:val="000000"/>
                <w:lang w:eastAsia="pt-BR"/>
              </w:rPr>
            </w:pPr>
            <w:r w:rsidRPr="00B13281">
              <w:rPr>
                <w:rFonts w:eastAsia="Times New Roman" w:cstheme="minorHAnsi"/>
                <w:color w:val="000000"/>
                <w:lang w:eastAsia="pt-BR"/>
              </w:rPr>
              <w:t>Participante</w:t>
            </w:r>
          </w:p>
        </w:tc>
        <w:tc>
          <w:tcPr>
            <w:tcW w:w="7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B13281" w:rsidRPr="00B13281" w:rsidRDefault="00B13281" w:rsidP="00B1328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pt-BR" w:eastAsia="pt-BR"/>
              </w:rPr>
            </w:pPr>
            <w:r w:rsidRPr="00B13281">
              <w:rPr>
                <w:rFonts w:eastAsia="Times New Roman" w:cstheme="minorHAnsi"/>
                <w:color w:val="000000"/>
                <w:lang w:val="pt-BR" w:eastAsia="pt-BR"/>
              </w:rPr>
              <w:t>TÍTULO PROJETO</w:t>
            </w:r>
          </w:p>
        </w:tc>
      </w:tr>
      <w:tr w:rsidR="00562C14" w:rsidRPr="00DE0B99" w:rsidTr="00B13281">
        <w:trPr>
          <w:trHeight w:val="450"/>
        </w:trPr>
        <w:tc>
          <w:tcPr>
            <w:tcW w:w="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562C14" w:rsidP="00562C1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644ADA">
              <w:rPr>
                <w:rFonts w:eastAsia="Times New Roman" w:cstheme="minorHAnsi"/>
                <w:color w:val="000000"/>
                <w:lang w:eastAsia="pt-BR"/>
              </w:rPr>
              <w:t>17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562C14" w:rsidP="00562C14">
            <w:pPr>
              <w:spacing w:after="0" w:line="240" w:lineRule="auto"/>
              <w:rPr>
                <w:rFonts w:eastAsia="Times New Roman" w:cstheme="minorHAnsi"/>
                <w:color w:val="000000"/>
                <w:lang w:eastAsia="pt-BR"/>
              </w:rPr>
            </w:pPr>
            <w:r w:rsidRPr="00644ADA">
              <w:rPr>
                <w:rFonts w:eastAsia="Times New Roman" w:cstheme="minorHAnsi"/>
                <w:color w:val="000000"/>
                <w:lang w:eastAsia="pt-BR"/>
              </w:rPr>
              <w:t>MARCELA G SISDELI</w:t>
            </w:r>
          </w:p>
        </w:tc>
        <w:tc>
          <w:tcPr>
            <w:tcW w:w="7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562C14" w:rsidP="00562C14">
            <w:pPr>
              <w:spacing w:after="0" w:line="240" w:lineRule="auto"/>
              <w:rPr>
                <w:rFonts w:eastAsia="Times New Roman" w:cstheme="minorHAnsi"/>
                <w:color w:val="000000"/>
                <w:lang w:val="pt-BR" w:eastAsia="pt-BR"/>
              </w:rPr>
            </w:pPr>
            <w:r w:rsidRPr="00644ADA">
              <w:rPr>
                <w:rFonts w:eastAsia="Times New Roman" w:cstheme="minorHAnsi"/>
                <w:color w:val="000000"/>
                <w:lang w:val="pt-BR" w:eastAsia="pt-BR"/>
              </w:rPr>
              <w:t>Introdução de estratégia de aprendizagem em pequenos grupos - mestrado profissional em Hemoterapia e Biotecnologia</w:t>
            </w:r>
          </w:p>
        </w:tc>
      </w:tr>
      <w:tr w:rsidR="00562C14" w:rsidRPr="00DE0B99" w:rsidTr="00B13281">
        <w:trPr>
          <w:trHeight w:val="45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562C14" w:rsidP="00562C1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644ADA">
              <w:rPr>
                <w:rFonts w:eastAsia="Times New Roman" w:cstheme="minorHAnsi"/>
                <w:color w:val="000000"/>
                <w:lang w:eastAsia="pt-BR"/>
              </w:rPr>
              <w:t>18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562C14" w:rsidP="00562C14">
            <w:pPr>
              <w:spacing w:after="0" w:line="240" w:lineRule="auto"/>
              <w:rPr>
                <w:rFonts w:eastAsia="Times New Roman" w:cstheme="minorHAnsi"/>
                <w:color w:val="000000"/>
                <w:lang w:eastAsia="pt-BR"/>
              </w:rPr>
            </w:pPr>
            <w:r w:rsidRPr="00644ADA">
              <w:rPr>
                <w:rFonts w:eastAsia="Times New Roman" w:cstheme="minorHAnsi"/>
                <w:color w:val="000000"/>
                <w:lang w:eastAsia="pt-BR"/>
              </w:rPr>
              <w:t>MARIA CRISTINA FOSS FREITAS</w:t>
            </w:r>
          </w:p>
        </w:tc>
        <w:tc>
          <w:tcPr>
            <w:tcW w:w="7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76697A" w:rsidP="00562C14">
            <w:pPr>
              <w:spacing w:after="0" w:line="240" w:lineRule="auto"/>
              <w:rPr>
                <w:rFonts w:eastAsia="Times New Roman" w:cstheme="minorHAnsi"/>
                <w:color w:val="000000"/>
                <w:lang w:val="pt-BR" w:eastAsia="pt-BR"/>
              </w:rPr>
            </w:pPr>
            <w:r w:rsidRPr="0076697A">
              <w:rPr>
                <w:rFonts w:eastAsia="Times New Roman" w:cstheme="minorHAnsi"/>
                <w:i/>
                <w:color w:val="000000"/>
                <w:lang w:val="pt-BR" w:eastAsia="pt-BR"/>
              </w:rPr>
              <w:t>Peer-learning</w:t>
            </w:r>
            <w:r w:rsidR="00562C14" w:rsidRPr="00644ADA">
              <w:rPr>
                <w:rFonts w:eastAsia="Times New Roman" w:cstheme="minorHAnsi"/>
                <w:color w:val="000000"/>
                <w:lang w:val="pt-BR" w:eastAsia="pt-BR"/>
              </w:rPr>
              <w:t xml:space="preserve"> (residentes e estudantes) no ambulatorio </w:t>
            </w:r>
            <w:r w:rsidR="00E21415">
              <w:rPr>
                <w:rFonts w:eastAsia="Times New Roman" w:cstheme="minorHAnsi"/>
                <w:color w:val="000000"/>
                <w:lang w:val="pt-BR" w:eastAsia="pt-BR"/>
              </w:rPr>
              <w:t>d</w:t>
            </w:r>
            <w:r w:rsidR="00562C14" w:rsidRPr="00644ADA">
              <w:rPr>
                <w:rFonts w:eastAsia="Times New Roman" w:cstheme="minorHAnsi"/>
                <w:color w:val="000000"/>
                <w:lang w:val="pt-BR" w:eastAsia="pt-BR"/>
              </w:rPr>
              <w:t xml:space="preserve">e </w:t>
            </w:r>
            <w:r w:rsidR="00E21415">
              <w:rPr>
                <w:rFonts w:eastAsia="Times New Roman" w:cstheme="minorHAnsi"/>
                <w:color w:val="000000"/>
                <w:lang w:val="pt-BR" w:eastAsia="pt-BR"/>
              </w:rPr>
              <w:t>E</w:t>
            </w:r>
            <w:r w:rsidR="00562C14" w:rsidRPr="00644ADA">
              <w:rPr>
                <w:rFonts w:eastAsia="Times New Roman" w:cstheme="minorHAnsi"/>
                <w:color w:val="000000"/>
                <w:lang w:val="pt-BR" w:eastAsia="pt-BR"/>
              </w:rPr>
              <w:t>ndocrino</w:t>
            </w:r>
            <w:r w:rsidR="00E21415">
              <w:rPr>
                <w:rFonts w:eastAsia="Times New Roman" w:cstheme="minorHAnsi"/>
                <w:color w:val="000000"/>
                <w:lang w:val="pt-BR" w:eastAsia="pt-BR"/>
              </w:rPr>
              <w:t>logia</w:t>
            </w:r>
          </w:p>
        </w:tc>
      </w:tr>
      <w:tr w:rsidR="00562C14" w:rsidRPr="00DE0B99" w:rsidTr="00B13281">
        <w:trPr>
          <w:trHeight w:val="45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562C14" w:rsidP="00562C1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644ADA">
              <w:rPr>
                <w:rFonts w:eastAsia="Times New Roman" w:cstheme="minorHAnsi"/>
                <w:color w:val="000000"/>
                <w:lang w:eastAsia="pt-BR"/>
              </w:rPr>
              <w:t>19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562C14" w:rsidP="00562C14">
            <w:pPr>
              <w:spacing w:after="0" w:line="240" w:lineRule="auto"/>
              <w:rPr>
                <w:rFonts w:eastAsia="Times New Roman" w:cstheme="minorHAnsi"/>
                <w:color w:val="000000"/>
                <w:lang w:eastAsia="pt-BR"/>
              </w:rPr>
            </w:pPr>
            <w:r w:rsidRPr="00644ADA">
              <w:rPr>
                <w:rFonts w:eastAsia="Times New Roman" w:cstheme="minorHAnsi"/>
                <w:color w:val="000000"/>
                <w:lang w:eastAsia="pt-BR"/>
              </w:rPr>
              <w:t>MARIANA KIOMY OSAKO</w:t>
            </w:r>
          </w:p>
        </w:tc>
        <w:tc>
          <w:tcPr>
            <w:tcW w:w="7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76697A" w:rsidP="00562C14">
            <w:pPr>
              <w:spacing w:after="0" w:line="240" w:lineRule="auto"/>
              <w:rPr>
                <w:rFonts w:eastAsia="Times New Roman" w:cstheme="minorHAnsi"/>
                <w:color w:val="000000"/>
                <w:lang w:val="pt-BR" w:eastAsia="pt-BR"/>
              </w:rPr>
            </w:pPr>
            <w:r w:rsidRPr="0076697A">
              <w:rPr>
                <w:rFonts w:eastAsia="Times New Roman" w:cstheme="minorHAnsi"/>
                <w:i/>
                <w:color w:val="000000"/>
                <w:lang w:val="pt-BR" w:eastAsia="pt-BR"/>
              </w:rPr>
              <w:t>Buzz groups</w:t>
            </w:r>
            <w:r w:rsidR="00562C14" w:rsidRPr="00644ADA">
              <w:rPr>
                <w:rFonts w:eastAsia="Times New Roman" w:cstheme="minorHAnsi"/>
                <w:color w:val="000000"/>
                <w:lang w:val="pt-BR" w:eastAsia="pt-BR"/>
              </w:rPr>
              <w:t xml:space="preserve"> e </w:t>
            </w:r>
            <w:r w:rsidRPr="0076697A">
              <w:rPr>
                <w:rFonts w:eastAsia="Times New Roman" w:cstheme="minorHAnsi"/>
                <w:i/>
                <w:color w:val="000000"/>
                <w:lang w:val="pt-BR" w:eastAsia="pt-BR"/>
              </w:rPr>
              <w:t>Clickers</w:t>
            </w:r>
            <w:r w:rsidR="00562C14" w:rsidRPr="00644ADA">
              <w:rPr>
                <w:rFonts w:eastAsia="Times New Roman" w:cstheme="minorHAnsi"/>
                <w:color w:val="000000"/>
                <w:lang w:val="pt-BR" w:eastAsia="pt-BR"/>
              </w:rPr>
              <w:t xml:space="preserve"> no ensino de Histologia </w:t>
            </w:r>
          </w:p>
        </w:tc>
      </w:tr>
      <w:tr w:rsidR="00562C14" w:rsidRPr="00DE0B99" w:rsidTr="00B13281">
        <w:trPr>
          <w:trHeight w:val="675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562C14" w:rsidP="00562C1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644ADA">
              <w:rPr>
                <w:rFonts w:eastAsia="Times New Roman" w:cstheme="minorHAnsi"/>
                <w:color w:val="000000"/>
                <w:lang w:eastAsia="pt-BR"/>
              </w:rPr>
              <w:t>20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562C14" w:rsidP="00562C14">
            <w:pPr>
              <w:spacing w:after="0" w:line="240" w:lineRule="auto"/>
              <w:rPr>
                <w:rFonts w:eastAsia="Times New Roman" w:cstheme="minorHAnsi"/>
                <w:color w:val="000000"/>
                <w:lang w:eastAsia="pt-BR"/>
              </w:rPr>
            </w:pPr>
            <w:r w:rsidRPr="00644ADA">
              <w:rPr>
                <w:rFonts w:eastAsia="Times New Roman" w:cstheme="minorHAnsi"/>
                <w:color w:val="000000"/>
                <w:lang w:eastAsia="pt-BR"/>
              </w:rPr>
              <w:t>PATRÍCIA PUPIN MANDRÁ</w:t>
            </w:r>
          </w:p>
        </w:tc>
        <w:tc>
          <w:tcPr>
            <w:tcW w:w="7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562C14" w:rsidP="00562C14">
            <w:pPr>
              <w:spacing w:after="0" w:line="240" w:lineRule="auto"/>
              <w:rPr>
                <w:rFonts w:eastAsia="Times New Roman" w:cstheme="minorHAnsi"/>
                <w:color w:val="000000"/>
                <w:lang w:val="pt-BR" w:eastAsia="pt-BR"/>
              </w:rPr>
            </w:pPr>
            <w:r w:rsidRPr="00644ADA">
              <w:rPr>
                <w:rFonts w:eastAsia="Times New Roman" w:cstheme="minorHAnsi"/>
                <w:color w:val="000000"/>
                <w:lang w:val="pt-BR" w:eastAsia="pt-BR"/>
              </w:rPr>
              <w:t>Implantação de exame clínico objetivo estruturado por estações em disciplinas de prática profissionalizante (Clínica de Avaliação e Diagnóstico de Linguagem Infantil I e II) no 3º ano do Curso de Fonoaudiologia</w:t>
            </w:r>
          </w:p>
        </w:tc>
      </w:tr>
      <w:tr w:rsidR="00562C14" w:rsidRPr="00DE0B99" w:rsidTr="00B13281">
        <w:trPr>
          <w:trHeight w:val="45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562C14" w:rsidP="00562C1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644ADA">
              <w:rPr>
                <w:rFonts w:eastAsia="Times New Roman" w:cstheme="minorHAnsi"/>
                <w:color w:val="000000"/>
                <w:lang w:eastAsia="pt-BR"/>
              </w:rPr>
              <w:t>21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562C14" w:rsidP="00562C14">
            <w:pPr>
              <w:spacing w:after="0" w:line="240" w:lineRule="auto"/>
              <w:rPr>
                <w:rFonts w:eastAsia="Times New Roman" w:cstheme="minorHAnsi"/>
                <w:color w:val="000000"/>
                <w:lang w:eastAsia="pt-BR"/>
              </w:rPr>
            </w:pPr>
            <w:r w:rsidRPr="00644ADA">
              <w:rPr>
                <w:rFonts w:eastAsia="Times New Roman" w:cstheme="minorHAnsi"/>
                <w:color w:val="000000"/>
                <w:lang w:eastAsia="pt-BR"/>
              </w:rPr>
              <w:t>REGINA CÉLIA FIORATI</w:t>
            </w:r>
          </w:p>
        </w:tc>
        <w:tc>
          <w:tcPr>
            <w:tcW w:w="7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562C14" w:rsidP="00562C14">
            <w:pPr>
              <w:spacing w:after="0" w:line="240" w:lineRule="auto"/>
              <w:rPr>
                <w:rFonts w:eastAsia="Times New Roman" w:cstheme="minorHAnsi"/>
                <w:color w:val="000000"/>
                <w:lang w:val="pt-BR" w:eastAsia="pt-BR"/>
              </w:rPr>
            </w:pPr>
            <w:r w:rsidRPr="00644ADA">
              <w:rPr>
                <w:rFonts w:eastAsia="Times New Roman" w:cstheme="minorHAnsi"/>
                <w:color w:val="000000"/>
                <w:lang w:val="pt-BR" w:eastAsia="pt-BR"/>
              </w:rPr>
              <w:t>Introdução de nova estratégia de ensino (aprendizado em pequenos grupos) na disciplina RCG 2030 – Ocupação Humana, Sociedade e Instituições – curso de Terapia Ocupacional</w:t>
            </w:r>
          </w:p>
        </w:tc>
      </w:tr>
      <w:tr w:rsidR="00562C14" w:rsidRPr="00DE0B99" w:rsidTr="00B13281">
        <w:trPr>
          <w:trHeight w:val="45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562C14" w:rsidP="00562C1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644ADA">
              <w:rPr>
                <w:rFonts w:eastAsia="Times New Roman" w:cstheme="minorHAnsi"/>
                <w:color w:val="000000"/>
                <w:lang w:eastAsia="pt-BR"/>
              </w:rPr>
              <w:t>22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562C14" w:rsidP="00562C14">
            <w:pPr>
              <w:spacing w:after="0" w:line="240" w:lineRule="auto"/>
              <w:rPr>
                <w:rFonts w:eastAsia="Times New Roman" w:cstheme="minorHAnsi"/>
                <w:color w:val="000000"/>
                <w:lang w:eastAsia="pt-BR"/>
              </w:rPr>
            </w:pPr>
            <w:r w:rsidRPr="00644ADA">
              <w:rPr>
                <w:rFonts w:eastAsia="Times New Roman" w:cstheme="minorHAnsi"/>
                <w:color w:val="000000"/>
                <w:lang w:eastAsia="pt-BR"/>
              </w:rPr>
              <w:t>REGINA YONEKO DAKUZAKU CARRETTA</w:t>
            </w:r>
          </w:p>
        </w:tc>
        <w:tc>
          <w:tcPr>
            <w:tcW w:w="7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562C14" w:rsidP="00562C14">
            <w:pPr>
              <w:spacing w:after="0" w:line="240" w:lineRule="auto"/>
              <w:rPr>
                <w:rFonts w:eastAsia="Times New Roman" w:cstheme="minorHAnsi"/>
                <w:color w:val="000000"/>
                <w:lang w:val="pt-BR" w:eastAsia="pt-BR"/>
              </w:rPr>
            </w:pPr>
            <w:r w:rsidRPr="00644ADA">
              <w:rPr>
                <w:rFonts w:eastAsia="Times New Roman" w:cstheme="minorHAnsi"/>
                <w:color w:val="000000"/>
                <w:lang w:val="pt-BR" w:eastAsia="pt-BR"/>
              </w:rPr>
              <w:t>Pequenos grupos como estratégia de ensino - disciplina RCG2035 – Ocupação humana e recursos terapêuticos VI: Lazer e participação – curso de Terapia Ocupacional</w:t>
            </w:r>
          </w:p>
        </w:tc>
      </w:tr>
      <w:tr w:rsidR="00562C14" w:rsidRPr="00DE0B99" w:rsidTr="00B13281">
        <w:trPr>
          <w:trHeight w:val="45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562C14" w:rsidP="00562C1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644ADA">
              <w:rPr>
                <w:rFonts w:eastAsia="Times New Roman" w:cstheme="minorHAnsi"/>
                <w:color w:val="000000"/>
                <w:lang w:eastAsia="pt-BR"/>
              </w:rPr>
              <w:t>23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562C14" w:rsidP="00562C14">
            <w:pPr>
              <w:spacing w:after="0" w:line="240" w:lineRule="auto"/>
              <w:rPr>
                <w:rFonts w:eastAsia="Times New Roman" w:cstheme="minorHAnsi"/>
                <w:color w:val="000000"/>
                <w:lang w:eastAsia="pt-BR"/>
              </w:rPr>
            </w:pPr>
            <w:r w:rsidRPr="00644ADA">
              <w:rPr>
                <w:rFonts w:eastAsia="Times New Roman" w:cstheme="minorHAnsi"/>
                <w:color w:val="000000"/>
                <w:lang w:eastAsia="pt-BR"/>
              </w:rPr>
              <w:t>RODRIGO HUMBERTO FLAUZINO</w:t>
            </w:r>
          </w:p>
        </w:tc>
        <w:tc>
          <w:tcPr>
            <w:tcW w:w="7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562C14" w:rsidP="00562C14">
            <w:pPr>
              <w:spacing w:after="0" w:line="240" w:lineRule="auto"/>
              <w:rPr>
                <w:rFonts w:eastAsia="Times New Roman" w:cstheme="minorHAnsi"/>
                <w:color w:val="000000"/>
                <w:lang w:val="pt-BR" w:eastAsia="pt-BR"/>
              </w:rPr>
            </w:pPr>
            <w:r w:rsidRPr="00644ADA">
              <w:rPr>
                <w:rFonts w:eastAsia="Times New Roman" w:cstheme="minorHAnsi"/>
                <w:color w:val="000000"/>
                <w:lang w:val="pt-BR" w:eastAsia="pt-BR"/>
              </w:rPr>
              <w:t>Oficina Temática: Organização dos estudos para graduandos</w:t>
            </w:r>
          </w:p>
        </w:tc>
      </w:tr>
      <w:tr w:rsidR="00562C14" w:rsidRPr="00DE0B99" w:rsidTr="00B13281">
        <w:trPr>
          <w:trHeight w:val="45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562C14" w:rsidP="00562C1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644ADA">
              <w:rPr>
                <w:rFonts w:eastAsia="Times New Roman" w:cstheme="minorHAnsi"/>
                <w:color w:val="000000"/>
                <w:lang w:eastAsia="pt-BR"/>
              </w:rPr>
              <w:t>24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562C14" w:rsidP="00562C14">
            <w:pPr>
              <w:spacing w:after="0" w:line="240" w:lineRule="auto"/>
              <w:rPr>
                <w:rFonts w:eastAsia="Times New Roman" w:cstheme="minorHAnsi"/>
                <w:color w:val="000000"/>
                <w:lang w:eastAsia="pt-BR"/>
              </w:rPr>
            </w:pPr>
            <w:r w:rsidRPr="00644ADA">
              <w:rPr>
                <w:rFonts w:eastAsia="Times New Roman" w:cstheme="minorHAnsi"/>
                <w:color w:val="000000"/>
                <w:lang w:eastAsia="pt-BR"/>
              </w:rPr>
              <w:t>SILVANA GIULIATTI</w:t>
            </w:r>
          </w:p>
        </w:tc>
        <w:tc>
          <w:tcPr>
            <w:tcW w:w="7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562C14" w:rsidP="00562C14">
            <w:pPr>
              <w:spacing w:after="0" w:line="240" w:lineRule="auto"/>
              <w:rPr>
                <w:rFonts w:eastAsia="Times New Roman" w:cstheme="minorHAnsi"/>
                <w:color w:val="000000"/>
                <w:lang w:val="pt-BR" w:eastAsia="pt-BR"/>
              </w:rPr>
            </w:pPr>
            <w:r w:rsidRPr="00644ADA">
              <w:rPr>
                <w:rFonts w:eastAsia="Times New Roman" w:cstheme="minorHAnsi"/>
                <w:color w:val="000000"/>
                <w:lang w:val="pt-BR" w:eastAsia="pt-BR"/>
              </w:rPr>
              <w:t>Modificações nas estratégias de ensino e de avaliação na disciplina IBm1029 – Introdução à Bioinformática - cursos de Informática Biomédica e de Ciências Biomédicas</w:t>
            </w:r>
          </w:p>
        </w:tc>
      </w:tr>
      <w:tr w:rsidR="00562C14" w:rsidRPr="00DE0B99" w:rsidTr="00B13281">
        <w:trPr>
          <w:trHeight w:val="45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562C14" w:rsidP="00562C1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644ADA">
              <w:rPr>
                <w:rFonts w:eastAsia="Times New Roman" w:cstheme="minorHAnsi"/>
                <w:color w:val="000000"/>
                <w:lang w:eastAsia="pt-BR"/>
              </w:rPr>
              <w:t>25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562C14" w:rsidP="00562C14">
            <w:pPr>
              <w:spacing w:after="0" w:line="240" w:lineRule="auto"/>
              <w:rPr>
                <w:rFonts w:eastAsia="Times New Roman" w:cstheme="minorHAnsi"/>
                <w:color w:val="000000"/>
                <w:lang w:eastAsia="pt-BR"/>
              </w:rPr>
            </w:pPr>
            <w:r w:rsidRPr="00644ADA">
              <w:rPr>
                <w:rFonts w:eastAsia="Times New Roman" w:cstheme="minorHAnsi"/>
                <w:color w:val="000000"/>
                <w:lang w:eastAsia="pt-BR"/>
              </w:rPr>
              <w:t>STHELA ZANCHETTA</w:t>
            </w:r>
          </w:p>
        </w:tc>
        <w:tc>
          <w:tcPr>
            <w:tcW w:w="7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562C14" w:rsidP="00562C14">
            <w:pPr>
              <w:spacing w:after="0" w:line="240" w:lineRule="auto"/>
              <w:rPr>
                <w:rFonts w:eastAsia="Times New Roman" w:cstheme="minorHAnsi"/>
                <w:color w:val="000000"/>
                <w:lang w:val="pt-BR" w:eastAsia="pt-BR"/>
              </w:rPr>
            </w:pPr>
            <w:r w:rsidRPr="00644ADA">
              <w:rPr>
                <w:rFonts w:eastAsia="Times New Roman" w:cstheme="minorHAnsi"/>
                <w:color w:val="000000"/>
                <w:lang w:val="pt-BR" w:eastAsia="pt-BR"/>
              </w:rPr>
              <w:t>Introdução de mudanças no ensino e na avaliação - Disciplina: RFO3211 - Clínica de Audiologia – curso de Fonoaudiologia</w:t>
            </w:r>
          </w:p>
        </w:tc>
      </w:tr>
      <w:tr w:rsidR="00562C14" w:rsidRPr="00CC5E96" w:rsidTr="00B13281">
        <w:trPr>
          <w:trHeight w:val="45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562C14" w:rsidP="00562C1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644ADA">
              <w:rPr>
                <w:rFonts w:eastAsia="Times New Roman" w:cstheme="minorHAnsi"/>
                <w:color w:val="000000"/>
                <w:lang w:eastAsia="pt-BR"/>
              </w:rPr>
              <w:t>26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562C14" w:rsidP="00562C14">
            <w:pPr>
              <w:spacing w:after="0" w:line="240" w:lineRule="auto"/>
              <w:rPr>
                <w:rFonts w:eastAsia="Times New Roman" w:cstheme="minorHAnsi"/>
                <w:color w:val="000000"/>
                <w:lang w:eastAsia="pt-BR"/>
              </w:rPr>
            </w:pPr>
            <w:r w:rsidRPr="00644ADA">
              <w:rPr>
                <w:rFonts w:eastAsia="Times New Roman" w:cstheme="minorHAnsi"/>
                <w:color w:val="000000"/>
                <w:lang w:eastAsia="pt-BR"/>
              </w:rPr>
              <w:t>THAIS CRISTINA CHAVES</w:t>
            </w:r>
          </w:p>
        </w:tc>
        <w:tc>
          <w:tcPr>
            <w:tcW w:w="7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562C14" w:rsidP="00562C14">
            <w:pPr>
              <w:spacing w:after="0" w:line="240" w:lineRule="auto"/>
              <w:rPr>
                <w:rFonts w:eastAsia="Times New Roman" w:cstheme="minorHAnsi"/>
                <w:color w:val="000000"/>
                <w:lang w:val="pt-BR" w:eastAsia="pt-BR"/>
              </w:rPr>
            </w:pPr>
            <w:r w:rsidRPr="00644ADA">
              <w:rPr>
                <w:rFonts w:eastAsia="Times New Roman" w:cstheme="minorHAnsi"/>
                <w:color w:val="000000"/>
                <w:lang w:val="pt-BR" w:eastAsia="pt-BR"/>
              </w:rPr>
              <w:t>Introdução de nova estratégia de ensino (</w:t>
            </w:r>
            <w:r w:rsidR="0076697A" w:rsidRPr="0076697A">
              <w:rPr>
                <w:rFonts w:eastAsia="Times New Roman" w:cstheme="minorHAnsi"/>
                <w:i/>
                <w:color w:val="000000"/>
                <w:lang w:val="pt-BR" w:eastAsia="pt-BR"/>
              </w:rPr>
              <w:t>flipped classroom</w:t>
            </w:r>
            <w:r w:rsidRPr="00644ADA">
              <w:rPr>
                <w:rFonts w:eastAsia="Times New Roman" w:cstheme="minorHAnsi"/>
                <w:color w:val="000000"/>
                <w:lang w:val="pt-BR" w:eastAsia="pt-BR"/>
              </w:rPr>
              <w:t>) na disciplina de Planejamento e Gestão de Serviços de Saúde (RCG4021)-  Curso de Terapia Ocupacional</w:t>
            </w:r>
          </w:p>
        </w:tc>
      </w:tr>
      <w:tr w:rsidR="00562C14" w:rsidRPr="00644ADA" w:rsidTr="00B13281">
        <w:trPr>
          <w:trHeight w:val="45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562C14" w:rsidP="00562C1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644ADA">
              <w:rPr>
                <w:rFonts w:eastAsia="Times New Roman" w:cstheme="minorHAnsi"/>
                <w:color w:val="000000"/>
                <w:lang w:eastAsia="pt-BR"/>
              </w:rPr>
              <w:t>27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562C14" w:rsidP="00562C14">
            <w:pPr>
              <w:spacing w:after="0" w:line="240" w:lineRule="auto"/>
              <w:rPr>
                <w:rFonts w:eastAsia="Times New Roman" w:cstheme="minorHAnsi"/>
                <w:color w:val="000000"/>
                <w:lang w:eastAsia="pt-BR"/>
              </w:rPr>
            </w:pPr>
            <w:r w:rsidRPr="00644ADA">
              <w:rPr>
                <w:rFonts w:eastAsia="Times New Roman" w:cstheme="minorHAnsi"/>
                <w:color w:val="000000"/>
                <w:lang w:eastAsia="pt-BR"/>
              </w:rPr>
              <w:t>VANESSA SILVEIRA</w:t>
            </w:r>
          </w:p>
        </w:tc>
        <w:tc>
          <w:tcPr>
            <w:tcW w:w="7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562C14" w:rsidP="00562C14">
            <w:pPr>
              <w:spacing w:after="0" w:line="240" w:lineRule="auto"/>
              <w:rPr>
                <w:rFonts w:eastAsia="Times New Roman" w:cstheme="minorHAnsi"/>
                <w:color w:val="000000"/>
                <w:lang w:eastAsia="pt-BR"/>
              </w:rPr>
            </w:pPr>
            <w:r w:rsidRPr="00644ADA">
              <w:rPr>
                <w:rFonts w:eastAsia="Times New Roman" w:cstheme="minorHAnsi"/>
                <w:color w:val="000000"/>
                <w:lang w:val="en-US" w:eastAsia="pt-BR"/>
              </w:rPr>
              <w:t>Introdução da abordagem “</w:t>
            </w:r>
            <w:r w:rsidR="0076697A" w:rsidRPr="0076697A">
              <w:rPr>
                <w:rFonts w:eastAsia="Times New Roman" w:cstheme="minorHAnsi"/>
                <w:i/>
                <w:color w:val="000000"/>
                <w:lang w:val="en-US" w:eastAsia="pt-BR"/>
              </w:rPr>
              <w:t>Flipped classroom with Team-based Learning</w:t>
            </w:r>
            <w:r w:rsidRPr="00644ADA">
              <w:rPr>
                <w:rFonts w:eastAsia="Times New Roman" w:cstheme="minorHAnsi"/>
                <w:color w:val="000000"/>
                <w:lang w:val="en-US" w:eastAsia="pt-BR"/>
              </w:rPr>
              <w:t>”. Disciplina: IBM1027 - Curso: Informática Biomédica</w:t>
            </w:r>
          </w:p>
        </w:tc>
      </w:tr>
      <w:tr w:rsidR="00562C14" w:rsidRPr="00DE0B99" w:rsidTr="00B13281">
        <w:trPr>
          <w:trHeight w:val="45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562C14" w:rsidP="00562C1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644ADA">
              <w:rPr>
                <w:rFonts w:eastAsia="Times New Roman" w:cstheme="minorHAnsi"/>
                <w:color w:val="000000"/>
                <w:lang w:eastAsia="pt-BR"/>
              </w:rPr>
              <w:t>28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562C14" w:rsidP="00562C14">
            <w:pPr>
              <w:spacing w:after="0" w:line="240" w:lineRule="auto"/>
              <w:rPr>
                <w:rFonts w:eastAsia="Times New Roman" w:cstheme="minorHAnsi"/>
                <w:color w:val="000000"/>
                <w:lang w:eastAsia="pt-BR"/>
              </w:rPr>
            </w:pPr>
            <w:r w:rsidRPr="00644ADA">
              <w:rPr>
                <w:rFonts w:eastAsia="Times New Roman" w:cstheme="minorHAnsi"/>
                <w:color w:val="000000"/>
                <w:lang w:eastAsia="pt-BR"/>
              </w:rPr>
              <w:t>ENIO DAVID MENTE</w:t>
            </w:r>
          </w:p>
        </w:tc>
        <w:tc>
          <w:tcPr>
            <w:tcW w:w="7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E21415" w:rsidP="00562C14">
            <w:pPr>
              <w:spacing w:after="0" w:line="240" w:lineRule="auto"/>
              <w:rPr>
                <w:rFonts w:eastAsia="Times New Roman" w:cstheme="minorHAnsi"/>
                <w:color w:val="000000"/>
                <w:lang w:val="pt-BR" w:eastAsia="pt-BR"/>
              </w:rPr>
            </w:pPr>
            <w:r>
              <w:rPr>
                <w:rFonts w:eastAsia="Times New Roman" w:cstheme="minorHAnsi"/>
                <w:color w:val="000000"/>
                <w:lang w:val="pt-BR" w:eastAsia="pt-BR"/>
              </w:rPr>
              <w:t>C</w:t>
            </w:r>
            <w:r w:rsidR="00562C14" w:rsidRPr="00644ADA">
              <w:rPr>
                <w:rFonts w:eastAsia="Times New Roman" w:cstheme="minorHAnsi"/>
                <w:color w:val="000000"/>
                <w:lang w:val="pt-BR" w:eastAsia="pt-BR"/>
              </w:rPr>
              <w:t xml:space="preserve">riação de curso </w:t>
            </w:r>
            <w:r>
              <w:rPr>
                <w:rFonts w:eastAsia="Times New Roman" w:cstheme="minorHAnsi"/>
                <w:color w:val="000000"/>
                <w:lang w:val="pt-BR" w:eastAsia="pt-BR"/>
              </w:rPr>
              <w:t xml:space="preserve">de </w:t>
            </w:r>
            <w:r w:rsidR="00562C14" w:rsidRPr="00644ADA">
              <w:rPr>
                <w:rFonts w:eastAsia="Times New Roman" w:cstheme="minorHAnsi"/>
                <w:color w:val="000000"/>
                <w:lang w:val="pt-BR" w:eastAsia="pt-BR"/>
              </w:rPr>
              <w:t>extensão para treinamento em cirurgia geral e hepática – modalidade experimental</w:t>
            </w:r>
          </w:p>
        </w:tc>
      </w:tr>
      <w:tr w:rsidR="00562C14" w:rsidRPr="00DE0B99" w:rsidTr="00B13281">
        <w:trPr>
          <w:trHeight w:val="45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562C14" w:rsidP="00562C1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644ADA">
              <w:rPr>
                <w:rFonts w:eastAsia="Times New Roman" w:cstheme="minorHAnsi"/>
                <w:color w:val="000000"/>
                <w:lang w:eastAsia="pt-BR"/>
              </w:rPr>
              <w:t>29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562C14" w:rsidP="00562C14">
            <w:pPr>
              <w:spacing w:after="0" w:line="240" w:lineRule="auto"/>
              <w:rPr>
                <w:rFonts w:eastAsia="Times New Roman" w:cstheme="minorHAnsi"/>
                <w:color w:val="000000"/>
                <w:lang w:eastAsia="pt-BR"/>
              </w:rPr>
            </w:pPr>
            <w:r w:rsidRPr="00644ADA">
              <w:rPr>
                <w:rFonts w:eastAsia="Times New Roman" w:cstheme="minorHAnsi"/>
                <w:color w:val="000000"/>
                <w:lang w:eastAsia="pt-BR"/>
              </w:rPr>
              <w:t>FABIOLA TRAINA</w:t>
            </w:r>
          </w:p>
        </w:tc>
        <w:tc>
          <w:tcPr>
            <w:tcW w:w="7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562C14" w:rsidP="00562C14">
            <w:pPr>
              <w:spacing w:after="0" w:line="240" w:lineRule="auto"/>
              <w:rPr>
                <w:rFonts w:eastAsia="Times New Roman" w:cstheme="minorHAnsi"/>
                <w:color w:val="000000"/>
                <w:lang w:val="pt-BR" w:eastAsia="pt-BR"/>
              </w:rPr>
            </w:pPr>
            <w:r w:rsidRPr="00644ADA">
              <w:rPr>
                <w:rFonts w:eastAsia="Times New Roman" w:cstheme="minorHAnsi"/>
                <w:color w:val="000000"/>
                <w:lang w:val="pt-BR" w:eastAsia="pt-BR"/>
              </w:rPr>
              <w:t>A utilização da estratégia de “estudo dirigido” e/ou “</w:t>
            </w:r>
            <w:r w:rsidR="0076697A" w:rsidRPr="0076697A">
              <w:rPr>
                <w:rFonts w:eastAsia="Times New Roman" w:cstheme="minorHAnsi"/>
                <w:i/>
                <w:color w:val="000000"/>
                <w:lang w:val="pt-BR" w:eastAsia="pt-BR"/>
              </w:rPr>
              <w:t>self-regulated learning</w:t>
            </w:r>
            <w:r w:rsidRPr="00644ADA">
              <w:rPr>
                <w:rFonts w:eastAsia="Times New Roman" w:cstheme="minorHAnsi"/>
                <w:color w:val="000000"/>
                <w:lang w:val="pt-BR" w:eastAsia="pt-BR"/>
              </w:rPr>
              <w:t xml:space="preserve"> em hematologia na disciplina RCG0602 – Estágio em Medicina Interna II.</w:t>
            </w:r>
          </w:p>
        </w:tc>
      </w:tr>
      <w:tr w:rsidR="00562C14" w:rsidRPr="00DE0B99" w:rsidTr="00B13281">
        <w:trPr>
          <w:trHeight w:val="45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562C14" w:rsidP="00562C1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644ADA">
              <w:rPr>
                <w:rFonts w:eastAsia="Times New Roman" w:cstheme="minorHAnsi"/>
                <w:color w:val="000000"/>
                <w:lang w:eastAsia="pt-BR"/>
              </w:rPr>
              <w:t>30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562C14" w:rsidP="00562C14">
            <w:pPr>
              <w:spacing w:after="0" w:line="240" w:lineRule="auto"/>
              <w:rPr>
                <w:rFonts w:eastAsia="Times New Roman" w:cstheme="minorHAnsi"/>
                <w:color w:val="000000"/>
                <w:lang w:eastAsia="pt-BR"/>
              </w:rPr>
            </w:pPr>
            <w:r w:rsidRPr="00644ADA">
              <w:rPr>
                <w:rFonts w:eastAsia="Times New Roman" w:cstheme="minorHAnsi"/>
                <w:color w:val="000000"/>
                <w:lang w:eastAsia="pt-BR"/>
              </w:rPr>
              <w:t>MARYSIA CARLO</w:t>
            </w:r>
          </w:p>
        </w:tc>
        <w:tc>
          <w:tcPr>
            <w:tcW w:w="7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562C14" w:rsidP="00562C14">
            <w:pPr>
              <w:spacing w:after="0" w:line="240" w:lineRule="auto"/>
              <w:rPr>
                <w:rFonts w:eastAsia="Times New Roman" w:cstheme="minorHAnsi"/>
                <w:color w:val="000000"/>
                <w:lang w:val="pt-BR" w:eastAsia="pt-BR"/>
              </w:rPr>
            </w:pPr>
            <w:r w:rsidRPr="00644ADA">
              <w:rPr>
                <w:rFonts w:eastAsia="Times New Roman" w:cstheme="minorHAnsi"/>
                <w:color w:val="000000"/>
                <w:lang w:val="pt-BR" w:eastAsia="pt-BR"/>
              </w:rPr>
              <w:t>A implementação do Ensino Baseado em Simulação em Terapia Ocupacional Hospitalar na disciplina RCG4019</w:t>
            </w:r>
          </w:p>
        </w:tc>
      </w:tr>
      <w:tr w:rsidR="00562C14" w:rsidRPr="00DE0B99" w:rsidTr="00B13281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562C14" w:rsidP="00562C1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644ADA">
              <w:rPr>
                <w:rFonts w:eastAsia="Times New Roman" w:cstheme="minorHAnsi"/>
                <w:color w:val="000000"/>
                <w:lang w:eastAsia="pt-BR"/>
              </w:rPr>
              <w:t>31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562C14" w:rsidP="00562C14">
            <w:pPr>
              <w:spacing w:after="0" w:line="240" w:lineRule="auto"/>
              <w:rPr>
                <w:rFonts w:eastAsia="Times New Roman" w:cstheme="minorHAnsi"/>
                <w:color w:val="000000"/>
                <w:lang w:eastAsia="pt-BR"/>
              </w:rPr>
            </w:pPr>
            <w:r w:rsidRPr="00644ADA">
              <w:rPr>
                <w:rFonts w:eastAsia="Times New Roman" w:cstheme="minorHAnsi"/>
                <w:color w:val="000000"/>
                <w:lang w:eastAsia="pt-BR"/>
              </w:rPr>
              <w:t>LUCIANE LOURES</w:t>
            </w:r>
          </w:p>
        </w:tc>
        <w:tc>
          <w:tcPr>
            <w:tcW w:w="7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562C14" w:rsidP="00562C14">
            <w:pPr>
              <w:spacing w:after="0" w:line="240" w:lineRule="auto"/>
              <w:rPr>
                <w:rFonts w:eastAsia="Times New Roman" w:cstheme="minorHAnsi"/>
                <w:color w:val="000000"/>
                <w:lang w:val="pt-BR" w:eastAsia="pt-BR"/>
              </w:rPr>
            </w:pPr>
            <w:r w:rsidRPr="00644ADA">
              <w:rPr>
                <w:rFonts w:eastAsia="Times New Roman" w:cstheme="minorHAnsi"/>
                <w:color w:val="000000"/>
                <w:lang w:val="pt-BR" w:eastAsia="pt-BR"/>
              </w:rPr>
              <w:t>Estratégia de Pequenos Grupos na disciplina Atenção à Saúde da Comunidade II</w:t>
            </w:r>
          </w:p>
        </w:tc>
      </w:tr>
      <w:tr w:rsidR="00562C14" w:rsidRPr="00DE0B99" w:rsidTr="00B13281">
        <w:trPr>
          <w:trHeight w:val="45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562C14" w:rsidP="00562C1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644ADA">
              <w:rPr>
                <w:rFonts w:eastAsia="Times New Roman" w:cstheme="minorHAnsi"/>
                <w:color w:val="000000"/>
                <w:lang w:eastAsia="pt-BR"/>
              </w:rPr>
              <w:t>32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562C14" w:rsidP="00562C14">
            <w:pPr>
              <w:spacing w:after="0" w:line="240" w:lineRule="auto"/>
              <w:rPr>
                <w:rFonts w:eastAsia="Times New Roman" w:cstheme="minorHAnsi"/>
                <w:color w:val="000000"/>
                <w:lang w:eastAsia="pt-BR"/>
              </w:rPr>
            </w:pPr>
            <w:r w:rsidRPr="00644ADA">
              <w:rPr>
                <w:rFonts w:eastAsia="Times New Roman" w:cstheme="minorHAnsi"/>
                <w:color w:val="000000"/>
                <w:lang w:eastAsia="pt-BR"/>
              </w:rPr>
              <w:t>LUCIA RESENDE</w:t>
            </w:r>
          </w:p>
        </w:tc>
        <w:tc>
          <w:tcPr>
            <w:tcW w:w="7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2C14" w:rsidRPr="00644ADA" w:rsidRDefault="00562C14" w:rsidP="00562C14">
            <w:pPr>
              <w:spacing w:after="0" w:line="240" w:lineRule="auto"/>
              <w:rPr>
                <w:rFonts w:eastAsia="Times New Roman" w:cstheme="minorHAnsi"/>
                <w:color w:val="000000"/>
                <w:lang w:val="pt-BR" w:eastAsia="pt-BR"/>
              </w:rPr>
            </w:pPr>
            <w:r w:rsidRPr="00644ADA">
              <w:rPr>
                <w:rFonts w:eastAsia="Times New Roman" w:cstheme="minorHAnsi"/>
                <w:color w:val="000000"/>
                <w:lang w:val="pt-BR" w:eastAsia="pt-BR"/>
              </w:rPr>
              <w:t>Caracterização dos Participantes do Módulo Básico de Desenvolvimento Docente da FMRP-USP (2017)</w:t>
            </w:r>
          </w:p>
        </w:tc>
      </w:tr>
    </w:tbl>
    <w:p w:rsidR="00562C14" w:rsidRPr="008F665C" w:rsidRDefault="00562C14" w:rsidP="00562C14">
      <w:pPr>
        <w:rPr>
          <w:rFonts w:cstheme="minorHAnsi"/>
          <w:sz w:val="24"/>
          <w:szCs w:val="24"/>
          <w:lang w:val="pt-BR"/>
        </w:rPr>
      </w:pPr>
    </w:p>
    <w:p w:rsidR="00644ADA" w:rsidRDefault="00644ADA">
      <w:pPr>
        <w:rPr>
          <w:rFonts w:cstheme="minorHAnsi"/>
          <w:b/>
          <w:sz w:val="24"/>
          <w:szCs w:val="24"/>
          <w:lang w:val="pt-BR"/>
        </w:rPr>
      </w:pPr>
      <w:r>
        <w:rPr>
          <w:rFonts w:cstheme="minorHAnsi"/>
          <w:b/>
          <w:sz w:val="24"/>
          <w:szCs w:val="24"/>
          <w:lang w:val="pt-BR"/>
        </w:rPr>
        <w:br w:type="page"/>
      </w:r>
    </w:p>
    <w:p w:rsidR="00644ADA" w:rsidRPr="008F665C" w:rsidRDefault="00644ADA" w:rsidP="00644ADA">
      <w:pPr>
        <w:rPr>
          <w:rFonts w:cstheme="minorHAnsi"/>
          <w:sz w:val="24"/>
          <w:szCs w:val="24"/>
          <w:lang w:val="pt-BR"/>
        </w:rPr>
      </w:pPr>
      <w:r>
        <w:rPr>
          <w:rFonts w:cstheme="minorHAnsi"/>
          <w:b/>
          <w:sz w:val="24"/>
          <w:szCs w:val="24"/>
          <w:lang w:val="pt-BR"/>
        </w:rPr>
        <w:lastRenderedPageBreak/>
        <w:t>A</w:t>
      </w:r>
      <w:r w:rsidR="00B72FCA">
        <w:rPr>
          <w:rFonts w:cstheme="minorHAnsi"/>
          <w:b/>
          <w:sz w:val="24"/>
          <w:szCs w:val="24"/>
          <w:lang w:val="pt-BR"/>
        </w:rPr>
        <w:t>nexo</w:t>
      </w:r>
      <w:r>
        <w:rPr>
          <w:rFonts w:cstheme="minorHAnsi"/>
          <w:b/>
          <w:sz w:val="24"/>
          <w:szCs w:val="24"/>
          <w:lang w:val="pt-BR"/>
        </w:rPr>
        <w:t xml:space="preserve"> 2</w:t>
      </w:r>
      <w:r w:rsidRPr="008F665C">
        <w:rPr>
          <w:rFonts w:cstheme="minorHAnsi"/>
          <w:b/>
          <w:sz w:val="24"/>
          <w:szCs w:val="24"/>
          <w:lang w:val="pt-BR"/>
        </w:rPr>
        <w:t xml:space="preserve">: </w:t>
      </w:r>
      <w:r w:rsidRPr="008F665C">
        <w:rPr>
          <w:rFonts w:cstheme="minorHAnsi"/>
          <w:sz w:val="24"/>
          <w:szCs w:val="24"/>
          <w:lang w:val="pt-BR"/>
        </w:rPr>
        <w:t xml:space="preserve">Relação de propostas de intervenção ou inovação educacional apresentadas </w:t>
      </w:r>
      <w:r>
        <w:rPr>
          <w:rFonts w:cstheme="minorHAnsi"/>
          <w:sz w:val="24"/>
          <w:szCs w:val="24"/>
          <w:lang w:val="pt-BR"/>
        </w:rPr>
        <w:t>pelos participantes do MB 2017-2</w:t>
      </w:r>
      <w:r w:rsidRPr="008F665C">
        <w:rPr>
          <w:rFonts w:cstheme="minorHAnsi"/>
          <w:sz w:val="24"/>
          <w:szCs w:val="24"/>
          <w:lang w:val="pt-BR"/>
        </w:rPr>
        <w:t>S.</w:t>
      </w:r>
    </w:p>
    <w:tbl>
      <w:tblPr>
        <w:tblW w:w="880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5"/>
        <w:gridCol w:w="1281"/>
        <w:gridCol w:w="7160"/>
      </w:tblGrid>
      <w:tr w:rsidR="00184A75" w:rsidRPr="00184A75" w:rsidTr="0055267C">
        <w:trPr>
          <w:trHeight w:val="720"/>
        </w:trPr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184A75" w:rsidRPr="00184A75" w:rsidRDefault="00184A75" w:rsidP="00184A7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pt-BR" w:eastAsia="pt-BR"/>
              </w:rPr>
            </w:pPr>
            <w:r w:rsidRPr="00184A7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pt-BR" w:eastAsia="pt-BR"/>
              </w:rPr>
              <w:t>N</w:t>
            </w: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184A75" w:rsidRPr="00184A75" w:rsidRDefault="00184A75" w:rsidP="00184A7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pt-BR" w:eastAsia="pt-BR"/>
              </w:rPr>
            </w:pPr>
            <w:r w:rsidRPr="00184A7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pt-BR" w:eastAsia="pt-BR"/>
              </w:rPr>
              <w:t>Nome</w:t>
            </w:r>
          </w:p>
        </w:tc>
        <w:tc>
          <w:tcPr>
            <w:tcW w:w="7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184A75" w:rsidRPr="00184A75" w:rsidRDefault="00184A75" w:rsidP="00184A7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pt-BR" w:eastAsia="pt-BR"/>
              </w:rPr>
            </w:pPr>
            <w:r w:rsidRPr="00184A7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pt-BR" w:eastAsia="pt-BR"/>
              </w:rPr>
              <w:t>Tema/Título do Projeto</w:t>
            </w:r>
          </w:p>
        </w:tc>
      </w:tr>
      <w:tr w:rsidR="00184A75" w:rsidRPr="00DE0B99" w:rsidTr="0055267C">
        <w:trPr>
          <w:trHeight w:val="720"/>
        </w:trPr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A75" w:rsidRPr="00184A75" w:rsidRDefault="00184A75" w:rsidP="00184A7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</w:pPr>
            <w:r w:rsidRPr="00184A7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  <w:t>1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A75" w:rsidRPr="00184A75" w:rsidRDefault="004A3065" w:rsidP="00184A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</w:pPr>
            <w:r w:rsidRPr="00184A7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  <w:t>MARCEL K SANTOS</w:t>
            </w:r>
          </w:p>
        </w:tc>
        <w:tc>
          <w:tcPr>
            <w:tcW w:w="7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A75" w:rsidRPr="00184A75" w:rsidRDefault="00184A75" w:rsidP="00184A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</w:pPr>
            <w:r w:rsidRPr="00184A7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  <w:t>Estudo dirigido e independente na disciplina escolhida é a RCG 0457 - Aplicações Clínicas do Diagnóstico por Imagem</w:t>
            </w:r>
          </w:p>
        </w:tc>
      </w:tr>
      <w:tr w:rsidR="00184A75" w:rsidRPr="00DE0B99" w:rsidTr="0055267C">
        <w:trPr>
          <w:trHeight w:val="720"/>
        </w:trPr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A75" w:rsidRPr="00184A75" w:rsidRDefault="00184A75" w:rsidP="00184A7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</w:pPr>
            <w:r w:rsidRPr="00184A7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  <w:t>2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A75" w:rsidRPr="00184A75" w:rsidRDefault="004A3065" w:rsidP="00184A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</w:pPr>
            <w:r w:rsidRPr="00184A7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  <w:t>ALBA LIMA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  <w:t xml:space="preserve"> (*)</w:t>
            </w:r>
          </w:p>
        </w:tc>
        <w:tc>
          <w:tcPr>
            <w:tcW w:w="7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A75" w:rsidRPr="00184A75" w:rsidRDefault="00184A75" w:rsidP="00184A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</w:pPr>
            <w:r w:rsidRPr="00184A7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  <w:t>Implementação do Estudo dirigido na disciplina de embriologia do curso médico da FAMERP</w:t>
            </w:r>
          </w:p>
        </w:tc>
      </w:tr>
      <w:tr w:rsidR="00184A75" w:rsidRPr="00184A75" w:rsidTr="0055267C">
        <w:trPr>
          <w:trHeight w:val="467"/>
        </w:trPr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A75" w:rsidRPr="00184A75" w:rsidRDefault="00184A75" w:rsidP="00184A7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</w:pPr>
            <w:r w:rsidRPr="00184A7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  <w:t>3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A75" w:rsidRPr="00184A75" w:rsidRDefault="004A3065" w:rsidP="00184A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</w:pPr>
            <w:r w:rsidRPr="00184A7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  <w:t>NEREIDA KILZA</w:t>
            </w:r>
          </w:p>
        </w:tc>
        <w:tc>
          <w:tcPr>
            <w:tcW w:w="7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A75" w:rsidRPr="00184A75" w:rsidRDefault="00184A75" w:rsidP="00184A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</w:pPr>
            <w:r w:rsidRPr="00184A7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  <w:t>Cuidados paliativos – perspectiva multiprofissional</w:t>
            </w:r>
          </w:p>
        </w:tc>
      </w:tr>
      <w:tr w:rsidR="00184A75" w:rsidRPr="00DE0B99" w:rsidTr="0055267C">
        <w:trPr>
          <w:trHeight w:val="559"/>
        </w:trPr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A75" w:rsidRPr="00184A75" w:rsidRDefault="00184A75" w:rsidP="00184A7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</w:pPr>
            <w:r w:rsidRPr="00184A7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  <w:t>4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A75" w:rsidRPr="00184A75" w:rsidRDefault="004A3065" w:rsidP="00184A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</w:pPr>
            <w:r w:rsidRPr="00184A7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  <w:t>JULIO MORIGUTI</w:t>
            </w:r>
          </w:p>
        </w:tc>
        <w:tc>
          <w:tcPr>
            <w:tcW w:w="7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A75" w:rsidRPr="00184A75" w:rsidRDefault="00184A75" w:rsidP="00184A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</w:pPr>
            <w:r w:rsidRPr="00184A7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  <w:t>Atualização da ementa da disciplina RCG 0455 – Geriatria (desenho da matriz curricular)</w:t>
            </w:r>
          </w:p>
        </w:tc>
      </w:tr>
      <w:tr w:rsidR="00184A75" w:rsidRPr="00DE0B99" w:rsidTr="0055267C">
        <w:trPr>
          <w:trHeight w:val="720"/>
        </w:trPr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A75" w:rsidRPr="00184A75" w:rsidRDefault="00184A75" w:rsidP="00184A7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</w:pPr>
            <w:r w:rsidRPr="00184A7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  <w:t>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A75" w:rsidRPr="00184A75" w:rsidRDefault="004A3065" w:rsidP="00184A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</w:pPr>
            <w:r w:rsidRPr="00184A7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  <w:t>OCTAVIO PONTES</w:t>
            </w:r>
          </w:p>
        </w:tc>
        <w:tc>
          <w:tcPr>
            <w:tcW w:w="7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A75" w:rsidRPr="00184A75" w:rsidRDefault="00184A75" w:rsidP="00184A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</w:pPr>
            <w:r w:rsidRPr="00184A7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  <w:t>Simulação realística e sala de aula invertida para o ensino e aprendizagem do manejo do acidente vascular cerebral</w:t>
            </w:r>
          </w:p>
        </w:tc>
      </w:tr>
      <w:tr w:rsidR="00184A75" w:rsidRPr="00DE0B99" w:rsidTr="0055267C">
        <w:trPr>
          <w:trHeight w:val="720"/>
        </w:trPr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A75" w:rsidRPr="00184A75" w:rsidRDefault="00184A75" w:rsidP="00184A7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</w:pPr>
            <w:r w:rsidRPr="00184A7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  <w:t>6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A75" w:rsidRPr="00184A75" w:rsidRDefault="004A3065" w:rsidP="00184A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</w:pPr>
            <w:r w:rsidRPr="00184A7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  <w:t>TIE KOIDE</w:t>
            </w:r>
          </w:p>
        </w:tc>
        <w:tc>
          <w:tcPr>
            <w:tcW w:w="7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A75" w:rsidRPr="00184A75" w:rsidRDefault="0076697A" w:rsidP="00184A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</w:pPr>
            <w:r w:rsidRPr="0076697A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pt-BR" w:eastAsia="pt-BR"/>
              </w:rPr>
              <w:t>Blended learning</w:t>
            </w:r>
            <w:r w:rsidR="00184A75" w:rsidRPr="00184A7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  <w:t xml:space="preserve"> no curso de Bioquímica Básica: incorporação de </w:t>
            </w:r>
            <w:r w:rsidRPr="0076697A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pt-BR" w:eastAsia="pt-BR"/>
              </w:rPr>
              <w:t>flipped classroom</w:t>
            </w:r>
            <w:r w:rsidR="00184A75" w:rsidRPr="00184A7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  <w:t xml:space="preserve"> e </w:t>
            </w:r>
            <w:r w:rsidRPr="0076697A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pt-BR" w:eastAsia="pt-BR"/>
              </w:rPr>
              <w:t>team-based learning</w:t>
            </w:r>
            <w:r w:rsidR="00184A75" w:rsidRPr="00184A7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  <w:t xml:space="preserve"> como ferramentas para o engajamento discente</w:t>
            </w:r>
          </w:p>
        </w:tc>
      </w:tr>
      <w:tr w:rsidR="00184A75" w:rsidRPr="00DE0B99" w:rsidTr="0055267C">
        <w:trPr>
          <w:trHeight w:val="855"/>
        </w:trPr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A75" w:rsidRPr="00184A75" w:rsidRDefault="00184A75" w:rsidP="00184A7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</w:pPr>
            <w:r w:rsidRPr="00184A7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  <w:t>7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A75" w:rsidRPr="00184A75" w:rsidRDefault="004A3065" w:rsidP="00184A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</w:pPr>
            <w:r w:rsidRPr="00184A7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  <w:t>MARCELO RIBERTO</w:t>
            </w:r>
          </w:p>
        </w:tc>
        <w:tc>
          <w:tcPr>
            <w:tcW w:w="7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A75" w:rsidRPr="00184A75" w:rsidRDefault="00184A75" w:rsidP="00184A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</w:pPr>
            <w:r w:rsidRPr="00184A7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  <w:t>Integração entre as disciplinas Disciplina RCG 3012 – Ortopedia e Traumatologia, Fisioterapia aplicada a Ortopedia e Traumatologia (RCG3018) e Terapia Ocupacional em saúde física com ênfase em Ortopedia (RCG4047)</w:t>
            </w:r>
          </w:p>
        </w:tc>
      </w:tr>
      <w:tr w:rsidR="00184A75" w:rsidRPr="00DE0B99" w:rsidTr="0055267C">
        <w:trPr>
          <w:trHeight w:val="632"/>
        </w:trPr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A75" w:rsidRPr="00184A75" w:rsidRDefault="00184A75" w:rsidP="00184A7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</w:pPr>
            <w:r w:rsidRPr="00184A7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  <w:t>8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A75" w:rsidRPr="00184A75" w:rsidRDefault="004A3065" w:rsidP="00184A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</w:pPr>
            <w:r w:rsidRPr="00184A7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  <w:t>FABIO CARMONA</w:t>
            </w:r>
          </w:p>
        </w:tc>
        <w:tc>
          <w:tcPr>
            <w:tcW w:w="7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A75" w:rsidRPr="00184A75" w:rsidRDefault="00184A75" w:rsidP="00184A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</w:pPr>
            <w:r w:rsidRPr="00184A7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  <w:t>Primeiros Socorros: Aprendendo a Trabalhar de Equipe</w:t>
            </w:r>
          </w:p>
        </w:tc>
      </w:tr>
      <w:tr w:rsidR="00184A75" w:rsidRPr="00DE0B99" w:rsidTr="0055267C">
        <w:trPr>
          <w:trHeight w:val="720"/>
        </w:trPr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A75" w:rsidRPr="00184A75" w:rsidRDefault="00184A75" w:rsidP="00184A7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</w:pPr>
            <w:r w:rsidRPr="00184A7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  <w:t>9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A75" w:rsidRPr="00184A75" w:rsidRDefault="004A3065" w:rsidP="00184A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</w:pPr>
            <w:r w:rsidRPr="00184A7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  <w:t>TAINAN DE CASTRO SILVA</w:t>
            </w:r>
          </w:p>
        </w:tc>
        <w:tc>
          <w:tcPr>
            <w:tcW w:w="7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A75" w:rsidRPr="00184A75" w:rsidRDefault="00184A75" w:rsidP="00184A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</w:pPr>
            <w:r w:rsidRPr="00184A7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  <w:t>Inserção de avaliação formativa em ambiente de prática em saúde da família e comunidade</w:t>
            </w:r>
          </w:p>
        </w:tc>
      </w:tr>
      <w:tr w:rsidR="00184A75" w:rsidRPr="00DE0B99" w:rsidTr="0055267C">
        <w:trPr>
          <w:trHeight w:val="720"/>
        </w:trPr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A75" w:rsidRPr="00184A75" w:rsidRDefault="00184A75" w:rsidP="00184A7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</w:pPr>
            <w:r w:rsidRPr="00184A7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  <w:t>10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A75" w:rsidRPr="00184A75" w:rsidRDefault="004A3065" w:rsidP="00184A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</w:pPr>
            <w:r w:rsidRPr="00184A7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  <w:t>CHRISTIANI BISINOTO DE SOUSA </w:t>
            </w:r>
          </w:p>
        </w:tc>
        <w:tc>
          <w:tcPr>
            <w:tcW w:w="7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A75" w:rsidRPr="00184A75" w:rsidRDefault="00184A75" w:rsidP="00184A75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pt-BR" w:eastAsia="pt-BR"/>
              </w:rPr>
            </w:pPr>
            <w:r w:rsidRPr="00184A7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pt-BR" w:eastAsia="pt-BR"/>
              </w:rPr>
              <w:t>Flipped Classroom</w:t>
            </w:r>
            <w:r w:rsidRPr="00184A7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  <w:t xml:space="preserve">, </w:t>
            </w:r>
            <w:r w:rsidR="0076697A" w:rsidRPr="0076697A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pt-BR" w:eastAsia="pt-BR"/>
              </w:rPr>
              <w:t>mini-CEX</w:t>
            </w:r>
            <w:r w:rsidRPr="00184A7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  <w:t xml:space="preserve"> e </w:t>
            </w:r>
            <w:r w:rsidR="0076697A" w:rsidRPr="0076697A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pt-BR" w:eastAsia="pt-BR"/>
              </w:rPr>
              <w:t>DOPS</w:t>
            </w:r>
            <w:r w:rsidRPr="00184A7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  <w:t xml:space="preserve"> – implementação em um programa de residência médica de Mastologia e Oncologia Pélvica</w:t>
            </w:r>
          </w:p>
        </w:tc>
      </w:tr>
      <w:tr w:rsidR="00184A75" w:rsidRPr="00DE0B99" w:rsidTr="0055267C">
        <w:trPr>
          <w:trHeight w:val="550"/>
        </w:trPr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A75" w:rsidRPr="00184A75" w:rsidRDefault="00184A75" w:rsidP="00184A7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</w:pPr>
            <w:r w:rsidRPr="00184A7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  <w:t>11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A75" w:rsidRPr="00184A75" w:rsidRDefault="004A3065" w:rsidP="00184A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</w:pPr>
            <w:r w:rsidRPr="00184A7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  <w:t>ELIANA COMOLI</w:t>
            </w:r>
          </w:p>
        </w:tc>
        <w:tc>
          <w:tcPr>
            <w:tcW w:w="7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A75" w:rsidRPr="00184A75" w:rsidRDefault="00184A75" w:rsidP="00184A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</w:pPr>
            <w:r w:rsidRPr="00184A7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  <w:t>Aula invertida como aprendizado ativo e formativo</w:t>
            </w:r>
          </w:p>
        </w:tc>
      </w:tr>
      <w:tr w:rsidR="00184A75" w:rsidRPr="00DE0B99" w:rsidTr="0055267C">
        <w:trPr>
          <w:trHeight w:val="720"/>
        </w:trPr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A75" w:rsidRPr="00184A75" w:rsidRDefault="00184A75" w:rsidP="00184A7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</w:pPr>
            <w:r w:rsidRPr="00184A7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  <w:t>12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A75" w:rsidRPr="00184A75" w:rsidRDefault="004A3065" w:rsidP="00184A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</w:pPr>
            <w:r w:rsidRPr="00184A7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  <w:t>PATRICIA DOS SANTOS</w:t>
            </w:r>
          </w:p>
        </w:tc>
        <w:tc>
          <w:tcPr>
            <w:tcW w:w="7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A75" w:rsidRPr="00184A75" w:rsidRDefault="00184A75" w:rsidP="00184A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</w:pPr>
            <w:r w:rsidRPr="00184A7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  <w:t xml:space="preserve"> Implementação de </w:t>
            </w:r>
            <w:r w:rsidR="0076697A" w:rsidRPr="0076697A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pt-BR" w:eastAsia="pt-BR"/>
              </w:rPr>
              <w:t>flipped classroom</w:t>
            </w:r>
            <w:r w:rsidRPr="00184A7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  <w:t xml:space="preserve"> na disciplina </w:t>
            </w:r>
            <w:r w:rsidR="00E33FDB" w:rsidRPr="00184A7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  <w:t>RFM</w:t>
            </w:r>
            <w:r w:rsidRPr="00184A7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  <w:t>0202 psicologia das relações interpessoais</w:t>
            </w:r>
          </w:p>
        </w:tc>
      </w:tr>
      <w:tr w:rsidR="00184A75" w:rsidRPr="00DE0B99" w:rsidTr="0055267C">
        <w:trPr>
          <w:trHeight w:val="720"/>
        </w:trPr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A75" w:rsidRPr="00184A75" w:rsidRDefault="00184A75" w:rsidP="00184A7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</w:pPr>
            <w:r w:rsidRPr="00184A7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  <w:t>13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A75" w:rsidRPr="00184A75" w:rsidRDefault="004A3065" w:rsidP="00184A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</w:pPr>
            <w:r w:rsidRPr="00184A7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  <w:t>LUIZ ANTONIO DEL CIAMPO</w:t>
            </w:r>
          </w:p>
        </w:tc>
        <w:tc>
          <w:tcPr>
            <w:tcW w:w="7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A75" w:rsidRPr="00184A75" w:rsidRDefault="00184A75" w:rsidP="00184A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</w:pPr>
            <w:r w:rsidRPr="00184A7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  <w:t>Introdução da aula invertida nas atividades teóricas da Disciplina RCG 0383 Semiologia e Saúde da Criança e do Adolescente</w:t>
            </w:r>
          </w:p>
        </w:tc>
      </w:tr>
      <w:tr w:rsidR="00184A75" w:rsidRPr="00DE0B99" w:rsidTr="0055267C">
        <w:trPr>
          <w:trHeight w:val="720"/>
        </w:trPr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A75" w:rsidRPr="00184A75" w:rsidRDefault="00184A75" w:rsidP="00184A7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</w:pPr>
            <w:r w:rsidRPr="00184A7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  <w:t>14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A75" w:rsidRPr="00184A75" w:rsidRDefault="004A3065" w:rsidP="00184A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</w:pPr>
            <w:r w:rsidRPr="00184A7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  <w:t>FERNANDO SILVA CARNEIRO</w:t>
            </w:r>
          </w:p>
        </w:tc>
        <w:tc>
          <w:tcPr>
            <w:tcW w:w="7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A75" w:rsidRPr="00184A75" w:rsidRDefault="00184A75" w:rsidP="00184A7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</w:pPr>
            <w:r w:rsidRPr="00184A7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  <w:t>Implementação de atividades em pequenos grupos para criar aulas interativas com alunos da disciplina RCB-206 - Interferências na Biorregulação I do Curso de CB.</w:t>
            </w:r>
          </w:p>
        </w:tc>
      </w:tr>
      <w:tr w:rsidR="00184A75" w:rsidRPr="00DE0B99" w:rsidTr="0055267C">
        <w:trPr>
          <w:trHeight w:val="825"/>
        </w:trPr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A75" w:rsidRPr="00184A75" w:rsidRDefault="00184A75" w:rsidP="00184A7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</w:pPr>
            <w:r w:rsidRPr="00184A7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  <w:t>15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A75" w:rsidRPr="00184A75" w:rsidRDefault="004A3065" w:rsidP="00184A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</w:pPr>
            <w:r w:rsidRPr="00184A7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  <w:t>LETICIA FRÖHLICH ARCHANGELO</w:t>
            </w:r>
          </w:p>
        </w:tc>
        <w:tc>
          <w:tcPr>
            <w:tcW w:w="7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A75" w:rsidRPr="00184A75" w:rsidRDefault="00184A75" w:rsidP="00184A7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</w:pPr>
            <w:r w:rsidRPr="00184A7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  <w:t>Implementação de estratégias de ensino e aprendizagem centradas no estudante na disciplina Biologia Celular e Molecular (RMN0003) do curso de nutrição e metabolismo</w:t>
            </w:r>
          </w:p>
        </w:tc>
      </w:tr>
      <w:tr w:rsidR="00184A75" w:rsidRPr="00DE0B99" w:rsidTr="0055267C">
        <w:trPr>
          <w:trHeight w:val="720"/>
        </w:trPr>
        <w:tc>
          <w:tcPr>
            <w:tcW w:w="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A75" w:rsidRPr="00184A75" w:rsidRDefault="00184A75" w:rsidP="00184A7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</w:pPr>
            <w:r w:rsidRPr="00184A7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  <w:t>16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A75" w:rsidRPr="00184A75" w:rsidRDefault="004A3065" w:rsidP="00184A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</w:pPr>
            <w:r w:rsidRPr="00184A7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  <w:t>NORBERTO GARCIA-CAIRASCO</w:t>
            </w:r>
          </w:p>
        </w:tc>
        <w:tc>
          <w:tcPr>
            <w:tcW w:w="7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A75" w:rsidRPr="00184A75" w:rsidRDefault="0076697A" w:rsidP="00184A7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</w:pPr>
            <w:r w:rsidRPr="0076697A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pt-BR" w:eastAsia="pt-BR"/>
              </w:rPr>
              <w:t>Flipped Classroom</w:t>
            </w:r>
            <w:r w:rsidR="00184A75" w:rsidRPr="00184A7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  <w:t xml:space="preserve"> e Trabalho em Grupos na disciplina RCG 212. Estrutura e Função do Sistema Nervoso - segundo ano da Medicina </w:t>
            </w:r>
          </w:p>
        </w:tc>
      </w:tr>
    </w:tbl>
    <w:p w:rsidR="0055267C" w:rsidRPr="007567F8" w:rsidRDefault="0055267C">
      <w:pPr>
        <w:rPr>
          <w:lang w:val="pt-BR"/>
        </w:rPr>
      </w:pPr>
      <w:r w:rsidRPr="007567F8">
        <w:rPr>
          <w:lang w:val="pt-BR"/>
        </w:rPr>
        <w:br w:type="page"/>
      </w:r>
    </w:p>
    <w:tbl>
      <w:tblPr>
        <w:tblW w:w="890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2"/>
        <w:gridCol w:w="1261"/>
        <w:gridCol w:w="22"/>
        <w:gridCol w:w="7159"/>
        <w:gridCol w:w="22"/>
      </w:tblGrid>
      <w:tr w:rsidR="0055267C" w:rsidRPr="00184A75" w:rsidTr="009F01E5">
        <w:trPr>
          <w:gridAfter w:val="1"/>
          <w:wAfter w:w="22" w:type="dxa"/>
          <w:trHeight w:val="720"/>
        </w:trPr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267C" w:rsidRPr="00184A75" w:rsidRDefault="0055267C" w:rsidP="00AE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pt-BR" w:eastAsia="pt-BR"/>
              </w:rPr>
            </w:pPr>
            <w:r w:rsidRPr="00184A7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pt-BR" w:eastAsia="pt-BR"/>
              </w:rPr>
              <w:lastRenderedPageBreak/>
              <w:t>N</w:t>
            </w: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267C" w:rsidRPr="00184A75" w:rsidRDefault="0055267C" w:rsidP="00AE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pt-BR" w:eastAsia="pt-BR"/>
              </w:rPr>
            </w:pPr>
            <w:r w:rsidRPr="00184A7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pt-BR" w:eastAsia="pt-BR"/>
              </w:rPr>
              <w:t>Nome</w:t>
            </w:r>
          </w:p>
        </w:tc>
        <w:tc>
          <w:tcPr>
            <w:tcW w:w="72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5267C" w:rsidRPr="00184A75" w:rsidRDefault="0055267C" w:rsidP="00AE63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pt-BR" w:eastAsia="pt-BR"/>
              </w:rPr>
            </w:pPr>
            <w:r w:rsidRPr="00184A75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pt-BR" w:eastAsia="pt-BR"/>
              </w:rPr>
              <w:t>Tema/Título do Projeto</w:t>
            </w:r>
          </w:p>
        </w:tc>
      </w:tr>
      <w:tr w:rsidR="00184A75" w:rsidRPr="00DE0B99" w:rsidTr="009F01E5">
        <w:trPr>
          <w:gridAfter w:val="1"/>
          <w:wAfter w:w="22" w:type="dxa"/>
          <w:trHeight w:val="720"/>
        </w:trPr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A75" w:rsidRPr="00184A75" w:rsidRDefault="00184A75" w:rsidP="00184A7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</w:pPr>
            <w:r w:rsidRPr="00184A7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  <w:t>17</w:t>
            </w: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A75" w:rsidRPr="00184A75" w:rsidRDefault="004A3065" w:rsidP="00184A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</w:pPr>
            <w:r w:rsidRPr="00184A7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  <w:t>MUNIRA MUHAMMAD ABDEL BAQUI</w:t>
            </w:r>
          </w:p>
        </w:tc>
        <w:tc>
          <w:tcPr>
            <w:tcW w:w="72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A75" w:rsidRPr="00184A75" w:rsidRDefault="00184A75" w:rsidP="00184A75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</w:pPr>
            <w:r w:rsidRPr="00184A7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  <w:t xml:space="preserve">Aula invertida e </w:t>
            </w:r>
            <w:r w:rsidR="0076697A" w:rsidRPr="0076697A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pt-BR" w:eastAsia="pt-BR"/>
              </w:rPr>
              <w:t xml:space="preserve">TBL </w:t>
            </w:r>
            <w:r w:rsidRPr="00184A7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pt-BR" w:eastAsia="pt-BR"/>
              </w:rPr>
              <w:t xml:space="preserve">para o aprendizado ativo e formativo </w:t>
            </w:r>
          </w:p>
        </w:tc>
      </w:tr>
      <w:tr w:rsidR="0055267C" w:rsidRPr="00DE0B99" w:rsidTr="009F01E5">
        <w:trPr>
          <w:trHeight w:val="720"/>
        </w:trPr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267C" w:rsidRDefault="0055267C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267C" w:rsidRDefault="004A3065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ANGELA KAYSEL CRUZ</w:t>
            </w:r>
          </w:p>
        </w:tc>
        <w:tc>
          <w:tcPr>
            <w:tcW w:w="72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267C" w:rsidRPr="0055267C" w:rsidRDefault="0055267C">
            <w:pPr>
              <w:jc w:val="both"/>
              <w:rPr>
                <w:rFonts w:ascii="Calibri" w:hAnsi="Calibri"/>
                <w:color w:val="000000"/>
                <w:sz w:val="20"/>
                <w:szCs w:val="20"/>
                <w:lang w:val="pt-BR"/>
              </w:rPr>
            </w:pPr>
            <w:r w:rsidRPr="0055267C">
              <w:rPr>
                <w:rFonts w:ascii="Calibri" w:hAnsi="Calibri"/>
                <w:color w:val="000000"/>
                <w:sz w:val="20"/>
                <w:szCs w:val="20"/>
                <w:lang w:val="pt-BR"/>
              </w:rPr>
              <w:t>Aplicação de TBL e Jigsaw como métodos interativos</w:t>
            </w:r>
          </w:p>
        </w:tc>
      </w:tr>
      <w:tr w:rsidR="00241798" w:rsidRPr="00DE0B99" w:rsidTr="009F01E5">
        <w:trPr>
          <w:trHeight w:val="720"/>
        </w:trPr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798" w:rsidRDefault="00241798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2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798" w:rsidRDefault="0024179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ALESSANDRA  C MARCOLIN</w:t>
            </w:r>
          </w:p>
        </w:tc>
        <w:tc>
          <w:tcPr>
            <w:tcW w:w="72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798" w:rsidRPr="00241798" w:rsidRDefault="00241798" w:rsidP="00241798">
            <w:pPr>
              <w:rPr>
                <w:b/>
                <w:lang w:val="pt-BR"/>
              </w:rPr>
            </w:pPr>
            <w:r w:rsidRPr="00241798">
              <w:rPr>
                <w:lang w:val="pt-BR"/>
              </w:rPr>
              <w:t>Estudo dirigido em gestação de alto risco para estudantes do 6</w:t>
            </w:r>
            <w:r w:rsidRPr="00241798">
              <w:rPr>
                <w:vertAlign w:val="superscript"/>
                <w:lang w:val="pt-BR"/>
              </w:rPr>
              <w:t>o</w:t>
            </w:r>
            <w:r w:rsidRPr="00241798">
              <w:rPr>
                <w:lang w:val="pt-BR"/>
              </w:rPr>
              <w:t xml:space="preserve"> ano médico da FMRP-USP</w:t>
            </w:r>
          </w:p>
        </w:tc>
      </w:tr>
    </w:tbl>
    <w:p w:rsidR="004171EE" w:rsidRPr="008F665C" w:rsidRDefault="004A3065" w:rsidP="009F01E5">
      <w:pPr>
        <w:rPr>
          <w:rFonts w:cstheme="minorHAnsi"/>
          <w:b/>
          <w:sz w:val="24"/>
          <w:szCs w:val="24"/>
          <w:lang w:val="pt-BR"/>
        </w:rPr>
      </w:pPr>
      <w:r>
        <w:rPr>
          <w:rFonts w:ascii="Calibri" w:eastAsia="Times New Roman" w:hAnsi="Calibri" w:cs="Times New Roman"/>
          <w:color w:val="000000"/>
          <w:sz w:val="20"/>
          <w:szCs w:val="20"/>
          <w:lang w:val="pt-BR" w:eastAsia="pt-BR"/>
        </w:rPr>
        <w:t>(*) - Professora convidada da FAMERP (Faculdade de Medicina de São José do Rio Preto).</w:t>
      </w:r>
    </w:p>
    <w:sectPr w:rsidR="004171EE" w:rsidRPr="008F665C" w:rsidSect="00A7757C">
      <w:headerReference w:type="default" r:id="rId21"/>
      <w:footerReference w:type="default" r:id="rId2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492B" w:rsidRDefault="0011492B" w:rsidP="0094220C">
      <w:pPr>
        <w:spacing w:after="0" w:line="240" w:lineRule="auto"/>
      </w:pPr>
      <w:r>
        <w:separator/>
      </w:r>
    </w:p>
  </w:endnote>
  <w:endnote w:type="continuationSeparator" w:id="0">
    <w:p w:rsidR="0011492B" w:rsidRDefault="0011492B" w:rsidP="009422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1269429"/>
      <w:docPartObj>
        <w:docPartGallery w:val="Page Numbers (Bottom of Page)"/>
        <w:docPartUnique/>
      </w:docPartObj>
    </w:sdtPr>
    <w:sdtEndPr/>
    <w:sdtContent>
      <w:p w:rsidR="00DE0B99" w:rsidRDefault="00DE0B99">
        <w:pPr>
          <w:pStyle w:val="Rodap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C5E96">
          <w:rPr>
            <w:noProof/>
          </w:rPr>
          <w:t>33</w:t>
        </w:r>
        <w:r>
          <w:rPr>
            <w:noProof/>
          </w:rPr>
          <w:fldChar w:fldCharType="end"/>
        </w:r>
      </w:p>
    </w:sdtContent>
  </w:sdt>
  <w:p w:rsidR="00DE0B99" w:rsidRPr="000A0DF3" w:rsidRDefault="00DE0B99" w:rsidP="000A0DF3">
    <w:pPr>
      <w:pStyle w:val="Rodap"/>
      <w:jc w:val="right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492B" w:rsidRDefault="0011492B" w:rsidP="0094220C">
      <w:pPr>
        <w:spacing w:after="0" w:line="240" w:lineRule="auto"/>
      </w:pPr>
      <w:r>
        <w:separator/>
      </w:r>
    </w:p>
  </w:footnote>
  <w:footnote w:type="continuationSeparator" w:id="0">
    <w:p w:rsidR="0011492B" w:rsidRDefault="0011492B" w:rsidP="009422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0B99" w:rsidRDefault="00DE0B99">
    <w:pPr>
      <w:pStyle w:val="Cabealho"/>
      <w:jc w:val="center"/>
    </w:pPr>
  </w:p>
  <w:p w:rsidR="00DE0B99" w:rsidRDefault="00DE0B9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40AFC"/>
    <w:multiLevelType w:val="hybridMultilevel"/>
    <w:tmpl w:val="30B4D188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766062A"/>
    <w:multiLevelType w:val="hybridMultilevel"/>
    <w:tmpl w:val="6AEC54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F5D5F"/>
    <w:multiLevelType w:val="hybridMultilevel"/>
    <w:tmpl w:val="79BCC02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5F162F"/>
    <w:multiLevelType w:val="hybridMultilevel"/>
    <w:tmpl w:val="08D8A7DA"/>
    <w:lvl w:ilvl="0" w:tplc="C44294E8">
      <w:start w:val="1"/>
      <w:numFmt w:val="decimal"/>
      <w:lvlText w:val="%1."/>
      <w:lvlJc w:val="left"/>
      <w:pPr>
        <w:ind w:left="1713" w:hanging="1005"/>
      </w:pPr>
      <w:rPr>
        <w:rFonts w:asciiTheme="minorHAnsi" w:hAnsiTheme="minorHAnsi" w:cstheme="minorHAnsi" w:hint="default"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44C67A9"/>
    <w:multiLevelType w:val="hybridMultilevel"/>
    <w:tmpl w:val="33EE81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0D088A"/>
    <w:multiLevelType w:val="hybridMultilevel"/>
    <w:tmpl w:val="93161B4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283C8F"/>
    <w:multiLevelType w:val="hybridMultilevel"/>
    <w:tmpl w:val="D7E872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B351C0"/>
    <w:multiLevelType w:val="hybridMultilevel"/>
    <w:tmpl w:val="096241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3D34C4"/>
    <w:multiLevelType w:val="hybridMultilevel"/>
    <w:tmpl w:val="0AB882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BA7798"/>
    <w:multiLevelType w:val="hybridMultilevel"/>
    <w:tmpl w:val="BCAA469E"/>
    <w:lvl w:ilvl="0" w:tplc="9E7811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4C8672">
      <w:start w:val="48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0EB26A">
      <w:start w:val="482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BA7F28">
      <w:start w:val="482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CC76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6C0D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84D1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D094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E6CE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2C04CB2"/>
    <w:multiLevelType w:val="hybridMultilevel"/>
    <w:tmpl w:val="88DE33F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AF2312"/>
    <w:multiLevelType w:val="hybridMultilevel"/>
    <w:tmpl w:val="591AA124"/>
    <w:lvl w:ilvl="0" w:tplc="442839E0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12D3601"/>
    <w:multiLevelType w:val="hybridMultilevel"/>
    <w:tmpl w:val="215E99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0A1119"/>
    <w:multiLevelType w:val="hybridMultilevel"/>
    <w:tmpl w:val="48904E9C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4020432C"/>
    <w:multiLevelType w:val="hybridMultilevel"/>
    <w:tmpl w:val="04127F28"/>
    <w:lvl w:ilvl="0" w:tplc="7E1A288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3B260F"/>
    <w:multiLevelType w:val="hybridMultilevel"/>
    <w:tmpl w:val="B18CF2DA"/>
    <w:lvl w:ilvl="0" w:tplc="0809000F">
      <w:start w:val="1"/>
      <w:numFmt w:val="decimal"/>
      <w:lvlText w:val="%1."/>
      <w:lvlJc w:val="left"/>
      <w:pPr>
        <w:ind w:left="1428" w:hanging="360"/>
      </w:pPr>
    </w:lvl>
    <w:lvl w:ilvl="1" w:tplc="08090019" w:tentative="1">
      <w:start w:val="1"/>
      <w:numFmt w:val="lowerLetter"/>
      <w:lvlText w:val="%2."/>
      <w:lvlJc w:val="left"/>
      <w:pPr>
        <w:ind w:left="2148" w:hanging="360"/>
      </w:pPr>
    </w:lvl>
    <w:lvl w:ilvl="2" w:tplc="0809001B" w:tentative="1">
      <w:start w:val="1"/>
      <w:numFmt w:val="lowerRoman"/>
      <w:lvlText w:val="%3."/>
      <w:lvlJc w:val="right"/>
      <w:pPr>
        <w:ind w:left="2868" w:hanging="180"/>
      </w:pPr>
    </w:lvl>
    <w:lvl w:ilvl="3" w:tplc="0809000F" w:tentative="1">
      <w:start w:val="1"/>
      <w:numFmt w:val="decimal"/>
      <w:lvlText w:val="%4."/>
      <w:lvlJc w:val="left"/>
      <w:pPr>
        <w:ind w:left="3588" w:hanging="360"/>
      </w:pPr>
    </w:lvl>
    <w:lvl w:ilvl="4" w:tplc="08090019" w:tentative="1">
      <w:start w:val="1"/>
      <w:numFmt w:val="lowerLetter"/>
      <w:lvlText w:val="%5."/>
      <w:lvlJc w:val="left"/>
      <w:pPr>
        <w:ind w:left="4308" w:hanging="360"/>
      </w:pPr>
    </w:lvl>
    <w:lvl w:ilvl="5" w:tplc="0809001B" w:tentative="1">
      <w:start w:val="1"/>
      <w:numFmt w:val="lowerRoman"/>
      <w:lvlText w:val="%6."/>
      <w:lvlJc w:val="right"/>
      <w:pPr>
        <w:ind w:left="5028" w:hanging="180"/>
      </w:pPr>
    </w:lvl>
    <w:lvl w:ilvl="6" w:tplc="0809000F" w:tentative="1">
      <w:start w:val="1"/>
      <w:numFmt w:val="decimal"/>
      <w:lvlText w:val="%7."/>
      <w:lvlJc w:val="left"/>
      <w:pPr>
        <w:ind w:left="5748" w:hanging="360"/>
      </w:pPr>
    </w:lvl>
    <w:lvl w:ilvl="7" w:tplc="08090019" w:tentative="1">
      <w:start w:val="1"/>
      <w:numFmt w:val="lowerLetter"/>
      <w:lvlText w:val="%8."/>
      <w:lvlJc w:val="left"/>
      <w:pPr>
        <w:ind w:left="6468" w:hanging="360"/>
      </w:pPr>
    </w:lvl>
    <w:lvl w:ilvl="8" w:tplc="08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 w15:restartNumberingAfterBreak="0">
    <w:nsid w:val="4A420E9A"/>
    <w:multiLevelType w:val="hybridMultilevel"/>
    <w:tmpl w:val="AC828F10"/>
    <w:lvl w:ilvl="0" w:tplc="C5E802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6BE77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9A1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90DA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24F5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E478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A8D9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D86F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B4B0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B9147FF"/>
    <w:multiLevelType w:val="hybridMultilevel"/>
    <w:tmpl w:val="9C283C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E25AF4"/>
    <w:multiLevelType w:val="hybridMultilevel"/>
    <w:tmpl w:val="F03E08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422C25"/>
    <w:multiLevelType w:val="hybridMultilevel"/>
    <w:tmpl w:val="A624583E"/>
    <w:lvl w:ilvl="0" w:tplc="9FE0D5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E8AEAE">
      <w:start w:val="1500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D637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8E1B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9832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1A58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AAB2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E689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E835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53B1040B"/>
    <w:multiLevelType w:val="hybridMultilevel"/>
    <w:tmpl w:val="6CCC59F2"/>
    <w:lvl w:ilvl="0" w:tplc="FE2C98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EC4C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8EE2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F035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56EB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8AE8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8044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D0E0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281C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66EB21A8"/>
    <w:multiLevelType w:val="hybridMultilevel"/>
    <w:tmpl w:val="D12E85E4"/>
    <w:lvl w:ilvl="0" w:tplc="F37454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F063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FE5C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0660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D2B8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2672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9C73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1848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4245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69D133A9"/>
    <w:multiLevelType w:val="hybridMultilevel"/>
    <w:tmpl w:val="24B0D49E"/>
    <w:lvl w:ilvl="0" w:tplc="29FC13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BC3CBA">
      <w:start w:val="133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78DD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7ABA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1ECD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5479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B823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9E2D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DAD9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725A2C8E"/>
    <w:multiLevelType w:val="hybridMultilevel"/>
    <w:tmpl w:val="F3640674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3BF2B56"/>
    <w:multiLevelType w:val="hybridMultilevel"/>
    <w:tmpl w:val="66F095C0"/>
    <w:lvl w:ilvl="0" w:tplc="5E3E03F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7E0DA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AC6A58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7045E2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F69AB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2A6148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64A0E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0A25E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1E79D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783C6977"/>
    <w:multiLevelType w:val="hybridMultilevel"/>
    <w:tmpl w:val="992463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5"/>
  </w:num>
  <w:num w:numId="3">
    <w:abstractNumId w:val="11"/>
  </w:num>
  <w:num w:numId="4">
    <w:abstractNumId w:val="12"/>
  </w:num>
  <w:num w:numId="5">
    <w:abstractNumId w:val="18"/>
  </w:num>
  <w:num w:numId="6">
    <w:abstractNumId w:val="5"/>
  </w:num>
  <w:num w:numId="7">
    <w:abstractNumId w:val="1"/>
  </w:num>
  <w:num w:numId="8">
    <w:abstractNumId w:val="6"/>
  </w:num>
  <w:num w:numId="9">
    <w:abstractNumId w:val="9"/>
  </w:num>
  <w:num w:numId="10">
    <w:abstractNumId w:val="8"/>
  </w:num>
  <w:num w:numId="11">
    <w:abstractNumId w:val="4"/>
  </w:num>
  <w:num w:numId="12">
    <w:abstractNumId w:val="0"/>
  </w:num>
  <w:num w:numId="13">
    <w:abstractNumId w:val="15"/>
  </w:num>
  <w:num w:numId="14">
    <w:abstractNumId w:val="14"/>
  </w:num>
  <w:num w:numId="15">
    <w:abstractNumId w:val="7"/>
  </w:num>
  <w:num w:numId="16">
    <w:abstractNumId w:val="17"/>
  </w:num>
  <w:num w:numId="17">
    <w:abstractNumId w:val="20"/>
  </w:num>
  <w:num w:numId="18">
    <w:abstractNumId w:val="16"/>
  </w:num>
  <w:num w:numId="19">
    <w:abstractNumId w:val="19"/>
  </w:num>
  <w:num w:numId="20">
    <w:abstractNumId w:val="24"/>
  </w:num>
  <w:num w:numId="21">
    <w:abstractNumId w:val="21"/>
  </w:num>
  <w:num w:numId="22">
    <w:abstractNumId w:val="22"/>
  </w:num>
  <w:num w:numId="23">
    <w:abstractNumId w:val="13"/>
  </w:num>
  <w:num w:numId="24">
    <w:abstractNumId w:val="10"/>
  </w:num>
  <w:num w:numId="25">
    <w:abstractNumId w:val="3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A78"/>
    <w:rsid w:val="000044BC"/>
    <w:rsid w:val="00011E16"/>
    <w:rsid w:val="000137C7"/>
    <w:rsid w:val="00030C6D"/>
    <w:rsid w:val="00031DA2"/>
    <w:rsid w:val="00047897"/>
    <w:rsid w:val="00055D97"/>
    <w:rsid w:val="00074642"/>
    <w:rsid w:val="00087EAA"/>
    <w:rsid w:val="00091FF7"/>
    <w:rsid w:val="000A0DF3"/>
    <w:rsid w:val="000F0638"/>
    <w:rsid w:val="000F0EE9"/>
    <w:rsid w:val="0011492B"/>
    <w:rsid w:val="00134D5A"/>
    <w:rsid w:val="00141901"/>
    <w:rsid w:val="00184A75"/>
    <w:rsid w:val="00185DC1"/>
    <w:rsid w:val="00194956"/>
    <w:rsid w:val="001B3E7A"/>
    <w:rsid w:val="001D0D48"/>
    <w:rsid w:val="001E14BE"/>
    <w:rsid w:val="001F4108"/>
    <w:rsid w:val="002063CE"/>
    <w:rsid w:val="00221D0B"/>
    <w:rsid w:val="00241798"/>
    <w:rsid w:val="002442F4"/>
    <w:rsid w:val="00252920"/>
    <w:rsid w:val="0025333B"/>
    <w:rsid w:val="00262CD6"/>
    <w:rsid w:val="0026554E"/>
    <w:rsid w:val="00284821"/>
    <w:rsid w:val="002A7A2B"/>
    <w:rsid w:val="002B62A4"/>
    <w:rsid w:val="002E7B05"/>
    <w:rsid w:val="002F6B19"/>
    <w:rsid w:val="00300402"/>
    <w:rsid w:val="00313891"/>
    <w:rsid w:val="003138E7"/>
    <w:rsid w:val="00315891"/>
    <w:rsid w:val="00324686"/>
    <w:rsid w:val="00326A5A"/>
    <w:rsid w:val="00332487"/>
    <w:rsid w:val="00335408"/>
    <w:rsid w:val="00336D6C"/>
    <w:rsid w:val="00343B6B"/>
    <w:rsid w:val="003443F8"/>
    <w:rsid w:val="003944F3"/>
    <w:rsid w:val="003B5546"/>
    <w:rsid w:val="003C69E3"/>
    <w:rsid w:val="003D4235"/>
    <w:rsid w:val="003E588C"/>
    <w:rsid w:val="003F5F9E"/>
    <w:rsid w:val="004008BB"/>
    <w:rsid w:val="00412152"/>
    <w:rsid w:val="00415122"/>
    <w:rsid w:val="004171EE"/>
    <w:rsid w:val="0041725F"/>
    <w:rsid w:val="00461683"/>
    <w:rsid w:val="00467B34"/>
    <w:rsid w:val="004701B7"/>
    <w:rsid w:val="00481B1C"/>
    <w:rsid w:val="004A202A"/>
    <w:rsid w:val="004A3065"/>
    <w:rsid w:val="004C20C6"/>
    <w:rsid w:val="004D2877"/>
    <w:rsid w:val="004E25ED"/>
    <w:rsid w:val="00502D16"/>
    <w:rsid w:val="00534D7A"/>
    <w:rsid w:val="005353E0"/>
    <w:rsid w:val="005474B5"/>
    <w:rsid w:val="0055267C"/>
    <w:rsid w:val="00562C14"/>
    <w:rsid w:val="00576588"/>
    <w:rsid w:val="005B2F2B"/>
    <w:rsid w:val="005B712C"/>
    <w:rsid w:val="005E7FFD"/>
    <w:rsid w:val="005F1658"/>
    <w:rsid w:val="006047BC"/>
    <w:rsid w:val="00637F11"/>
    <w:rsid w:val="006440AC"/>
    <w:rsid w:val="00644ADA"/>
    <w:rsid w:val="00644C4A"/>
    <w:rsid w:val="00652992"/>
    <w:rsid w:val="0066296C"/>
    <w:rsid w:val="006805BE"/>
    <w:rsid w:val="006B4040"/>
    <w:rsid w:val="006C44AC"/>
    <w:rsid w:val="006C5AF7"/>
    <w:rsid w:val="007048E2"/>
    <w:rsid w:val="00705896"/>
    <w:rsid w:val="00726DC1"/>
    <w:rsid w:val="00730E36"/>
    <w:rsid w:val="007567F8"/>
    <w:rsid w:val="007602BE"/>
    <w:rsid w:val="0076143F"/>
    <w:rsid w:val="0076697A"/>
    <w:rsid w:val="00772274"/>
    <w:rsid w:val="00787B02"/>
    <w:rsid w:val="00787E63"/>
    <w:rsid w:val="007A1702"/>
    <w:rsid w:val="007C1F5C"/>
    <w:rsid w:val="0081430D"/>
    <w:rsid w:val="0083450C"/>
    <w:rsid w:val="008527EA"/>
    <w:rsid w:val="00867685"/>
    <w:rsid w:val="0087239D"/>
    <w:rsid w:val="0087316E"/>
    <w:rsid w:val="00893919"/>
    <w:rsid w:val="00894B82"/>
    <w:rsid w:val="008A5C37"/>
    <w:rsid w:val="008B7745"/>
    <w:rsid w:val="008E2CD8"/>
    <w:rsid w:val="008F665C"/>
    <w:rsid w:val="009002CE"/>
    <w:rsid w:val="009037EC"/>
    <w:rsid w:val="00904B0B"/>
    <w:rsid w:val="009113CC"/>
    <w:rsid w:val="00916341"/>
    <w:rsid w:val="00921F35"/>
    <w:rsid w:val="009301A1"/>
    <w:rsid w:val="0094220C"/>
    <w:rsid w:val="0095037E"/>
    <w:rsid w:val="00953941"/>
    <w:rsid w:val="00963848"/>
    <w:rsid w:val="00982771"/>
    <w:rsid w:val="00986D74"/>
    <w:rsid w:val="009A0375"/>
    <w:rsid w:val="009A43BE"/>
    <w:rsid w:val="009B40AF"/>
    <w:rsid w:val="009B5B7A"/>
    <w:rsid w:val="009F01E5"/>
    <w:rsid w:val="009F46BB"/>
    <w:rsid w:val="009F7405"/>
    <w:rsid w:val="00A05A30"/>
    <w:rsid w:val="00A5378C"/>
    <w:rsid w:val="00A6517A"/>
    <w:rsid w:val="00A7757C"/>
    <w:rsid w:val="00AB02F0"/>
    <w:rsid w:val="00AB222D"/>
    <w:rsid w:val="00AB427D"/>
    <w:rsid w:val="00AE636E"/>
    <w:rsid w:val="00AF6E05"/>
    <w:rsid w:val="00B059D9"/>
    <w:rsid w:val="00B06A78"/>
    <w:rsid w:val="00B13281"/>
    <w:rsid w:val="00B17227"/>
    <w:rsid w:val="00B324EF"/>
    <w:rsid w:val="00B36F5B"/>
    <w:rsid w:val="00B46959"/>
    <w:rsid w:val="00B530D2"/>
    <w:rsid w:val="00B62960"/>
    <w:rsid w:val="00B72FCA"/>
    <w:rsid w:val="00B81264"/>
    <w:rsid w:val="00BA6BB4"/>
    <w:rsid w:val="00BA7A7A"/>
    <w:rsid w:val="00BC3247"/>
    <w:rsid w:val="00BD2632"/>
    <w:rsid w:val="00C06642"/>
    <w:rsid w:val="00C10965"/>
    <w:rsid w:val="00C203EB"/>
    <w:rsid w:val="00C51DAB"/>
    <w:rsid w:val="00C54CC9"/>
    <w:rsid w:val="00C61D14"/>
    <w:rsid w:val="00C63C80"/>
    <w:rsid w:val="00C64F94"/>
    <w:rsid w:val="00C66A1C"/>
    <w:rsid w:val="00C721C2"/>
    <w:rsid w:val="00CA1B2E"/>
    <w:rsid w:val="00CC48E6"/>
    <w:rsid w:val="00CC5E96"/>
    <w:rsid w:val="00CE05AC"/>
    <w:rsid w:val="00D07499"/>
    <w:rsid w:val="00D4546A"/>
    <w:rsid w:val="00D500C6"/>
    <w:rsid w:val="00D60B84"/>
    <w:rsid w:val="00D65072"/>
    <w:rsid w:val="00D746A7"/>
    <w:rsid w:val="00D919D9"/>
    <w:rsid w:val="00DC5B62"/>
    <w:rsid w:val="00DD56C6"/>
    <w:rsid w:val="00DE0B99"/>
    <w:rsid w:val="00DE4A85"/>
    <w:rsid w:val="00DE7F47"/>
    <w:rsid w:val="00DF71F1"/>
    <w:rsid w:val="00DF7F82"/>
    <w:rsid w:val="00E00969"/>
    <w:rsid w:val="00E21415"/>
    <w:rsid w:val="00E31F0F"/>
    <w:rsid w:val="00E32F00"/>
    <w:rsid w:val="00E33FDB"/>
    <w:rsid w:val="00E6633A"/>
    <w:rsid w:val="00E7587C"/>
    <w:rsid w:val="00E84924"/>
    <w:rsid w:val="00EA33DF"/>
    <w:rsid w:val="00ED1E9D"/>
    <w:rsid w:val="00ED7A44"/>
    <w:rsid w:val="00ED7EF3"/>
    <w:rsid w:val="00F1500D"/>
    <w:rsid w:val="00F16149"/>
    <w:rsid w:val="00F2619E"/>
    <w:rsid w:val="00F264AB"/>
    <w:rsid w:val="00F26C91"/>
    <w:rsid w:val="00F31C3A"/>
    <w:rsid w:val="00F325BF"/>
    <w:rsid w:val="00F43F8E"/>
    <w:rsid w:val="00F536DC"/>
    <w:rsid w:val="00FA3B84"/>
    <w:rsid w:val="00FD3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FC80B3-0BBA-4C14-8F62-EFE6F235F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2E7B0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4">
    <w:name w:val="heading 4"/>
    <w:basedOn w:val="Normal"/>
    <w:link w:val="Ttulo4Char"/>
    <w:uiPriority w:val="9"/>
    <w:qFormat/>
    <w:rsid w:val="003E588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pt-BR" w:eastAsia="pt-BR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E588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113CC"/>
    <w:pPr>
      <w:ind w:left="720"/>
      <w:contextualSpacing/>
    </w:pPr>
  </w:style>
  <w:style w:type="paragraph" w:styleId="SemEspaamento">
    <w:name w:val="No Spacing"/>
    <w:uiPriority w:val="1"/>
    <w:qFormat/>
    <w:rsid w:val="009113CC"/>
    <w:pPr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D3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346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422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4220C"/>
  </w:style>
  <w:style w:type="paragraph" w:styleId="Rodap">
    <w:name w:val="footer"/>
    <w:basedOn w:val="Normal"/>
    <w:link w:val="RodapChar"/>
    <w:uiPriority w:val="99"/>
    <w:unhideWhenUsed/>
    <w:rsid w:val="009422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4220C"/>
  </w:style>
  <w:style w:type="character" w:styleId="Refdecomentrio">
    <w:name w:val="annotation reference"/>
    <w:basedOn w:val="Fontepargpadro"/>
    <w:uiPriority w:val="99"/>
    <w:semiHidden/>
    <w:unhideWhenUsed/>
    <w:rsid w:val="0081430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1430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1430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143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1430D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8E2CD8"/>
    <w:rPr>
      <w:color w:val="0000FF" w:themeColor="hyperlink"/>
      <w:u w:val="single"/>
    </w:rPr>
  </w:style>
  <w:style w:type="table" w:styleId="Tabelacomgrade">
    <w:name w:val="Table Grid"/>
    <w:basedOn w:val="Tabelanormal"/>
    <w:uiPriority w:val="39"/>
    <w:rsid w:val="00502D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BD26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Ttulo4Char">
    <w:name w:val="Título 4 Char"/>
    <w:basedOn w:val="Fontepargpadro"/>
    <w:link w:val="Ttulo4"/>
    <w:uiPriority w:val="9"/>
    <w:rsid w:val="003E588C"/>
    <w:rPr>
      <w:rFonts w:ascii="Times New Roman" w:eastAsia="Times New Roman" w:hAnsi="Times New Roman" w:cs="Times New Roman"/>
      <w:b/>
      <w:bCs/>
      <w:sz w:val="24"/>
      <w:szCs w:val="24"/>
      <w:lang w:val="pt-BR" w:eastAsia="pt-BR"/>
    </w:rPr>
  </w:style>
  <w:style w:type="character" w:styleId="Forte">
    <w:name w:val="Strong"/>
    <w:basedOn w:val="Fontepargpadro"/>
    <w:uiPriority w:val="22"/>
    <w:qFormat/>
    <w:rsid w:val="003E588C"/>
    <w:rPr>
      <w:b/>
      <w:bCs/>
    </w:rPr>
  </w:style>
  <w:style w:type="character" w:customStyle="1" w:styleId="Ttulo5Char">
    <w:name w:val="Título 5 Char"/>
    <w:basedOn w:val="Fontepargpadro"/>
    <w:link w:val="Ttulo5"/>
    <w:uiPriority w:val="9"/>
    <w:semiHidden/>
    <w:rsid w:val="003E588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element-citation">
    <w:name w:val="element-citation"/>
    <w:basedOn w:val="Fontepargpadro"/>
    <w:rsid w:val="005F1658"/>
  </w:style>
  <w:style w:type="character" w:customStyle="1" w:styleId="fipmark">
    <w:name w:val="fip_mark"/>
    <w:basedOn w:val="Fontepargpadro"/>
    <w:rsid w:val="005F1658"/>
  </w:style>
  <w:style w:type="character" w:customStyle="1" w:styleId="ref-journal">
    <w:name w:val="ref-journal"/>
    <w:basedOn w:val="Fontepargpadro"/>
    <w:rsid w:val="005F1658"/>
  </w:style>
  <w:style w:type="character" w:customStyle="1" w:styleId="ref-vol">
    <w:name w:val="ref-vol"/>
    <w:basedOn w:val="Fontepargpadro"/>
    <w:rsid w:val="005F1658"/>
  </w:style>
  <w:style w:type="character" w:customStyle="1" w:styleId="Ttulo1Char">
    <w:name w:val="Título 1 Char"/>
    <w:basedOn w:val="Fontepargpadro"/>
    <w:link w:val="Ttulo1"/>
    <w:uiPriority w:val="9"/>
    <w:rsid w:val="002E7B0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1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1508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95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907916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56236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4816">
          <w:marLeft w:val="180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87390">
          <w:marLeft w:val="252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315171">
          <w:marLeft w:val="252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10503">
          <w:marLeft w:val="252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19659">
          <w:marLeft w:val="180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832124">
          <w:marLeft w:val="252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7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782026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0025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71620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6713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3500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10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3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761540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823258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05897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78825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7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19809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90492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78634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00152">
          <w:marLeft w:val="116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8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2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114836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41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2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imer.org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ncbi.nlm.nih.gov/pubmed/20423263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edisciplinas.usp.br" TargetMode="Externa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aldes%20Bollela\Documents\My%20Documents_VALDES\FMRP\DOCENTE\Comit&#234;s%20e%20Comiss&#245;es\00_%20CDDE_FMRP\0.%20M&#243;dulos%20e%20Cursos%20Disponiveis%20CDDE\1.%20M&#243;dulo%20B&#225;sico\6.%20Projetos%20e%20Feedback%20todos%20turma%20!\0.%20TCCs%20lista%20cert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pieChart>
        <c:varyColors val="1"/>
        <c:ser>
          <c:idx val="0"/>
          <c:order val="0"/>
          <c:dLbls>
            <c:dLbl>
              <c:idx val="0"/>
              <c:layout>
                <c:manualLayout>
                  <c:x val="-8.882983377077984E-3"/>
                  <c:y val="0.15781496062992231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EDC-4BDD-A274-F33DA9C0EBA9}"/>
                </c:ext>
              </c:extLst>
            </c:dLbl>
            <c:dLbl>
              <c:idx val="1"/>
              <c:layout>
                <c:manualLayout>
                  <c:x val="5.3477690288714346E-4"/>
                  <c:y val="-0.11989574219889232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EDC-4BDD-A274-F33DA9C0EBA9}"/>
                </c:ext>
              </c:extLst>
            </c:dLbl>
            <c:dLbl>
              <c:idx val="2"/>
              <c:layout>
                <c:manualLayout>
                  <c:x val="-4.2286854768153866E-2"/>
                  <c:y val="2.5809273840770273E-4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EDC-4BDD-A274-F33DA9C0EBA9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Sheet1!$C$35:$C$37</c:f>
              <c:strCache>
                <c:ptCount val="3"/>
                <c:pt idx="0">
                  <c:v>estratégias de Ensino e aprendizagem</c:v>
                </c:pt>
                <c:pt idx="1">
                  <c:v>Avaliação do estudante</c:v>
                </c:pt>
                <c:pt idx="2">
                  <c:v>Outros temas</c:v>
                </c:pt>
              </c:strCache>
            </c:strRef>
          </c:cat>
          <c:val>
            <c:numRef>
              <c:f>Sheet1!$D$35:$D$37</c:f>
              <c:numCache>
                <c:formatCode>General</c:formatCode>
                <c:ptCount val="3"/>
                <c:pt idx="0">
                  <c:v>19</c:v>
                </c:pt>
                <c:pt idx="1">
                  <c:v>10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EDC-4BDD-A274-F33DA9C0EB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D25FA2-97D4-47F1-9A85-8809424D8C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7458</Words>
  <Characters>40274</Characters>
  <Application>Microsoft Office Word</Application>
  <DocSecurity>0</DocSecurity>
  <Lines>335</Lines>
  <Paragraphs>95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Valdes Roberto Bollela</dc:creator>
  <cp:lastModifiedBy>Valdes</cp:lastModifiedBy>
  <cp:revision>3</cp:revision>
  <cp:lastPrinted>2017-12-12T18:03:00Z</cp:lastPrinted>
  <dcterms:created xsi:type="dcterms:W3CDTF">2018-05-22T01:03:00Z</dcterms:created>
  <dcterms:modified xsi:type="dcterms:W3CDTF">2018-05-22T01:03:00Z</dcterms:modified>
</cp:coreProperties>
</file>