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E7AC7" w:rsidRPr="007E7AC7" w:rsidRDefault="002C1BA3" w:rsidP="007E7AC7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DIRETRIZES</w:t>
      </w:r>
      <w:r w:rsidR="007E7AC7" w:rsidRPr="007E7AC7">
        <w:rPr>
          <w:rFonts w:cs="Arial"/>
          <w:b/>
          <w:sz w:val="28"/>
        </w:rPr>
        <w:t xml:space="preserve"> PARA ELABORAÇÃO E APRESENTAÇÃO DO 3º RELATÓRIO SEMESTRAL</w:t>
      </w:r>
    </w:p>
    <w:p w:rsidR="007E7AC7" w:rsidRDefault="007E7AC7" w:rsidP="0068275E">
      <w:pPr>
        <w:rPr>
          <w:rFonts w:cs="Arial"/>
          <w:b/>
        </w:rPr>
      </w:pPr>
    </w:p>
    <w:p w:rsidR="00255C7F" w:rsidRDefault="00255C7F" w:rsidP="0068275E">
      <w:pPr>
        <w:rPr>
          <w:rFonts w:cs="Arial"/>
          <w:b/>
        </w:rPr>
      </w:pPr>
      <w:r>
        <w:rPr>
          <w:rFonts w:cs="Arial"/>
          <w:b/>
        </w:rPr>
        <w:t>REDAÇÃO DO 3º RELATÓRIO</w:t>
      </w:r>
    </w:p>
    <w:p w:rsidR="00255C7F" w:rsidRPr="00A254AA" w:rsidRDefault="00BC41C9" w:rsidP="0068275E">
      <w:pPr>
        <w:rPr>
          <w:rFonts w:cs="Arial"/>
        </w:rPr>
      </w:pPr>
      <w:r w:rsidRPr="00A254AA">
        <w:rPr>
          <w:rFonts w:cs="Arial"/>
        </w:rPr>
        <w:t xml:space="preserve">O 3º relatório deve ser encarado como uma versão preliminar da dissertação que será entregue ao final do programa. Embora não tenha todas as informações que constarão na dissertação final, a estrutura deste relatório e da dissertação são muito </w:t>
      </w:r>
      <w:proofErr w:type="gramStart"/>
      <w:r w:rsidRPr="00A254AA">
        <w:rPr>
          <w:rFonts w:cs="Arial"/>
        </w:rPr>
        <w:t>similares</w:t>
      </w:r>
      <w:proofErr w:type="gramEnd"/>
      <w:r w:rsidRPr="00A254AA">
        <w:rPr>
          <w:rFonts w:cs="Arial"/>
        </w:rPr>
        <w:t>. A seguir é apresentado um conteúdo mínimo esperado para auxiliar os alunos na elaboração do 3º relatório e para fomentar discussões entre aluno e orientador.</w:t>
      </w:r>
    </w:p>
    <w:p w:rsidR="00723B9E" w:rsidRPr="00723B9E" w:rsidRDefault="00BC41C9" w:rsidP="0068275E">
      <w:pPr>
        <w:rPr>
          <w:rFonts w:cs="Arial"/>
          <w:b/>
        </w:rPr>
      </w:pPr>
      <w:r w:rsidRPr="00723B9E">
        <w:rPr>
          <w:rFonts w:cs="Arial"/>
          <w:b/>
        </w:rPr>
        <w:t xml:space="preserve">Formatação: </w:t>
      </w:r>
    </w:p>
    <w:p w:rsidR="00BC41C9" w:rsidRPr="00A254AA" w:rsidRDefault="00723B9E" w:rsidP="0068275E">
      <w:pPr>
        <w:rPr>
          <w:rFonts w:cs="Arial"/>
        </w:rPr>
      </w:pPr>
      <w:r w:rsidRPr="00A254AA">
        <w:rPr>
          <w:rFonts w:cs="Arial"/>
        </w:rPr>
        <w:t>Sugere</w:t>
      </w:r>
      <w:r w:rsidR="00BC41C9" w:rsidRPr="00A254AA">
        <w:rPr>
          <w:rFonts w:cs="Arial"/>
        </w:rPr>
        <w:t xml:space="preserve">-se que o aluno já configure o documento do relatório conforme </w:t>
      </w:r>
      <w:r w:rsidR="0044039F">
        <w:rPr>
          <w:rFonts w:cs="Arial"/>
        </w:rPr>
        <w:t xml:space="preserve">versão atualizada das Diretrizes para </w:t>
      </w:r>
      <w:r w:rsidR="00734125">
        <w:rPr>
          <w:rFonts w:cs="Arial"/>
        </w:rPr>
        <w:t xml:space="preserve">Apresentação de Dissertações e Teses da Biblioteca </w:t>
      </w:r>
      <w:r w:rsidR="00353C7F">
        <w:rPr>
          <w:rFonts w:cs="Arial"/>
        </w:rPr>
        <w:t>da USP</w:t>
      </w:r>
      <w:r w:rsidR="0044039F">
        <w:rPr>
          <w:rFonts w:cs="Arial"/>
        </w:rPr>
        <w:t xml:space="preserve"> (</w:t>
      </w:r>
      <w:r w:rsidR="00353C7F">
        <w:rPr>
          <w:rFonts w:cs="Arial"/>
        </w:rPr>
        <w:t>ABNT –</w:t>
      </w:r>
      <w:r w:rsidR="00353C7F" w:rsidRPr="00353C7F">
        <w:rPr>
          <w:rFonts w:cs="Arial"/>
        </w:rPr>
        <w:t xml:space="preserve"> </w:t>
      </w:r>
      <w:hyperlink r:id="rId8" w:tgtFrame="_blank" w:history="1">
        <w:r w:rsidR="00353C7F" w:rsidRPr="00353C7F">
          <w:t>http://dx.doi.org/10.11606/9788573140606</w:t>
        </w:r>
      </w:hyperlink>
      <w:r w:rsidR="00734125">
        <w:rPr>
          <w:rFonts w:cs="Arial"/>
        </w:rPr>
        <w:t xml:space="preserve">) </w:t>
      </w:r>
      <w:r w:rsidR="00BC41C9" w:rsidRPr="00A254AA">
        <w:rPr>
          <w:rFonts w:cs="Arial"/>
        </w:rPr>
        <w:t>para aproveitá-lo para a dissertação final.</w:t>
      </w:r>
    </w:p>
    <w:p w:rsidR="00723B9E" w:rsidRDefault="00BC41C9" w:rsidP="0068275E">
      <w:pPr>
        <w:rPr>
          <w:rFonts w:cs="Arial"/>
        </w:rPr>
      </w:pPr>
      <w:r w:rsidRPr="00723B9E">
        <w:rPr>
          <w:rFonts w:cs="Arial"/>
          <w:b/>
        </w:rPr>
        <w:t>Referências bibliográficas</w:t>
      </w:r>
      <w:r w:rsidRPr="00A254AA">
        <w:rPr>
          <w:rFonts w:cs="Arial"/>
        </w:rPr>
        <w:t xml:space="preserve">: </w:t>
      </w:r>
    </w:p>
    <w:p w:rsidR="0044039F" w:rsidRDefault="00723B9E" w:rsidP="0068275E">
      <w:pPr>
        <w:rPr>
          <w:rFonts w:cs="Arial"/>
        </w:rPr>
      </w:pPr>
      <w:r>
        <w:rPr>
          <w:rFonts w:cs="Arial"/>
        </w:rPr>
        <w:t>S</w:t>
      </w:r>
      <w:r w:rsidR="00BC41C9" w:rsidRPr="00A254AA">
        <w:rPr>
          <w:rFonts w:cs="Arial"/>
        </w:rPr>
        <w:t>ugere-se que o aluno utilize softwares que geram automaticamente as referências par</w:t>
      </w:r>
      <w:r w:rsidR="0044039F">
        <w:rPr>
          <w:rFonts w:cs="Arial"/>
        </w:rPr>
        <w:t>a já adequ</w:t>
      </w:r>
      <w:r w:rsidR="00A254AA">
        <w:rPr>
          <w:rFonts w:cs="Arial"/>
        </w:rPr>
        <w:t>ar as mesmas</w:t>
      </w:r>
      <w:r w:rsidR="0044039F">
        <w:rPr>
          <w:rFonts w:cs="Arial"/>
        </w:rPr>
        <w:t xml:space="preserve"> aos padrões</w:t>
      </w:r>
      <w:r w:rsidR="00A366DF">
        <w:rPr>
          <w:rFonts w:cs="Arial"/>
        </w:rPr>
        <w:t xml:space="preserve"> da ABNT NBR</w:t>
      </w:r>
      <w:r w:rsidR="0044039F">
        <w:rPr>
          <w:rFonts w:cs="Arial"/>
        </w:rPr>
        <w:t xml:space="preserve"> 6023: Informação e documentação: referências - elaboração. </w:t>
      </w:r>
    </w:p>
    <w:p w:rsidR="0044039F" w:rsidRDefault="00A254AA" w:rsidP="0068275E">
      <w:pPr>
        <w:rPr>
          <w:rFonts w:cs="Arial"/>
        </w:rPr>
      </w:pPr>
      <w:r>
        <w:rPr>
          <w:rFonts w:cs="Arial"/>
        </w:rPr>
        <w:t>Sugestão</w:t>
      </w:r>
      <w:r w:rsidR="0044039F">
        <w:rPr>
          <w:rFonts w:cs="Arial"/>
        </w:rPr>
        <w:t xml:space="preserve"> de software: </w:t>
      </w:r>
      <w:proofErr w:type="spellStart"/>
      <w:r>
        <w:rPr>
          <w:rFonts w:cs="Arial"/>
        </w:rPr>
        <w:t>Zotero</w:t>
      </w:r>
      <w:proofErr w:type="spellEnd"/>
      <w:r>
        <w:rPr>
          <w:rFonts w:cs="Arial"/>
        </w:rPr>
        <w:t xml:space="preserve">. </w:t>
      </w:r>
    </w:p>
    <w:p w:rsidR="00BC41C9" w:rsidRPr="00A254AA" w:rsidRDefault="00D635C1" w:rsidP="0068275E">
      <w:pPr>
        <w:rPr>
          <w:rFonts w:cs="Arial"/>
        </w:rPr>
      </w:pPr>
      <w:r>
        <w:rPr>
          <w:rFonts w:cs="Arial"/>
        </w:rPr>
        <w:t xml:space="preserve">Para referências manuais: </w:t>
      </w:r>
      <w:r w:rsidR="00734125">
        <w:rPr>
          <w:rFonts w:cs="Arial"/>
        </w:rPr>
        <w:t xml:space="preserve">Diretrizes para Apresentação de Dissertações e Teses da </w:t>
      </w:r>
      <w:r w:rsidR="00353C7F">
        <w:rPr>
          <w:rFonts w:cs="Arial"/>
        </w:rPr>
        <w:t>USP (ABNT –</w:t>
      </w:r>
      <w:r w:rsidR="00353C7F" w:rsidRPr="00353C7F">
        <w:rPr>
          <w:rFonts w:cs="Arial"/>
        </w:rPr>
        <w:t xml:space="preserve"> </w:t>
      </w:r>
      <w:hyperlink r:id="rId9" w:tgtFrame="_blank" w:history="1">
        <w:r w:rsidR="00353C7F" w:rsidRPr="00353C7F">
          <w:t>http://dx.doi.org/10.11606/9788573140606</w:t>
        </w:r>
      </w:hyperlink>
      <w:r w:rsidR="00353C7F">
        <w:rPr>
          <w:rFonts w:cs="Arial"/>
        </w:rPr>
        <w:t>).</w:t>
      </w:r>
    </w:p>
    <w:p w:rsidR="00723B9E" w:rsidRPr="00723B9E" w:rsidRDefault="00255C7F" w:rsidP="0068275E">
      <w:pPr>
        <w:rPr>
          <w:rFonts w:cs="Arial"/>
          <w:b/>
        </w:rPr>
      </w:pPr>
      <w:r w:rsidRPr="00723B9E">
        <w:rPr>
          <w:rFonts w:cs="Arial"/>
          <w:b/>
        </w:rPr>
        <w:t xml:space="preserve">Desenvolvimento do trabalho: </w:t>
      </w:r>
    </w:p>
    <w:p w:rsidR="00255C7F" w:rsidRPr="00A254AA" w:rsidRDefault="00723B9E" w:rsidP="0068275E">
      <w:pPr>
        <w:rPr>
          <w:rFonts w:cs="Arial"/>
        </w:rPr>
      </w:pPr>
      <w:r>
        <w:rPr>
          <w:rFonts w:cs="Arial"/>
        </w:rPr>
        <w:t>E</w:t>
      </w:r>
      <w:r w:rsidR="00255C7F" w:rsidRPr="00A254AA">
        <w:rPr>
          <w:rFonts w:cs="Arial"/>
        </w:rPr>
        <w:t>spera-se que</w:t>
      </w:r>
      <w:r w:rsidR="00D635C1">
        <w:rPr>
          <w:rFonts w:cs="Arial"/>
        </w:rPr>
        <w:t xml:space="preserve"> a pesquisa tenha atingido um nível de maturi</w:t>
      </w:r>
      <w:r w:rsidR="00353C7F">
        <w:rPr>
          <w:rFonts w:cs="Arial"/>
        </w:rPr>
        <w:t>dade em que o aluno e o orientad</w:t>
      </w:r>
      <w:r w:rsidR="00D635C1">
        <w:rPr>
          <w:rFonts w:cs="Arial"/>
        </w:rPr>
        <w:t>o</w:t>
      </w:r>
      <w:r w:rsidR="00353C7F">
        <w:rPr>
          <w:rFonts w:cs="Arial"/>
        </w:rPr>
        <w:t>r</w:t>
      </w:r>
      <w:r w:rsidR="00D635C1">
        <w:rPr>
          <w:rFonts w:cs="Arial"/>
        </w:rPr>
        <w:t xml:space="preserve"> já tenham se alinhado quanto ao título da pesquisa, do tema e sua delimitação, dos objetivos e do método utilizado e que o aluno possa justificar as escolhas feitas e demonstrar conhecimento sobre o tema estudado durante a banca de avaliação.</w:t>
      </w:r>
    </w:p>
    <w:p w:rsidR="0068275E" w:rsidRDefault="00723B9E" w:rsidP="0068275E">
      <w:pPr>
        <w:rPr>
          <w:rFonts w:cs="Arial"/>
          <w:b/>
        </w:rPr>
      </w:pPr>
      <w:r>
        <w:rPr>
          <w:rFonts w:cs="Arial"/>
          <w:b/>
        </w:rPr>
        <w:t>Conteúdo mínimo esperado</w:t>
      </w:r>
      <w:r>
        <w:rPr>
          <w:rStyle w:val="Refdenotaderodap"/>
          <w:rFonts w:cs="Arial"/>
          <w:b/>
        </w:rPr>
        <w:footnoteReference w:id="1"/>
      </w:r>
      <w:r w:rsidR="0068275E">
        <w:rPr>
          <w:rFonts w:cs="Arial"/>
          <w:b/>
        </w:rPr>
        <w:t>:</w:t>
      </w:r>
    </w:p>
    <w:p w:rsidR="0068275E" w:rsidRPr="0044039F" w:rsidRDefault="0068275E" w:rsidP="0068275E">
      <w:pPr>
        <w:pStyle w:val="PargrafodaLista"/>
        <w:numPr>
          <w:ilvl w:val="0"/>
          <w:numId w:val="3"/>
        </w:numPr>
        <w:rPr>
          <w:rFonts w:cs="Arial"/>
        </w:rPr>
      </w:pPr>
      <w:r w:rsidRPr="0044039F">
        <w:rPr>
          <w:rFonts w:cs="Arial"/>
        </w:rPr>
        <w:t>Resumo da dissertação: síntese de todo o texto apresentado, mas ainda sem os resultados finais e con</w:t>
      </w:r>
      <w:r w:rsidR="00A254AA" w:rsidRPr="0044039F">
        <w:rPr>
          <w:rFonts w:cs="Arial"/>
        </w:rPr>
        <w:t>clusão.</w:t>
      </w:r>
    </w:p>
    <w:p w:rsidR="0068275E" w:rsidRPr="0044039F" w:rsidRDefault="0068275E" w:rsidP="0068275E">
      <w:pPr>
        <w:pStyle w:val="PargrafodaLista"/>
        <w:numPr>
          <w:ilvl w:val="0"/>
          <w:numId w:val="3"/>
        </w:numPr>
        <w:rPr>
          <w:rFonts w:cs="Arial"/>
        </w:rPr>
      </w:pPr>
      <w:r w:rsidRPr="0044039F">
        <w:rPr>
          <w:rFonts w:cs="Arial"/>
        </w:rPr>
        <w:t xml:space="preserve">Introdução: com apresentação do tema, do problema da pesquisa, com sua contextualização, justificativa e </w:t>
      </w:r>
      <w:r w:rsidR="00D635C1">
        <w:rPr>
          <w:rFonts w:cs="Arial"/>
        </w:rPr>
        <w:t>referência à</w:t>
      </w:r>
      <w:r w:rsidRPr="0044039F">
        <w:rPr>
          <w:rFonts w:cs="Arial"/>
        </w:rPr>
        <w:t xml:space="preserve">s principais obras </w:t>
      </w:r>
      <w:proofErr w:type="spellStart"/>
      <w:r w:rsidRPr="0044039F">
        <w:rPr>
          <w:rFonts w:cs="Arial"/>
        </w:rPr>
        <w:t>relaciondas</w:t>
      </w:r>
      <w:proofErr w:type="spellEnd"/>
      <w:r w:rsidRPr="0044039F">
        <w:rPr>
          <w:rFonts w:cs="Arial"/>
        </w:rPr>
        <w:t>. Esse conteúdo pode estar subdividido dentro de um mesmo item ou em itens separados, conforme</w:t>
      </w:r>
      <w:r w:rsidR="00353C7F">
        <w:rPr>
          <w:rFonts w:cs="Arial"/>
        </w:rPr>
        <w:t xml:space="preserve"> o</w:t>
      </w:r>
      <w:r w:rsidRPr="0044039F">
        <w:rPr>
          <w:rFonts w:cs="Arial"/>
        </w:rPr>
        <w:t xml:space="preserve"> tema da pesquisa e preferência do orientador e </w:t>
      </w:r>
      <w:r w:rsidR="00353C7F">
        <w:rPr>
          <w:rFonts w:cs="Arial"/>
        </w:rPr>
        <w:t xml:space="preserve">do </w:t>
      </w:r>
      <w:r w:rsidRPr="0044039F">
        <w:rPr>
          <w:rFonts w:cs="Arial"/>
        </w:rPr>
        <w:t xml:space="preserve">aluno. </w:t>
      </w:r>
      <w:r w:rsidR="00BA160F" w:rsidRPr="0044039F">
        <w:rPr>
          <w:rFonts w:cs="Arial"/>
        </w:rPr>
        <w:t xml:space="preserve">O mais importante é que eles estejam relacionados e que a ordenação </w:t>
      </w:r>
      <w:r w:rsidR="00BA160F" w:rsidRPr="0044039F">
        <w:rPr>
          <w:rFonts w:cs="Arial"/>
        </w:rPr>
        <w:lastRenderedPageBreak/>
        <w:t>das informações tenha um sentido lógico para o leitor. Espera-se que esta parte esteja praticamente finalizada</w:t>
      </w:r>
      <w:r w:rsidRPr="0044039F">
        <w:rPr>
          <w:rFonts w:cs="Arial"/>
        </w:rPr>
        <w:t xml:space="preserve"> e com poucos ajustes a serem feitos.</w:t>
      </w:r>
    </w:p>
    <w:p w:rsidR="00C3611A" w:rsidRPr="0044039F" w:rsidRDefault="0068275E" w:rsidP="0068275E">
      <w:pPr>
        <w:pStyle w:val="PargrafodaLista"/>
        <w:numPr>
          <w:ilvl w:val="0"/>
          <w:numId w:val="3"/>
        </w:numPr>
        <w:rPr>
          <w:rFonts w:cs="Arial"/>
        </w:rPr>
      </w:pPr>
      <w:r w:rsidRPr="0044039F">
        <w:rPr>
          <w:rFonts w:cs="Arial"/>
        </w:rPr>
        <w:t xml:space="preserve">Objetivos: </w:t>
      </w:r>
      <w:proofErr w:type="gramStart"/>
      <w:r w:rsidRPr="0044039F">
        <w:rPr>
          <w:rFonts w:cs="Arial"/>
        </w:rPr>
        <w:t>apresentação do objetivo geral e específicos já atualizados em função das avali</w:t>
      </w:r>
      <w:r w:rsidR="00C3611A" w:rsidRPr="0044039F">
        <w:rPr>
          <w:rFonts w:cs="Arial"/>
        </w:rPr>
        <w:t>ações dos relatórios anteriores</w:t>
      </w:r>
      <w:proofErr w:type="gramEnd"/>
      <w:r w:rsidR="00C3611A" w:rsidRPr="0044039F">
        <w:rPr>
          <w:rFonts w:cs="Arial"/>
        </w:rPr>
        <w:t>. Espera-se que o aluno e orientador já tenham debatido suficientemente sobre essa questão e que os objetivos definidos sejam praticamente os mesmos que const</w:t>
      </w:r>
      <w:r w:rsidR="00353C7F">
        <w:rPr>
          <w:rFonts w:cs="Arial"/>
        </w:rPr>
        <w:t>arão na dissertação final, salvo</w:t>
      </w:r>
      <w:r w:rsidR="00C3611A" w:rsidRPr="0044039F">
        <w:rPr>
          <w:rFonts w:cs="Arial"/>
        </w:rPr>
        <w:t xml:space="preserve"> sugestões feitas durante a banca de avaliação do terceiro relatório.</w:t>
      </w:r>
    </w:p>
    <w:p w:rsidR="0068275E" w:rsidRPr="0044039F" w:rsidRDefault="00C3611A" w:rsidP="0068275E">
      <w:pPr>
        <w:pStyle w:val="PargrafodaLista"/>
        <w:numPr>
          <w:ilvl w:val="0"/>
          <w:numId w:val="3"/>
        </w:numPr>
        <w:rPr>
          <w:rFonts w:cs="Arial"/>
        </w:rPr>
      </w:pPr>
      <w:r w:rsidRPr="0044039F">
        <w:rPr>
          <w:rFonts w:cs="Arial"/>
        </w:rPr>
        <w:t>Metodologia: espera-se que o aluno apresente não apenas o método de pesquisa</w:t>
      </w:r>
      <w:proofErr w:type="gramStart"/>
      <w:r w:rsidRPr="0044039F">
        <w:rPr>
          <w:rFonts w:cs="Arial"/>
        </w:rPr>
        <w:t xml:space="preserve"> mas</w:t>
      </w:r>
      <w:proofErr w:type="gramEnd"/>
      <w:r w:rsidRPr="0044039F">
        <w:rPr>
          <w:rFonts w:cs="Arial"/>
        </w:rPr>
        <w:t xml:space="preserve"> também uma discussão sucinta sobre as características da pesquisa, as etapas de desenvolvimento do trabalho, </w:t>
      </w:r>
      <w:r w:rsidR="00835A30" w:rsidRPr="0044039F">
        <w:rPr>
          <w:rFonts w:cs="Arial"/>
        </w:rPr>
        <w:t xml:space="preserve">os temas que serão explorados na revisão bibliográfica, </w:t>
      </w:r>
      <w:r w:rsidRPr="0044039F">
        <w:rPr>
          <w:rFonts w:cs="Arial"/>
        </w:rPr>
        <w:t xml:space="preserve">as ferramentas </w:t>
      </w:r>
      <w:r w:rsidR="00BC41C9" w:rsidRPr="0044039F">
        <w:rPr>
          <w:rFonts w:cs="Arial"/>
        </w:rPr>
        <w:t xml:space="preserve">de pesquisa </w:t>
      </w:r>
      <w:r w:rsidRPr="0044039F">
        <w:rPr>
          <w:rFonts w:cs="Arial"/>
        </w:rPr>
        <w:t xml:space="preserve">que serão utilizadas, os dados que serão coletados/gerados, como eles </w:t>
      </w:r>
      <w:r w:rsidR="00D047FB">
        <w:rPr>
          <w:rFonts w:cs="Arial"/>
        </w:rPr>
        <w:t xml:space="preserve">serão </w:t>
      </w:r>
      <w:proofErr w:type="spellStart"/>
      <w:r w:rsidR="00D047FB">
        <w:rPr>
          <w:rFonts w:cs="Arial"/>
        </w:rPr>
        <w:t>analizado</w:t>
      </w:r>
      <w:r w:rsidRPr="0044039F">
        <w:rPr>
          <w:rFonts w:cs="Arial"/>
        </w:rPr>
        <w:t>s</w:t>
      </w:r>
      <w:proofErr w:type="spellEnd"/>
      <w:r w:rsidRPr="0044039F">
        <w:rPr>
          <w:rFonts w:cs="Arial"/>
        </w:rPr>
        <w:t xml:space="preserve">, o envolvimento de agentes externos, </w:t>
      </w:r>
      <w:r w:rsidR="00BC41C9" w:rsidRPr="0044039F">
        <w:rPr>
          <w:rFonts w:cs="Arial"/>
        </w:rPr>
        <w:t>como os objetivos definidos serão alcançados</w:t>
      </w:r>
      <w:r w:rsidR="00D635C1">
        <w:rPr>
          <w:rFonts w:cs="Arial"/>
        </w:rPr>
        <w:t xml:space="preserve"> e sua relação com o método</w:t>
      </w:r>
      <w:r w:rsidR="00BC41C9" w:rsidRPr="0044039F">
        <w:rPr>
          <w:rFonts w:cs="Arial"/>
        </w:rPr>
        <w:t>. Toda essa parte deve estar bem apresentada</w:t>
      </w:r>
      <w:r w:rsidRPr="0044039F">
        <w:rPr>
          <w:rFonts w:cs="Arial"/>
        </w:rPr>
        <w:t xml:space="preserve"> e </w:t>
      </w:r>
      <w:r w:rsidR="00BC41C9" w:rsidRPr="0044039F">
        <w:rPr>
          <w:rFonts w:cs="Arial"/>
        </w:rPr>
        <w:t>justificada</w:t>
      </w:r>
      <w:r w:rsidRPr="0044039F">
        <w:rPr>
          <w:rFonts w:cs="Arial"/>
        </w:rPr>
        <w:t xml:space="preserve">. Caso haja envolvimento de outras empresas ou necessidade de ensaios em laboratórios ou algum outro </w:t>
      </w:r>
      <w:r w:rsidR="00BC41C9" w:rsidRPr="0044039F">
        <w:rPr>
          <w:rFonts w:cs="Arial"/>
        </w:rPr>
        <w:t xml:space="preserve">agente </w:t>
      </w:r>
      <w:r w:rsidRPr="0044039F">
        <w:rPr>
          <w:rFonts w:cs="Arial"/>
        </w:rPr>
        <w:t xml:space="preserve">envolvido além do aluno e seu orientador, </w:t>
      </w:r>
      <w:r w:rsidR="00BC41C9" w:rsidRPr="0044039F">
        <w:rPr>
          <w:rFonts w:cs="Arial"/>
        </w:rPr>
        <w:t>essa questão já deve estar</w:t>
      </w:r>
      <w:r w:rsidRPr="0044039F">
        <w:rPr>
          <w:rFonts w:cs="Arial"/>
        </w:rPr>
        <w:t xml:space="preserve"> formaliz</w:t>
      </w:r>
      <w:r w:rsidR="00BC41C9" w:rsidRPr="0044039F">
        <w:rPr>
          <w:rFonts w:cs="Arial"/>
        </w:rPr>
        <w:t>ada entre as partes</w:t>
      </w:r>
      <w:r w:rsidR="00835A30" w:rsidRPr="0044039F">
        <w:rPr>
          <w:rFonts w:cs="Arial"/>
        </w:rPr>
        <w:t xml:space="preserve"> e</w:t>
      </w:r>
      <w:r w:rsidR="00BC41C9" w:rsidRPr="0044039F">
        <w:rPr>
          <w:rFonts w:cs="Arial"/>
        </w:rPr>
        <w:t xml:space="preserve"> </w:t>
      </w:r>
      <w:r w:rsidRPr="0044039F">
        <w:rPr>
          <w:rFonts w:cs="Arial"/>
        </w:rPr>
        <w:t>sua justificativ</w:t>
      </w:r>
      <w:r w:rsidR="00BC41C9" w:rsidRPr="0044039F">
        <w:rPr>
          <w:rFonts w:cs="Arial"/>
        </w:rPr>
        <w:t>a deve aparecer na metodologia</w:t>
      </w:r>
      <w:r w:rsidR="00D635C1">
        <w:rPr>
          <w:rFonts w:cs="Arial"/>
        </w:rPr>
        <w:t xml:space="preserve">. Espera-se que a metodologia esteja </w:t>
      </w:r>
      <w:r w:rsidR="00835A30" w:rsidRPr="0044039F">
        <w:rPr>
          <w:rFonts w:cs="Arial"/>
        </w:rPr>
        <w:t>praticamente finalizada e com pouc</w:t>
      </w:r>
      <w:r w:rsidR="00353C7F">
        <w:rPr>
          <w:rFonts w:cs="Arial"/>
        </w:rPr>
        <w:t>os ajustes a serem feitos, salvo</w:t>
      </w:r>
      <w:r w:rsidR="00835A30" w:rsidRPr="0044039F">
        <w:rPr>
          <w:rFonts w:cs="Arial"/>
        </w:rPr>
        <w:t xml:space="preserve"> </w:t>
      </w:r>
      <w:r w:rsidR="00D635C1">
        <w:rPr>
          <w:rFonts w:cs="Arial"/>
        </w:rPr>
        <w:t xml:space="preserve">sugestões feitas durante </w:t>
      </w:r>
      <w:r w:rsidR="00835A30" w:rsidRPr="0044039F">
        <w:rPr>
          <w:rFonts w:cs="Arial"/>
        </w:rPr>
        <w:t>a banca de avaliação do terceiro relatório.</w:t>
      </w:r>
    </w:p>
    <w:p w:rsidR="00835A30" w:rsidRPr="0044039F" w:rsidRDefault="00835A30" w:rsidP="0068275E">
      <w:pPr>
        <w:pStyle w:val="PargrafodaLista"/>
        <w:numPr>
          <w:ilvl w:val="0"/>
          <w:numId w:val="3"/>
        </w:numPr>
        <w:rPr>
          <w:rFonts w:cs="Arial"/>
        </w:rPr>
      </w:pPr>
      <w:r w:rsidRPr="0044039F">
        <w:rPr>
          <w:rFonts w:cs="Arial"/>
        </w:rPr>
        <w:t xml:space="preserve">Revisão bibliográfica: espera-se que o aluno já tenha levantado as principais obras relacionadas ao tema em âmbito nacional e </w:t>
      </w:r>
      <w:proofErr w:type="spellStart"/>
      <w:r w:rsidRPr="0044039F">
        <w:rPr>
          <w:rFonts w:cs="Arial"/>
        </w:rPr>
        <w:t>internacinoal</w:t>
      </w:r>
      <w:proofErr w:type="spellEnd"/>
      <w:r w:rsidRPr="0044039F">
        <w:rPr>
          <w:rFonts w:cs="Arial"/>
        </w:rPr>
        <w:t xml:space="preserve"> e que a existência ou não de obras atuais relacionadas também já tenha sido </w:t>
      </w:r>
      <w:r w:rsidR="00D047FB">
        <w:rPr>
          <w:rFonts w:cs="Arial"/>
        </w:rPr>
        <w:t>explorada e consultada</w:t>
      </w:r>
      <w:r w:rsidRPr="0044039F">
        <w:rPr>
          <w:rFonts w:cs="Arial"/>
        </w:rPr>
        <w:t xml:space="preserve">. Espera-se que haja uma evolução no conteúdo pesquisado em relação ao apresentado no 1º e 2º relatórios. O conteúdo pesquisado deve estar estruturado e relacionado ao objetivo da pesquisa e à justificativa apresentada na metodologia. A revisão não precisa estar finalizada, admite-se que ainda haja acréscimo ou alteração de conteúdo em relação à da dissertação final, mas no mínimo a revisão necessária à caracterização dos principais conceitos relacionados e </w:t>
      </w:r>
      <w:r w:rsidR="00255C7F" w:rsidRPr="0044039F">
        <w:rPr>
          <w:rFonts w:cs="Arial"/>
        </w:rPr>
        <w:t xml:space="preserve">necessária </w:t>
      </w:r>
      <w:r w:rsidRPr="0044039F">
        <w:rPr>
          <w:rFonts w:cs="Arial"/>
        </w:rPr>
        <w:t>para a estruturação</w:t>
      </w:r>
      <w:r w:rsidR="00255C7F" w:rsidRPr="0044039F">
        <w:rPr>
          <w:rFonts w:cs="Arial"/>
        </w:rPr>
        <w:t xml:space="preserve"> e condução</w:t>
      </w:r>
      <w:r w:rsidRPr="0044039F">
        <w:rPr>
          <w:rFonts w:cs="Arial"/>
        </w:rPr>
        <w:t xml:space="preserve"> das etapas práticas do trabalho (modelos, ensa</w:t>
      </w:r>
      <w:r w:rsidR="00255C7F" w:rsidRPr="0044039F">
        <w:rPr>
          <w:rFonts w:cs="Arial"/>
        </w:rPr>
        <w:t xml:space="preserve">ios, pesquisa de campo, outros) </w:t>
      </w:r>
      <w:proofErr w:type="gramStart"/>
      <w:r w:rsidR="00255C7F" w:rsidRPr="0044039F">
        <w:rPr>
          <w:rFonts w:cs="Arial"/>
        </w:rPr>
        <w:t>devem estar</w:t>
      </w:r>
      <w:proofErr w:type="gramEnd"/>
      <w:r w:rsidR="00255C7F" w:rsidRPr="0044039F">
        <w:rPr>
          <w:rFonts w:cs="Arial"/>
        </w:rPr>
        <w:t xml:space="preserve"> praticamente finalizadas e com poucos ajustes a serem feitos.</w:t>
      </w:r>
    </w:p>
    <w:p w:rsidR="00255C7F" w:rsidRPr="0044039F" w:rsidRDefault="00255C7F" w:rsidP="00255C7F">
      <w:pPr>
        <w:pStyle w:val="PargrafodaLista"/>
        <w:numPr>
          <w:ilvl w:val="0"/>
          <w:numId w:val="3"/>
        </w:numPr>
        <w:rPr>
          <w:rFonts w:cs="Arial"/>
        </w:rPr>
      </w:pPr>
      <w:r w:rsidRPr="0044039F">
        <w:rPr>
          <w:rFonts w:cs="Arial"/>
        </w:rPr>
        <w:t xml:space="preserve">Primeiros resultados: caso o aluno já tenha obtido algum resultado da pesquisa, o mesmo poderá ser apresentado para reforçar e justificar o método utilizado e exemplificar os </w:t>
      </w:r>
      <w:r w:rsidR="00BA160F" w:rsidRPr="0044039F">
        <w:rPr>
          <w:rFonts w:cs="Arial"/>
        </w:rPr>
        <w:t>resultados esperados. Embora não</w:t>
      </w:r>
      <w:r w:rsidRPr="0044039F">
        <w:rPr>
          <w:rFonts w:cs="Arial"/>
        </w:rPr>
        <w:t xml:space="preserve"> sejam obrigatórios, esses resultados auxiliam no debate e permitem que os avaliadores da banca contribuam ainda mais com a pesquisa. Eventuais publicações em eventos ou periódicos não precisam ser incluídas no texto da dissertação</w:t>
      </w:r>
      <w:r w:rsidR="00353C7F">
        <w:rPr>
          <w:rFonts w:cs="Arial"/>
        </w:rPr>
        <w:t>,</w:t>
      </w:r>
      <w:r w:rsidRPr="0044039F">
        <w:rPr>
          <w:rFonts w:cs="Arial"/>
        </w:rPr>
        <w:t xml:space="preserve"> mas podem ser anexadas ao final do documento</w:t>
      </w:r>
      <w:r w:rsidR="00BA160F" w:rsidRPr="0044039F">
        <w:rPr>
          <w:rFonts w:cs="Arial"/>
        </w:rPr>
        <w:t xml:space="preserve"> como um apêndice</w:t>
      </w:r>
      <w:r w:rsidRPr="0044039F">
        <w:rPr>
          <w:rFonts w:cs="Arial"/>
        </w:rPr>
        <w:t xml:space="preserve"> para apreciação pelos avaliadores.</w:t>
      </w:r>
    </w:p>
    <w:p w:rsidR="00255C7F" w:rsidRDefault="00255C7F" w:rsidP="00255C7F">
      <w:pPr>
        <w:rPr>
          <w:rFonts w:cs="Arial"/>
          <w:b/>
        </w:rPr>
      </w:pPr>
    </w:p>
    <w:p w:rsidR="00255C7F" w:rsidRDefault="00255C7F" w:rsidP="00255C7F">
      <w:pPr>
        <w:rPr>
          <w:rFonts w:cs="Arial"/>
          <w:b/>
        </w:rPr>
      </w:pPr>
      <w:r>
        <w:rPr>
          <w:rFonts w:cs="Arial"/>
          <w:b/>
        </w:rPr>
        <w:t>APRESENTAÇÃO DO 3º RELATÓRIO</w:t>
      </w:r>
    </w:p>
    <w:p w:rsidR="00BA160F" w:rsidRPr="00D635C1" w:rsidRDefault="00255C7F" w:rsidP="00255C7F">
      <w:pPr>
        <w:rPr>
          <w:rFonts w:cs="Arial"/>
        </w:rPr>
      </w:pPr>
      <w:r w:rsidRPr="00D635C1">
        <w:rPr>
          <w:rFonts w:cs="Arial"/>
        </w:rPr>
        <w:lastRenderedPageBreak/>
        <w:t>O tempo de apresentação deverá ser aco</w:t>
      </w:r>
      <w:r w:rsidR="00BA160F" w:rsidRPr="00D635C1">
        <w:rPr>
          <w:rFonts w:cs="Arial"/>
        </w:rPr>
        <w:t>rdado entre aluno e orientador, mas sugere-se q</w:t>
      </w:r>
      <w:r w:rsidR="00D635C1">
        <w:rPr>
          <w:rFonts w:cs="Arial"/>
        </w:rPr>
        <w:t xml:space="preserve">ue a apresentação não exceda </w:t>
      </w:r>
      <w:r w:rsidR="00BA160F" w:rsidRPr="00D635C1">
        <w:rPr>
          <w:rFonts w:cs="Arial"/>
        </w:rPr>
        <w:t>30 minutos para estimular a capacidade de síntese dos alunos e deixar a apresentação mais objetiva.</w:t>
      </w:r>
    </w:p>
    <w:p w:rsidR="00BA160F" w:rsidRPr="00D635C1" w:rsidRDefault="00BA160F" w:rsidP="00255C7F">
      <w:pPr>
        <w:rPr>
          <w:rFonts w:cs="Arial"/>
        </w:rPr>
      </w:pPr>
      <w:proofErr w:type="gramStart"/>
      <w:r w:rsidRPr="00D635C1">
        <w:rPr>
          <w:rFonts w:cs="Arial"/>
        </w:rPr>
        <w:t>Todo os</w:t>
      </w:r>
      <w:proofErr w:type="gramEnd"/>
      <w:r w:rsidRPr="00D635C1">
        <w:rPr>
          <w:rFonts w:cs="Arial"/>
        </w:rPr>
        <w:t xml:space="preserve"> itens do 3º relatório deverão ser abordados, mas sugere-se que seja dada ênfase a:</w:t>
      </w:r>
    </w:p>
    <w:p w:rsidR="00BA160F" w:rsidRPr="00D635C1" w:rsidRDefault="00BA160F" w:rsidP="00BA160F">
      <w:pPr>
        <w:pStyle w:val="PargrafodaLista"/>
        <w:numPr>
          <w:ilvl w:val="0"/>
          <w:numId w:val="4"/>
        </w:numPr>
        <w:rPr>
          <w:rFonts w:cs="Arial"/>
        </w:rPr>
      </w:pPr>
      <w:r w:rsidRPr="00D635C1">
        <w:rPr>
          <w:rFonts w:cs="Arial"/>
        </w:rPr>
        <w:t>Justificativa do trabalho;</w:t>
      </w:r>
    </w:p>
    <w:p w:rsidR="00BA160F" w:rsidRPr="00D635C1" w:rsidRDefault="00BA160F" w:rsidP="00BA160F">
      <w:pPr>
        <w:pStyle w:val="PargrafodaLista"/>
        <w:numPr>
          <w:ilvl w:val="0"/>
          <w:numId w:val="4"/>
        </w:numPr>
        <w:rPr>
          <w:rFonts w:cs="Arial"/>
        </w:rPr>
      </w:pPr>
      <w:r w:rsidRPr="00D635C1">
        <w:rPr>
          <w:rFonts w:cs="Arial"/>
        </w:rPr>
        <w:t>A metodologia do trabalho;</w:t>
      </w:r>
    </w:p>
    <w:p w:rsidR="00BA160F" w:rsidRPr="00D635C1" w:rsidRDefault="00BA160F" w:rsidP="00BA160F">
      <w:pPr>
        <w:pStyle w:val="PargrafodaLista"/>
        <w:numPr>
          <w:ilvl w:val="0"/>
          <w:numId w:val="4"/>
        </w:numPr>
        <w:rPr>
          <w:rFonts w:cs="Arial"/>
        </w:rPr>
      </w:pPr>
      <w:r w:rsidRPr="00D635C1">
        <w:rPr>
          <w:rFonts w:cs="Arial"/>
        </w:rPr>
        <w:t>Relação do método com a revisão bibliográfica realizada/que será realizada;</w:t>
      </w:r>
    </w:p>
    <w:p w:rsidR="00255C7F" w:rsidRPr="00D635C1" w:rsidRDefault="00BA160F" w:rsidP="00BA160F">
      <w:pPr>
        <w:pStyle w:val="PargrafodaLista"/>
        <w:numPr>
          <w:ilvl w:val="0"/>
          <w:numId w:val="4"/>
        </w:numPr>
        <w:rPr>
          <w:rFonts w:cs="Arial"/>
        </w:rPr>
      </w:pPr>
      <w:r w:rsidRPr="00D635C1">
        <w:rPr>
          <w:rFonts w:cs="Arial"/>
        </w:rPr>
        <w:t xml:space="preserve">Relação do método </w:t>
      </w:r>
      <w:proofErr w:type="gramStart"/>
      <w:r w:rsidRPr="00D635C1">
        <w:rPr>
          <w:rFonts w:cs="Arial"/>
        </w:rPr>
        <w:t xml:space="preserve">com </w:t>
      </w:r>
      <w:proofErr w:type="spellStart"/>
      <w:r w:rsidRPr="00D635C1">
        <w:rPr>
          <w:rFonts w:cs="Arial"/>
        </w:rPr>
        <w:t>com</w:t>
      </w:r>
      <w:proofErr w:type="spellEnd"/>
      <w:proofErr w:type="gramEnd"/>
      <w:r w:rsidRPr="00D635C1">
        <w:rPr>
          <w:rFonts w:cs="Arial"/>
        </w:rPr>
        <w:t xml:space="preserve"> a parte prática do trabalho e com os resultados esperados.</w:t>
      </w:r>
    </w:p>
    <w:p w:rsidR="00BA160F" w:rsidRPr="00D635C1" w:rsidRDefault="00BA160F" w:rsidP="00BA160F">
      <w:pPr>
        <w:rPr>
          <w:rFonts w:cs="Arial"/>
        </w:rPr>
      </w:pPr>
      <w:r w:rsidRPr="00D635C1">
        <w:rPr>
          <w:rFonts w:cs="Arial"/>
        </w:rPr>
        <w:t xml:space="preserve">Além dos itens que constam no 3º relatório, </w:t>
      </w:r>
      <w:proofErr w:type="gramStart"/>
      <w:r w:rsidRPr="00D635C1">
        <w:rPr>
          <w:rFonts w:cs="Arial"/>
        </w:rPr>
        <w:t>deverão ser apresentados</w:t>
      </w:r>
      <w:proofErr w:type="gramEnd"/>
      <w:r w:rsidRPr="00D635C1">
        <w:rPr>
          <w:rFonts w:cs="Arial"/>
        </w:rPr>
        <w:t>:</w:t>
      </w:r>
    </w:p>
    <w:p w:rsidR="00BA160F" w:rsidRPr="00D635C1" w:rsidRDefault="00D635C1" w:rsidP="00BA160F">
      <w:pPr>
        <w:pStyle w:val="PargrafodaLista"/>
        <w:numPr>
          <w:ilvl w:val="0"/>
          <w:numId w:val="5"/>
        </w:numPr>
        <w:rPr>
          <w:rFonts w:cs="Arial"/>
        </w:rPr>
      </w:pPr>
      <w:r w:rsidRPr="00D635C1">
        <w:rPr>
          <w:rFonts w:cs="Arial"/>
        </w:rPr>
        <w:t>Cronograma para conclusão do</w:t>
      </w:r>
      <w:r w:rsidR="00A254AA" w:rsidRPr="00D635C1">
        <w:rPr>
          <w:rFonts w:cs="Arial"/>
        </w:rPr>
        <w:t xml:space="preserve"> trabalho e estágio atual;</w:t>
      </w:r>
    </w:p>
    <w:p w:rsidR="00A254AA" w:rsidRPr="00353C7F" w:rsidRDefault="00A254AA" w:rsidP="00A254AA">
      <w:pPr>
        <w:pStyle w:val="PargrafodaLista"/>
        <w:numPr>
          <w:ilvl w:val="0"/>
          <w:numId w:val="5"/>
        </w:numPr>
        <w:rPr>
          <w:rFonts w:cs="Arial"/>
        </w:rPr>
      </w:pPr>
      <w:r w:rsidRPr="00D635C1">
        <w:rPr>
          <w:rFonts w:cs="Arial"/>
        </w:rPr>
        <w:t>Resultados esperados.</w:t>
      </w:r>
      <w:bookmarkStart w:id="0" w:name="_GoBack"/>
      <w:bookmarkEnd w:id="0"/>
    </w:p>
    <w:sectPr w:rsidR="00A254AA" w:rsidRPr="00353C7F" w:rsidSect="00723B9E">
      <w:head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CB" w:rsidRDefault="004548CB" w:rsidP="00D03093">
      <w:r>
        <w:separator/>
      </w:r>
    </w:p>
  </w:endnote>
  <w:endnote w:type="continuationSeparator" w:id="0">
    <w:p w:rsidR="004548CB" w:rsidRDefault="004548CB" w:rsidP="00D0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altName w:val="Urdu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CB" w:rsidRDefault="004548CB" w:rsidP="00D03093">
      <w:r>
        <w:separator/>
      </w:r>
    </w:p>
  </w:footnote>
  <w:footnote w:type="continuationSeparator" w:id="0">
    <w:p w:rsidR="004548CB" w:rsidRDefault="004548CB" w:rsidP="00D03093">
      <w:r>
        <w:continuationSeparator/>
      </w:r>
    </w:p>
  </w:footnote>
  <w:footnote w:id="1">
    <w:p w:rsidR="00723B9E" w:rsidRDefault="00723B9E">
      <w:pPr>
        <w:pStyle w:val="Textodenotaderodap"/>
      </w:pPr>
      <w:r>
        <w:rPr>
          <w:rStyle w:val="Refdenotaderodap"/>
        </w:rPr>
        <w:footnoteRef/>
      </w:r>
      <w:r>
        <w:t xml:space="preserve"> Esta é apenas uma estruturação de refer</w:t>
      </w:r>
      <w:r w:rsidR="0044039F">
        <w:t>ência para indicar</w:t>
      </w:r>
      <w:r>
        <w:t xml:space="preserve"> o conteúdo esperado para o 3º relatório. A estrutura da dissertação pode variar em função das características do projeto e preferências do aluno e orientador</w:t>
      </w:r>
      <w:r w:rsidR="0044039F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429581843"/>
      <w:docPartObj>
        <w:docPartGallery w:val="Page Numbers (Top of Page)"/>
        <w:docPartUnique/>
      </w:docPartObj>
    </w:sdtPr>
    <w:sdtContent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8642"/>
          <w:gridCol w:w="419"/>
        </w:tblGrid>
        <w:tr w:rsidR="00723B9E" w:rsidTr="00723B9E">
          <w:trPr>
            <w:trHeight w:val="412"/>
          </w:trPr>
          <w:tc>
            <w:tcPr>
              <w:tcW w:w="8642" w:type="dxa"/>
            </w:tcPr>
            <w:p w:rsidR="00723B9E" w:rsidRDefault="00723B9E" w:rsidP="00723B9E">
              <w:pPr>
                <w:pStyle w:val="Cabealho"/>
                <w:jc w:val="center"/>
              </w:pPr>
              <w:r>
                <w:rPr>
                  <w:rFonts w:ascii="Lucida Handwriting" w:hAnsi="Lucida Handwriting" w:cs="Arial"/>
                  <w:noProof/>
                  <w:color w:val="000066"/>
                  <w:lang w:eastAsia="pt-BR"/>
                </w:rPr>
                <w:drawing>
                  <wp:inline distT="0" distB="0" distL="0" distR="0">
                    <wp:extent cx="3179445" cy="744220"/>
                    <wp:effectExtent l="0" t="0" r="1905" b="0"/>
                    <wp:docPr id="3" name="Imagem 3" descr="Logo-ConstruInov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Logo-ConstruInov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79445" cy="744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19" w:type="dxa"/>
            </w:tcPr>
            <w:p w:rsidR="00723B9E" w:rsidRDefault="00FC48DE" w:rsidP="00723B9E">
              <w:pPr>
                <w:pStyle w:val="Cabealho"/>
                <w:jc w:val="right"/>
              </w:pPr>
              <w:r>
                <w:fldChar w:fldCharType="begin"/>
              </w:r>
              <w:r w:rsidR="00723B9E">
                <w:instrText>PAGE   \* MERGEFORMAT</w:instrText>
              </w:r>
              <w:r>
                <w:fldChar w:fldCharType="separate"/>
              </w:r>
              <w:r w:rsidR="00C73CCD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tbl>
      <w:p w:rsidR="00723B9E" w:rsidRDefault="00FC48DE" w:rsidP="00723B9E">
        <w:pPr>
          <w:pStyle w:val="Cabealho"/>
          <w:jc w:val="left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289188"/>
      <w:docPartObj>
        <w:docPartGallery w:val="Page Numbers (Top of Page)"/>
        <w:docPartUnique/>
      </w:docPartObj>
    </w:sdtPr>
    <w:sdtContent>
      <w:p w:rsidR="00897234" w:rsidRDefault="00FC48DE">
        <w:pPr>
          <w:pStyle w:val="Cabealho"/>
          <w:jc w:val="right"/>
        </w:pPr>
        <w:r>
          <w:fldChar w:fldCharType="begin"/>
        </w:r>
        <w:r w:rsidR="00897234">
          <w:instrText>PAGE   \* MERGEFORMAT</w:instrText>
        </w:r>
        <w:r>
          <w:fldChar w:fldCharType="separate"/>
        </w:r>
        <w:r w:rsidR="00723B9E">
          <w:rPr>
            <w:noProof/>
          </w:rPr>
          <w:t>5</w:t>
        </w:r>
        <w:r>
          <w:fldChar w:fldCharType="end"/>
        </w:r>
      </w:p>
    </w:sdtContent>
  </w:sdt>
  <w:p w:rsidR="00A4586A" w:rsidRDefault="00A4586A" w:rsidP="0089723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939"/>
    <w:multiLevelType w:val="hybridMultilevel"/>
    <w:tmpl w:val="1D409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579F4"/>
    <w:multiLevelType w:val="hybridMultilevel"/>
    <w:tmpl w:val="D2E8C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00D9B"/>
    <w:multiLevelType w:val="hybridMultilevel"/>
    <w:tmpl w:val="5502A13E"/>
    <w:lvl w:ilvl="0" w:tplc="DAA0D1D6">
      <w:start w:val="1"/>
      <w:numFmt w:val="decimal"/>
      <w:pStyle w:val="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6384A"/>
    <w:multiLevelType w:val="hybridMultilevel"/>
    <w:tmpl w:val="69BCC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94483"/>
    <w:multiLevelType w:val="multilevel"/>
    <w:tmpl w:val="14BA6A8A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FF6"/>
    <w:rsid w:val="0000005F"/>
    <w:rsid w:val="000008CD"/>
    <w:rsid w:val="00001186"/>
    <w:rsid w:val="000014C1"/>
    <w:rsid w:val="00001C8E"/>
    <w:rsid w:val="00002A52"/>
    <w:rsid w:val="00003F1F"/>
    <w:rsid w:val="00007EB4"/>
    <w:rsid w:val="000100C5"/>
    <w:rsid w:val="00010284"/>
    <w:rsid w:val="0001221F"/>
    <w:rsid w:val="00012DF5"/>
    <w:rsid w:val="00013A19"/>
    <w:rsid w:val="00013E82"/>
    <w:rsid w:val="000145B5"/>
    <w:rsid w:val="00015E0C"/>
    <w:rsid w:val="00016722"/>
    <w:rsid w:val="00016DA6"/>
    <w:rsid w:val="00017AF1"/>
    <w:rsid w:val="00017E86"/>
    <w:rsid w:val="000207D5"/>
    <w:rsid w:val="00021067"/>
    <w:rsid w:val="0002133A"/>
    <w:rsid w:val="000221F0"/>
    <w:rsid w:val="00022CF0"/>
    <w:rsid w:val="000238B6"/>
    <w:rsid w:val="00023E3B"/>
    <w:rsid w:val="00023FFE"/>
    <w:rsid w:val="000250C4"/>
    <w:rsid w:val="00025431"/>
    <w:rsid w:val="00025B2A"/>
    <w:rsid w:val="00026E58"/>
    <w:rsid w:val="0003244B"/>
    <w:rsid w:val="000327FA"/>
    <w:rsid w:val="00032C3A"/>
    <w:rsid w:val="00034255"/>
    <w:rsid w:val="00034966"/>
    <w:rsid w:val="00035CD7"/>
    <w:rsid w:val="00036431"/>
    <w:rsid w:val="00040922"/>
    <w:rsid w:val="00041A2B"/>
    <w:rsid w:val="00043584"/>
    <w:rsid w:val="000442E1"/>
    <w:rsid w:val="0004452C"/>
    <w:rsid w:val="00044570"/>
    <w:rsid w:val="00044C7D"/>
    <w:rsid w:val="00044E0C"/>
    <w:rsid w:val="00044EE8"/>
    <w:rsid w:val="00045873"/>
    <w:rsid w:val="0004590B"/>
    <w:rsid w:val="000461E4"/>
    <w:rsid w:val="0004670C"/>
    <w:rsid w:val="00046EBB"/>
    <w:rsid w:val="00047BB1"/>
    <w:rsid w:val="00047F59"/>
    <w:rsid w:val="000506C1"/>
    <w:rsid w:val="0005099A"/>
    <w:rsid w:val="00052AB8"/>
    <w:rsid w:val="00053802"/>
    <w:rsid w:val="00054230"/>
    <w:rsid w:val="000547C9"/>
    <w:rsid w:val="00054D6B"/>
    <w:rsid w:val="000571CF"/>
    <w:rsid w:val="0005726A"/>
    <w:rsid w:val="0006010A"/>
    <w:rsid w:val="00060C48"/>
    <w:rsid w:val="00061DE1"/>
    <w:rsid w:val="0006334F"/>
    <w:rsid w:val="00063418"/>
    <w:rsid w:val="0006419C"/>
    <w:rsid w:val="0006509D"/>
    <w:rsid w:val="0006555F"/>
    <w:rsid w:val="000702FA"/>
    <w:rsid w:val="0007275C"/>
    <w:rsid w:val="0007284D"/>
    <w:rsid w:val="00072E97"/>
    <w:rsid w:val="00073B8E"/>
    <w:rsid w:val="00075206"/>
    <w:rsid w:val="000756C3"/>
    <w:rsid w:val="00076767"/>
    <w:rsid w:val="00080843"/>
    <w:rsid w:val="0008119E"/>
    <w:rsid w:val="00081E12"/>
    <w:rsid w:val="0008250E"/>
    <w:rsid w:val="00082B09"/>
    <w:rsid w:val="00083C45"/>
    <w:rsid w:val="0008408B"/>
    <w:rsid w:val="00084D47"/>
    <w:rsid w:val="000851FF"/>
    <w:rsid w:val="00085677"/>
    <w:rsid w:val="00086751"/>
    <w:rsid w:val="00087FC9"/>
    <w:rsid w:val="00090B2B"/>
    <w:rsid w:val="00090D68"/>
    <w:rsid w:val="0009243F"/>
    <w:rsid w:val="00093BE2"/>
    <w:rsid w:val="000951C3"/>
    <w:rsid w:val="00095300"/>
    <w:rsid w:val="00095C38"/>
    <w:rsid w:val="0009630F"/>
    <w:rsid w:val="000972FE"/>
    <w:rsid w:val="000976D6"/>
    <w:rsid w:val="000978B1"/>
    <w:rsid w:val="00097EBC"/>
    <w:rsid w:val="000A1674"/>
    <w:rsid w:val="000A175C"/>
    <w:rsid w:val="000A2572"/>
    <w:rsid w:val="000A32C7"/>
    <w:rsid w:val="000A36B3"/>
    <w:rsid w:val="000A448A"/>
    <w:rsid w:val="000A4518"/>
    <w:rsid w:val="000A4EFE"/>
    <w:rsid w:val="000A53AF"/>
    <w:rsid w:val="000A5AA3"/>
    <w:rsid w:val="000B1BB0"/>
    <w:rsid w:val="000B3684"/>
    <w:rsid w:val="000B4708"/>
    <w:rsid w:val="000B4D5F"/>
    <w:rsid w:val="000B57E2"/>
    <w:rsid w:val="000B7151"/>
    <w:rsid w:val="000C0F81"/>
    <w:rsid w:val="000C23AB"/>
    <w:rsid w:val="000C29C4"/>
    <w:rsid w:val="000C2DCC"/>
    <w:rsid w:val="000C31C2"/>
    <w:rsid w:val="000C4472"/>
    <w:rsid w:val="000C626D"/>
    <w:rsid w:val="000C67A7"/>
    <w:rsid w:val="000C6960"/>
    <w:rsid w:val="000D0432"/>
    <w:rsid w:val="000D064C"/>
    <w:rsid w:val="000D16FA"/>
    <w:rsid w:val="000D238A"/>
    <w:rsid w:val="000E0037"/>
    <w:rsid w:val="000E0B37"/>
    <w:rsid w:val="000E0CAC"/>
    <w:rsid w:val="000E122F"/>
    <w:rsid w:val="000E1FE6"/>
    <w:rsid w:val="000E3354"/>
    <w:rsid w:val="000E3ACD"/>
    <w:rsid w:val="000E47E4"/>
    <w:rsid w:val="000E4FE8"/>
    <w:rsid w:val="000E55BF"/>
    <w:rsid w:val="000E6168"/>
    <w:rsid w:val="000E620F"/>
    <w:rsid w:val="000E62E0"/>
    <w:rsid w:val="000E6951"/>
    <w:rsid w:val="000E69F9"/>
    <w:rsid w:val="000E70BF"/>
    <w:rsid w:val="000E7365"/>
    <w:rsid w:val="000E7907"/>
    <w:rsid w:val="000E7D3A"/>
    <w:rsid w:val="000F1CA9"/>
    <w:rsid w:val="000F2FC1"/>
    <w:rsid w:val="000F338A"/>
    <w:rsid w:val="000F4CE4"/>
    <w:rsid w:val="000F507F"/>
    <w:rsid w:val="000F5636"/>
    <w:rsid w:val="000F66AB"/>
    <w:rsid w:val="00102310"/>
    <w:rsid w:val="00104AD0"/>
    <w:rsid w:val="00104D14"/>
    <w:rsid w:val="00105089"/>
    <w:rsid w:val="00105471"/>
    <w:rsid w:val="001059F5"/>
    <w:rsid w:val="00107C03"/>
    <w:rsid w:val="0011081D"/>
    <w:rsid w:val="00110A67"/>
    <w:rsid w:val="00110C7D"/>
    <w:rsid w:val="00110DF0"/>
    <w:rsid w:val="0011146A"/>
    <w:rsid w:val="00111E08"/>
    <w:rsid w:val="00113BD1"/>
    <w:rsid w:val="00113FF7"/>
    <w:rsid w:val="001148E8"/>
    <w:rsid w:val="001164D9"/>
    <w:rsid w:val="00120FF6"/>
    <w:rsid w:val="0012212C"/>
    <w:rsid w:val="00122476"/>
    <w:rsid w:val="00122A85"/>
    <w:rsid w:val="00124E21"/>
    <w:rsid w:val="001251E5"/>
    <w:rsid w:val="001265E2"/>
    <w:rsid w:val="00126ECA"/>
    <w:rsid w:val="00127045"/>
    <w:rsid w:val="00127C2F"/>
    <w:rsid w:val="00132306"/>
    <w:rsid w:val="00132DEE"/>
    <w:rsid w:val="00132FA3"/>
    <w:rsid w:val="00134460"/>
    <w:rsid w:val="00135689"/>
    <w:rsid w:val="00135BB9"/>
    <w:rsid w:val="00137372"/>
    <w:rsid w:val="001374EB"/>
    <w:rsid w:val="00140556"/>
    <w:rsid w:val="00140763"/>
    <w:rsid w:val="00140CF2"/>
    <w:rsid w:val="00143983"/>
    <w:rsid w:val="001439FC"/>
    <w:rsid w:val="00144404"/>
    <w:rsid w:val="001447AE"/>
    <w:rsid w:val="00144CD0"/>
    <w:rsid w:val="00145186"/>
    <w:rsid w:val="00147B64"/>
    <w:rsid w:val="0015033F"/>
    <w:rsid w:val="00150EDC"/>
    <w:rsid w:val="00151670"/>
    <w:rsid w:val="00153F07"/>
    <w:rsid w:val="001555D3"/>
    <w:rsid w:val="0016126D"/>
    <w:rsid w:val="00161C28"/>
    <w:rsid w:val="00161E02"/>
    <w:rsid w:val="00162248"/>
    <w:rsid w:val="0016238A"/>
    <w:rsid w:val="00163B58"/>
    <w:rsid w:val="00164293"/>
    <w:rsid w:val="001644D5"/>
    <w:rsid w:val="00164C5C"/>
    <w:rsid w:val="00170882"/>
    <w:rsid w:val="00170C00"/>
    <w:rsid w:val="00171A37"/>
    <w:rsid w:val="0017258C"/>
    <w:rsid w:val="001734D6"/>
    <w:rsid w:val="00173753"/>
    <w:rsid w:val="00173860"/>
    <w:rsid w:val="00173955"/>
    <w:rsid w:val="001741FD"/>
    <w:rsid w:val="0017448B"/>
    <w:rsid w:val="001750CB"/>
    <w:rsid w:val="00176D18"/>
    <w:rsid w:val="001771C7"/>
    <w:rsid w:val="001802C6"/>
    <w:rsid w:val="00180CB6"/>
    <w:rsid w:val="00183B31"/>
    <w:rsid w:val="00184EAC"/>
    <w:rsid w:val="00187ED6"/>
    <w:rsid w:val="00191965"/>
    <w:rsid w:val="00191D2D"/>
    <w:rsid w:val="00194788"/>
    <w:rsid w:val="0019528A"/>
    <w:rsid w:val="0019797A"/>
    <w:rsid w:val="00197B6F"/>
    <w:rsid w:val="001A3BD5"/>
    <w:rsid w:val="001A6117"/>
    <w:rsid w:val="001A6186"/>
    <w:rsid w:val="001A66D1"/>
    <w:rsid w:val="001A6738"/>
    <w:rsid w:val="001A698A"/>
    <w:rsid w:val="001A6D34"/>
    <w:rsid w:val="001A6E42"/>
    <w:rsid w:val="001B0479"/>
    <w:rsid w:val="001B05D5"/>
    <w:rsid w:val="001B0B5A"/>
    <w:rsid w:val="001B0C55"/>
    <w:rsid w:val="001B12E5"/>
    <w:rsid w:val="001B1825"/>
    <w:rsid w:val="001B18F1"/>
    <w:rsid w:val="001B1B42"/>
    <w:rsid w:val="001B427C"/>
    <w:rsid w:val="001B4C2E"/>
    <w:rsid w:val="001B5656"/>
    <w:rsid w:val="001B5A8A"/>
    <w:rsid w:val="001B66A4"/>
    <w:rsid w:val="001B71B1"/>
    <w:rsid w:val="001B7525"/>
    <w:rsid w:val="001C0049"/>
    <w:rsid w:val="001C079A"/>
    <w:rsid w:val="001C381A"/>
    <w:rsid w:val="001C3F11"/>
    <w:rsid w:val="001C5FE4"/>
    <w:rsid w:val="001C65F8"/>
    <w:rsid w:val="001C750E"/>
    <w:rsid w:val="001C787B"/>
    <w:rsid w:val="001D4F91"/>
    <w:rsid w:val="001D5FF3"/>
    <w:rsid w:val="001D68ED"/>
    <w:rsid w:val="001D7830"/>
    <w:rsid w:val="001D7962"/>
    <w:rsid w:val="001E04A9"/>
    <w:rsid w:val="001E051A"/>
    <w:rsid w:val="001E180C"/>
    <w:rsid w:val="001E1E59"/>
    <w:rsid w:val="001E344A"/>
    <w:rsid w:val="001E6184"/>
    <w:rsid w:val="001E77C6"/>
    <w:rsid w:val="001F069B"/>
    <w:rsid w:val="001F0844"/>
    <w:rsid w:val="001F3F32"/>
    <w:rsid w:val="001F418E"/>
    <w:rsid w:val="001F4787"/>
    <w:rsid w:val="001F51F6"/>
    <w:rsid w:val="001F52C6"/>
    <w:rsid w:val="001F67B6"/>
    <w:rsid w:val="001F76D4"/>
    <w:rsid w:val="00200B44"/>
    <w:rsid w:val="002022F0"/>
    <w:rsid w:val="00202312"/>
    <w:rsid w:val="00203614"/>
    <w:rsid w:val="00204B02"/>
    <w:rsid w:val="00205DB0"/>
    <w:rsid w:val="002067AA"/>
    <w:rsid w:val="00207844"/>
    <w:rsid w:val="00207F5E"/>
    <w:rsid w:val="002103B5"/>
    <w:rsid w:val="00210FDC"/>
    <w:rsid w:val="002110D1"/>
    <w:rsid w:val="0021183A"/>
    <w:rsid w:val="00211A8B"/>
    <w:rsid w:val="002127CC"/>
    <w:rsid w:val="002136CD"/>
    <w:rsid w:val="002137C1"/>
    <w:rsid w:val="0021407A"/>
    <w:rsid w:val="00214744"/>
    <w:rsid w:val="00215055"/>
    <w:rsid w:val="00215C88"/>
    <w:rsid w:val="00215D7D"/>
    <w:rsid w:val="00215FB8"/>
    <w:rsid w:val="002161CF"/>
    <w:rsid w:val="00216F35"/>
    <w:rsid w:val="002171DD"/>
    <w:rsid w:val="0021737F"/>
    <w:rsid w:val="00217EA1"/>
    <w:rsid w:val="00223127"/>
    <w:rsid w:val="00224527"/>
    <w:rsid w:val="00224F79"/>
    <w:rsid w:val="002254E4"/>
    <w:rsid w:val="00227715"/>
    <w:rsid w:val="00230AAC"/>
    <w:rsid w:val="002315DE"/>
    <w:rsid w:val="00231CF0"/>
    <w:rsid w:val="00232954"/>
    <w:rsid w:val="00233226"/>
    <w:rsid w:val="0023494A"/>
    <w:rsid w:val="00234D8F"/>
    <w:rsid w:val="00235CC8"/>
    <w:rsid w:val="002374B1"/>
    <w:rsid w:val="00240761"/>
    <w:rsid w:val="00241016"/>
    <w:rsid w:val="002428FD"/>
    <w:rsid w:val="002438B6"/>
    <w:rsid w:val="00243933"/>
    <w:rsid w:val="00243F83"/>
    <w:rsid w:val="0024523C"/>
    <w:rsid w:val="00245945"/>
    <w:rsid w:val="00245A8E"/>
    <w:rsid w:val="0024604F"/>
    <w:rsid w:val="002461A3"/>
    <w:rsid w:val="002468A2"/>
    <w:rsid w:val="00246D21"/>
    <w:rsid w:val="0024736A"/>
    <w:rsid w:val="00247927"/>
    <w:rsid w:val="00247B8C"/>
    <w:rsid w:val="0025038D"/>
    <w:rsid w:val="00250D1D"/>
    <w:rsid w:val="00250E67"/>
    <w:rsid w:val="00252666"/>
    <w:rsid w:val="00252744"/>
    <w:rsid w:val="00253B51"/>
    <w:rsid w:val="002553BD"/>
    <w:rsid w:val="00255C3A"/>
    <w:rsid w:val="00255C7F"/>
    <w:rsid w:val="00255C87"/>
    <w:rsid w:val="00255DCF"/>
    <w:rsid w:val="0025643A"/>
    <w:rsid w:val="00260C7E"/>
    <w:rsid w:val="002612D2"/>
    <w:rsid w:val="00261C2A"/>
    <w:rsid w:val="002637AA"/>
    <w:rsid w:val="002668AB"/>
    <w:rsid w:val="00270AC2"/>
    <w:rsid w:val="002721B2"/>
    <w:rsid w:val="0027408D"/>
    <w:rsid w:val="00274AD4"/>
    <w:rsid w:val="002758D5"/>
    <w:rsid w:val="0027611D"/>
    <w:rsid w:val="00276E35"/>
    <w:rsid w:val="00277520"/>
    <w:rsid w:val="0028000F"/>
    <w:rsid w:val="002802B1"/>
    <w:rsid w:val="002805B6"/>
    <w:rsid w:val="00280D7E"/>
    <w:rsid w:val="0028311F"/>
    <w:rsid w:val="00283906"/>
    <w:rsid w:val="00283CE6"/>
    <w:rsid w:val="00285743"/>
    <w:rsid w:val="00285ADB"/>
    <w:rsid w:val="00286671"/>
    <w:rsid w:val="0029129F"/>
    <w:rsid w:val="002919B6"/>
    <w:rsid w:val="0029216E"/>
    <w:rsid w:val="002924B6"/>
    <w:rsid w:val="002929A4"/>
    <w:rsid w:val="002951A8"/>
    <w:rsid w:val="00295627"/>
    <w:rsid w:val="002968F7"/>
    <w:rsid w:val="002A041C"/>
    <w:rsid w:val="002A0562"/>
    <w:rsid w:val="002A09A6"/>
    <w:rsid w:val="002A09FD"/>
    <w:rsid w:val="002A1834"/>
    <w:rsid w:val="002A2030"/>
    <w:rsid w:val="002A2101"/>
    <w:rsid w:val="002A2626"/>
    <w:rsid w:val="002A33B9"/>
    <w:rsid w:val="002A33D6"/>
    <w:rsid w:val="002A3DE7"/>
    <w:rsid w:val="002A45AB"/>
    <w:rsid w:val="002A4F79"/>
    <w:rsid w:val="002A6F70"/>
    <w:rsid w:val="002A7697"/>
    <w:rsid w:val="002B0646"/>
    <w:rsid w:val="002B1A22"/>
    <w:rsid w:val="002B1AFD"/>
    <w:rsid w:val="002B251B"/>
    <w:rsid w:val="002B4E84"/>
    <w:rsid w:val="002C0C36"/>
    <w:rsid w:val="002C125C"/>
    <w:rsid w:val="002C13EE"/>
    <w:rsid w:val="002C17EA"/>
    <w:rsid w:val="002C1AE8"/>
    <w:rsid w:val="002C1BA3"/>
    <w:rsid w:val="002C250D"/>
    <w:rsid w:val="002C2610"/>
    <w:rsid w:val="002C2A90"/>
    <w:rsid w:val="002C3427"/>
    <w:rsid w:val="002C370A"/>
    <w:rsid w:val="002C3BDC"/>
    <w:rsid w:val="002C50A1"/>
    <w:rsid w:val="002C6AD1"/>
    <w:rsid w:val="002C7C70"/>
    <w:rsid w:val="002C7E2F"/>
    <w:rsid w:val="002D015C"/>
    <w:rsid w:val="002D576D"/>
    <w:rsid w:val="002D581C"/>
    <w:rsid w:val="002E3048"/>
    <w:rsid w:val="002E599C"/>
    <w:rsid w:val="002E5B81"/>
    <w:rsid w:val="002E7AE5"/>
    <w:rsid w:val="002F084B"/>
    <w:rsid w:val="002F2A58"/>
    <w:rsid w:val="002F2BD2"/>
    <w:rsid w:val="002F2C87"/>
    <w:rsid w:val="002F35CF"/>
    <w:rsid w:val="002F413C"/>
    <w:rsid w:val="002F4DEC"/>
    <w:rsid w:val="002F5007"/>
    <w:rsid w:val="002F6B22"/>
    <w:rsid w:val="002F7225"/>
    <w:rsid w:val="002F7AE9"/>
    <w:rsid w:val="002F7E13"/>
    <w:rsid w:val="00300869"/>
    <w:rsid w:val="0030192D"/>
    <w:rsid w:val="00301DAB"/>
    <w:rsid w:val="00302486"/>
    <w:rsid w:val="00303152"/>
    <w:rsid w:val="003045FB"/>
    <w:rsid w:val="00304682"/>
    <w:rsid w:val="003058CE"/>
    <w:rsid w:val="00306344"/>
    <w:rsid w:val="003066F8"/>
    <w:rsid w:val="00306BD2"/>
    <w:rsid w:val="003107FF"/>
    <w:rsid w:val="00310DDA"/>
    <w:rsid w:val="0031229A"/>
    <w:rsid w:val="003124C8"/>
    <w:rsid w:val="0031417E"/>
    <w:rsid w:val="003143E1"/>
    <w:rsid w:val="0031455B"/>
    <w:rsid w:val="0031516E"/>
    <w:rsid w:val="00315985"/>
    <w:rsid w:val="003159AF"/>
    <w:rsid w:val="0031669B"/>
    <w:rsid w:val="00316E54"/>
    <w:rsid w:val="003173B3"/>
    <w:rsid w:val="00317802"/>
    <w:rsid w:val="00320106"/>
    <w:rsid w:val="00321931"/>
    <w:rsid w:val="0032204A"/>
    <w:rsid w:val="00322F9B"/>
    <w:rsid w:val="0032306B"/>
    <w:rsid w:val="00324807"/>
    <w:rsid w:val="0032553C"/>
    <w:rsid w:val="00327B15"/>
    <w:rsid w:val="00332050"/>
    <w:rsid w:val="00333471"/>
    <w:rsid w:val="00333865"/>
    <w:rsid w:val="00334809"/>
    <w:rsid w:val="0033483D"/>
    <w:rsid w:val="003348A5"/>
    <w:rsid w:val="003353EE"/>
    <w:rsid w:val="00336AA1"/>
    <w:rsid w:val="00337F58"/>
    <w:rsid w:val="00340A52"/>
    <w:rsid w:val="00341F1B"/>
    <w:rsid w:val="00342498"/>
    <w:rsid w:val="00344A43"/>
    <w:rsid w:val="003453CA"/>
    <w:rsid w:val="00350DFD"/>
    <w:rsid w:val="00350E7C"/>
    <w:rsid w:val="0035225D"/>
    <w:rsid w:val="0035229A"/>
    <w:rsid w:val="00353154"/>
    <w:rsid w:val="00353C7F"/>
    <w:rsid w:val="00360EEB"/>
    <w:rsid w:val="00361627"/>
    <w:rsid w:val="00361D28"/>
    <w:rsid w:val="00362F98"/>
    <w:rsid w:val="00363FFC"/>
    <w:rsid w:val="00364C21"/>
    <w:rsid w:val="003658BA"/>
    <w:rsid w:val="00367A24"/>
    <w:rsid w:val="00371154"/>
    <w:rsid w:val="00371708"/>
    <w:rsid w:val="003742F3"/>
    <w:rsid w:val="00374D7E"/>
    <w:rsid w:val="0037565F"/>
    <w:rsid w:val="003757B2"/>
    <w:rsid w:val="00375DAA"/>
    <w:rsid w:val="00376710"/>
    <w:rsid w:val="00377133"/>
    <w:rsid w:val="00377C63"/>
    <w:rsid w:val="00382AB6"/>
    <w:rsid w:val="00383406"/>
    <w:rsid w:val="003842A7"/>
    <w:rsid w:val="00384887"/>
    <w:rsid w:val="0038553E"/>
    <w:rsid w:val="00385B59"/>
    <w:rsid w:val="00390D45"/>
    <w:rsid w:val="003910BA"/>
    <w:rsid w:val="003926F8"/>
    <w:rsid w:val="00392E33"/>
    <w:rsid w:val="00392E8E"/>
    <w:rsid w:val="003931AD"/>
    <w:rsid w:val="00393831"/>
    <w:rsid w:val="003947D6"/>
    <w:rsid w:val="00395853"/>
    <w:rsid w:val="0039667A"/>
    <w:rsid w:val="003A0AE1"/>
    <w:rsid w:val="003A12BA"/>
    <w:rsid w:val="003A1AAF"/>
    <w:rsid w:val="003A1CF1"/>
    <w:rsid w:val="003A2854"/>
    <w:rsid w:val="003A369F"/>
    <w:rsid w:val="003A3A35"/>
    <w:rsid w:val="003A3C8A"/>
    <w:rsid w:val="003A4197"/>
    <w:rsid w:val="003A435C"/>
    <w:rsid w:val="003A438C"/>
    <w:rsid w:val="003A4737"/>
    <w:rsid w:val="003A4AA9"/>
    <w:rsid w:val="003A6B54"/>
    <w:rsid w:val="003B05CC"/>
    <w:rsid w:val="003B0D3E"/>
    <w:rsid w:val="003B0E2D"/>
    <w:rsid w:val="003B0ED4"/>
    <w:rsid w:val="003B436A"/>
    <w:rsid w:val="003B4D6B"/>
    <w:rsid w:val="003B5C4C"/>
    <w:rsid w:val="003B6A3E"/>
    <w:rsid w:val="003C103F"/>
    <w:rsid w:val="003C1054"/>
    <w:rsid w:val="003C180B"/>
    <w:rsid w:val="003C488F"/>
    <w:rsid w:val="003C4B19"/>
    <w:rsid w:val="003C4E4A"/>
    <w:rsid w:val="003C5B82"/>
    <w:rsid w:val="003C6185"/>
    <w:rsid w:val="003C731C"/>
    <w:rsid w:val="003C7903"/>
    <w:rsid w:val="003C7CAF"/>
    <w:rsid w:val="003D08D0"/>
    <w:rsid w:val="003D0C5D"/>
    <w:rsid w:val="003D23F5"/>
    <w:rsid w:val="003D303D"/>
    <w:rsid w:val="003D3190"/>
    <w:rsid w:val="003D5E94"/>
    <w:rsid w:val="003D67BF"/>
    <w:rsid w:val="003D7AB0"/>
    <w:rsid w:val="003E1B2E"/>
    <w:rsid w:val="003E1B91"/>
    <w:rsid w:val="003E47D0"/>
    <w:rsid w:val="003E5974"/>
    <w:rsid w:val="003E620F"/>
    <w:rsid w:val="003F2156"/>
    <w:rsid w:val="003F31C1"/>
    <w:rsid w:val="003F5DEE"/>
    <w:rsid w:val="003F60CC"/>
    <w:rsid w:val="003F6850"/>
    <w:rsid w:val="003F78BE"/>
    <w:rsid w:val="004007CD"/>
    <w:rsid w:val="00400F89"/>
    <w:rsid w:val="004028F0"/>
    <w:rsid w:val="0040483F"/>
    <w:rsid w:val="00404E50"/>
    <w:rsid w:val="00406529"/>
    <w:rsid w:val="004068B8"/>
    <w:rsid w:val="00412D1E"/>
    <w:rsid w:val="004130AF"/>
    <w:rsid w:val="004134EB"/>
    <w:rsid w:val="004141BB"/>
    <w:rsid w:val="0041468F"/>
    <w:rsid w:val="00414B4A"/>
    <w:rsid w:val="0041576E"/>
    <w:rsid w:val="00416B5C"/>
    <w:rsid w:val="00423D66"/>
    <w:rsid w:val="00424127"/>
    <w:rsid w:val="004242E2"/>
    <w:rsid w:val="00427402"/>
    <w:rsid w:val="00427C53"/>
    <w:rsid w:val="00431977"/>
    <w:rsid w:val="004356AC"/>
    <w:rsid w:val="00436246"/>
    <w:rsid w:val="00436B74"/>
    <w:rsid w:val="0044039F"/>
    <w:rsid w:val="00441D57"/>
    <w:rsid w:val="00442B3A"/>
    <w:rsid w:val="00442CF3"/>
    <w:rsid w:val="00443B4D"/>
    <w:rsid w:val="00443E2C"/>
    <w:rsid w:val="00444AB6"/>
    <w:rsid w:val="00445CAB"/>
    <w:rsid w:val="00446D8F"/>
    <w:rsid w:val="00447B67"/>
    <w:rsid w:val="004510BD"/>
    <w:rsid w:val="00452111"/>
    <w:rsid w:val="00453F41"/>
    <w:rsid w:val="00454247"/>
    <w:rsid w:val="004548CB"/>
    <w:rsid w:val="00454A26"/>
    <w:rsid w:val="004556AD"/>
    <w:rsid w:val="00455E44"/>
    <w:rsid w:val="00456097"/>
    <w:rsid w:val="00456B18"/>
    <w:rsid w:val="00456E5D"/>
    <w:rsid w:val="00457953"/>
    <w:rsid w:val="00457E99"/>
    <w:rsid w:val="00460F75"/>
    <w:rsid w:val="00461D14"/>
    <w:rsid w:val="00465CBE"/>
    <w:rsid w:val="0046697F"/>
    <w:rsid w:val="00466E9E"/>
    <w:rsid w:val="00467B08"/>
    <w:rsid w:val="00470166"/>
    <w:rsid w:val="00471270"/>
    <w:rsid w:val="0047144A"/>
    <w:rsid w:val="00472AD4"/>
    <w:rsid w:val="0047304F"/>
    <w:rsid w:val="00473422"/>
    <w:rsid w:val="00473A2C"/>
    <w:rsid w:val="00473C11"/>
    <w:rsid w:val="00474F0A"/>
    <w:rsid w:val="004755D7"/>
    <w:rsid w:val="00475A0D"/>
    <w:rsid w:val="00477E62"/>
    <w:rsid w:val="00481CC1"/>
    <w:rsid w:val="00481F9F"/>
    <w:rsid w:val="004821D6"/>
    <w:rsid w:val="004843F2"/>
    <w:rsid w:val="00485021"/>
    <w:rsid w:val="0048554E"/>
    <w:rsid w:val="00485EAB"/>
    <w:rsid w:val="00487A0B"/>
    <w:rsid w:val="004912C1"/>
    <w:rsid w:val="00493D4A"/>
    <w:rsid w:val="00493D5E"/>
    <w:rsid w:val="00493E81"/>
    <w:rsid w:val="00494473"/>
    <w:rsid w:val="004944F6"/>
    <w:rsid w:val="00494927"/>
    <w:rsid w:val="00494CD3"/>
    <w:rsid w:val="00495807"/>
    <w:rsid w:val="004973FA"/>
    <w:rsid w:val="004978DD"/>
    <w:rsid w:val="004A008B"/>
    <w:rsid w:val="004A04A8"/>
    <w:rsid w:val="004A2E2C"/>
    <w:rsid w:val="004A3493"/>
    <w:rsid w:val="004A4434"/>
    <w:rsid w:val="004A60C0"/>
    <w:rsid w:val="004A6A4E"/>
    <w:rsid w:val="004A722D"/>
    <w:rsid w:val="004B03C9"/>
    <w:rsid w:val="004B0F15"/>
    <w:rsid w:val="004B11AC"/>
    <w:rsid w:val="004B1C91"/>
    <w:rsid w:val="004B1FFC"/>
    <w:rsid w:val="004B30C5"/>
    <w:rsid w:val="004B39D6"/>
    <w:rsid w:val="004B6A93"/>
    <w:rsid w:val="004C2495"/>
    <w:rsid w:val="004C2FE1"/>
    <w:rsid w:val="004C3549"/>
    <w:rsid w:val="004C3B37"/>
    <w:rsid w:val="004C5567"/>
    <w:rsid w:val="004C6078"/>
    <w:rsid w:val="004C73E4"/>
    <w:rsid w:val="004D0644"/>
    <w:rsid w:val="004D2045"/>
    <w:rsid w:val="004D3380"/>
    <w:rsid w:val="004D4898"/>
    <w:rsid w:val="004D4AC1"/>
    <w:rsid w:val="004D4E4B"/>
    <w:rsid w:val="004D5F20"/>
    <w:rsid w:val="004D63A6"/>
    <w:rsid w:val="004D74EE"/>
    <w:rsid w:val="004D77BE"/>
    <w:rsid w:val="004D77F2"/>
    <w:rsid w:val="004E25DD"/>
    <w:rsid w:val="004E3019"/>
    <w:rsid w:val="004E3ECF"/>
    <w:rsid w:val="004E4A3A"/>
    <w:rsid w:val="004E4DCD"/>
    <w:rsid w:val="004E5670"/>
    <w:rsid w:val="004E570F"/>
    <w:rsid w:val="004E69B9"/>
    <w:rsid w:val="004E72FC"/>
    <w:rsid w:val="004F04DC"/>
    <w:rsid w:val="004F1690"/>
    <w:rsid w:val="004F2AED"/>
    <w:rsid w:val="004F4075"/>
    <w:rsid w:val="004F447A"/>
    <w:rsid w:val="004F6BFF"/>
    <w:rsid w:val="00500229"/>
    <w:rsid w:val="005005F1"/>
    <w:rsid w:val="00501B6E"/>
    <w:rsid w:val="00503395"/>
    <w:rsid w:val="0050479C"/>
    <w:rsid w:val="005055C7"/>
    <w:rsid w:val="00506323"/>
    <w:rsid w:val="00510150"/>
    <w:rsid w:val="00510EE8"/>
    <w:rsid w:val="00511268"/>
    <w:rsid w:val="00511D7F"/>
    <w:rsid w:val="005141BB"/>
    <w:rsid w:val="005141FB"/>
    <w:rsid w:val="005144BB"/>
    <w:rsid w:val="005144D6"/>
    <w:rsid w:val="00514951"/>
    <w:rsid w:val="005149FC"/>
    <w:rsid w:val="0051505C"/>
    <w:rsid w:val="00515750"/>
    <w:rsid w:val="0051684B"/>
    <w:rsid w:val="0052017B"/>
    <w:rsid w:val="0052023D"/>
    <w:rsid w:val="00520A09"/>
    <w:rsid w:val="00521EA7"/>
    <w:rsid w:val="00522718"/>
    <w:rsid w:val="005239E7"/>
    <w:rsid w:val="00523AC0"/>
    <w:rsid w:val="005257E8"/>
    <w:rsid w:val="00526784"/>
    <w:rsid w:val="005270B8"/>
    <w:rsid w:val="00527541"/>
    <w:rsid w:val="0053000D"/>
    <w:rsid w:val="00531550"/>
    <w:rsid w:val="00531890"/>
    <w:rsid w:val="0053223F"/>
    <w:rsid w:val="0053450A"/>
    <w:rsid w:val="005349D1"/>
    <w:rsid w:val="00534A38"/>
    <w:rsid w:val="005356EC"/>
    <w:rsid w:val="00536189"/>
    <w:rsid w:val="00537E90"/>
    <w:rsid w:val="00540540"/>
    <w:rsid w:val="00540C9B"/>
    <w:rsid w:val="00542E3D"/>
    <w:rsid w:val="005430C2"/>
    <w:rsid w:val="00543E49"/>
    <w:rsid w:val="0054424C"/>
    <w:rsid w:val="005466A0"/>
    <w:rsid w:val="00546D6E"/>
    <w:rsid w:val="00550021"/>
    <w:rsid w:val="005500FF"/>
    <w:rsid w:val="0055289D"/>
    <w:rsid w:val="00552D73"/>
    <w:rsid w:val="00553A8C"/>
    <w:rsid w:val="00553CB1"/>
    <w:rsid w:val="005556FD"/>
    <w:rsid w:val="005558CB"/>
    <w:rsid w:val="00557151"/>
    <w:rsid w:val="00560BA0"/>
    <w:rsid w:val="00561FD5"/>
    <w:rsid w:val="00562A2D"/>
    <w:rsid w:val="0056314F"/>
    <w:rsid w:val="0056325C"/>
    <w:rsid w:val="0056573B"/>
    <w:rsid w:val="005659BF"/>
    <w:rsid w:val="005667F5"/>
    <w:rsid w:val="00566B34"/>
    <w:rsid w:val="00567E43"/>
    <w:rsid w:val="00567FAA"/>
    <w:rsid w:val="00571207"/>
    <w:rsid w:val="00571A28"/>
    <w:rsid w:val="00571E48"/>
    <w:rsid w:val="005732E4"/>
    <w:rsid w:val="00575264"/>
    <w:rsid w:val="00575504"/>
    <w:rsid w:val="0057593C"/>
    <w:rsid w:val="005769B5"/>
    <w:rsid w:val="005800CD"/>
    <w:rsid w:val="00581C53"/>
    <w:rsid w:val="005831D0"/>
    <w:rsid w:val="00583736"/>
    <w:rsid w:val="005839B2"/>
    <w:rsid w:val="00584D31"/>
    <w:rsid w:val="00584D33"/>
    <w:rsid w:val="00586513"/>
    <w:rsid w:val="00587827"/>
    <w:rsid w:val="005879D0"/>
    <w:rsid w:val="00590233"/>
    <w:rsid w:val="00591CB3"/>
    <w:rsid w:val="0059327C"/>
    <w:rsid w:val="00594659"/>
    <w:rsid w:val="00595318"/>
    <w:rsid w:val="00595FDD"/>
    <w:rsid w:val="00596109"/>
    <w:rsid w:val="00597648"/>
    <w:rsid w:val="005A0EE7"/>
    <w:rsid w:val="005A1C30"/>
    <w:rsid w:val="005A2813"/>
    <w:rsid w:val="005A303C"/>
    <w:rsid w:val="005A4AF4"/>
    <w:rsid w:val="005A4E5D"/>
    <w:rsid w:val="005A55DD"/>
    <w:rsid w:val="005A580F"/>
    <w:rsid w:val="005A5CDC"/>
    <w:rsid w:val="005A6F33"/>
    <w:rsid w:val="005A7DCB"/>
    <w:rsid w:val="005B059C"/>
    <w:rsid w:val="005B0BBF"/>
    <w:rsid w:val="005B1373"/>
    <w:rsid w:val="005B192C"/>
    <w:rsid w:val="005B1940"/>
    <w:rsid w:val="005B1ED7"/>
    <w:rsid w:val="005B21F0"/>
    <w:rsid w:val="005B35C1"/>
    <w:rsid w:val="005B4286"/>
    <w:rsid w:val="005B48B3"/>
    <w:rsid w:val="005B4CC1"/>
    <w:rsid w:val="005B5882"/>
    <w:rsid w:val="005B5D37"/>
    <w:rsid w:val="005B637B"/>
    <w:rsid w:val="005B7460"/>
    <w:rsid w:val="005C0067"/>
    <w:rsid w:val="005C0242"/>
    <w:rsid w:val="005C071A"/>
    <w:rsid w:val="005C30E6"/>
    <w:rsid w:val="005C4041"/>
    <w:rsid w:val="005C4171"/>
    <w:rsid w:val="005C5767"/>
    <w:rsid w:val="005C5F61"/>
    <w:rsid w:val="005D1D16"/>
    <w:rsid w:val="005D20AB"/>
    <w:rsid w:val="005D3C0D"/>
    <w:rsid w:val="005D4286"/>
    <w:rsid w:val="005D498D"/>
    <w:rsid w:val="005D683D"/>
    <w:rsid w:val="005D72E3"/>
    <w:rsid w:val="005D7C76"/>
    <w:rsid w:val="005E0332"/>
    <w:rsid w:val="005E17BC"/>
    <w:rsid w:val="005E3673"/>
    <w:rsid w:val="005E3923"/>
    <w:rsid w:val="005E4178"/>
    <w:rsid w:val="005E4D35"/>
    <w:rsid w:val="005E4D69"/>
    <w:rsid w:val="005E7380"/>
    <w:rsid w:val="005F121C"/>
    <w:rsid w:val="005F3608"/>
    <w:rsid w:val="005F3742"/>
    <w:rsid w:val="005F3BA4"/>
    <w:rsid w:val="005F65B9"/>
    <w:rsid w:val="005F6CC4"/>
    <w:rsid w:val="005F7686"/>
    <w:rsid w:val="005F7972"/>
    <w:rsid w:val="006019DC"/>
    <w:rsid w:val="00601EBE"/>
    <w:rsid w:val="00604668"/>
    <w:rsid w:val="00606D54"/>
    <w:rsid w:val="00610DB7"/>
    <w:rsid w:val="00611866"/>
    <w:rsid w:val="006125EA"/>
    <w:rsid w:val="00612654"/>
    <w:rsid w:val="00612AB0"/>
    <w:rsid w:val="0061331F"/>
    <w:rsid w:val="00617544"/>
    <w:rsid w:val="00617A9B"/>
    <w:rsid w:val="006206B0"/>
    <w:rsid w:val="00622180"/>
    <w:rsid w:val="00622845"/>
    <w:rsid w:val="0062393A"/>
    <w:rsid w:val="00623A8C"/>
    <w:rsid w:val="00625160"/>
    <w:rsid w:val="00625BE1"/>
    <w:rsid w:val="00625BFB"/>
    <w:rsid w:val="0062671C"/>
    <w:rsid w:val="006269B2"/>
    <w:rsid w:val="00630939"/>
    <w:rsid w:val="00630A6A"/>
    <w:rsid w:val="00630BFB"/>
    <w:rsid w:val="006325D9"/>
    <w:rsid w:val="00634B3F"/>
    <w:rsid w:val="00636480"/>
    <w:rsid w:val="00637644"/>
    <w:rsid w:val="006404C6"/>
    <w:rsid w:val="00641102"/>
    <w:rsid w:val="006415F3"/>
    <w:rsid w:val="00644102"/>
    <w:rsid w:val="00646BB4"/>
    <w:rsid w:val="00647294"/>
    <w:rsid w:val="00647F6B"/>
    <w:rsid w:val="00650118"/>
    <w:rsid w:val="006523DB"/>
    <w:rsid w:val="006529E1"/>
    <w:rsid w:val="00652A94"/>
    <w:rsid w:val="00654AF9"/>
    <w:rsid w:val="006550D0"/>
    <w:rsid w:val="00655DBC"/>
    <w:rsid w:val="00656199"/>
    <w:rsid w:val="006565DD"/>
    <w:rsid w:val="00656807"/>
    <w:rsid w:val="00656CA8"/>
    <w:rsid w:val="0066072E"/>
    <w:rsid w:val="00662EC7"/>
    <w:rsid w:val="0066398F"/>
    <w:rsid w:val="00665777"/>
    <w:rsid w:val="006669C3"/>
    <w:rsid w:val="006678DC"/>
    <w:rsid w:val="006700A8"/>
    <w:rsid w:val="00670D14"/>
    <w:rsid w:val="00672286"/>
    <w:rsid w:val="00672A04"/>
    <w:rsid w:val="00674C45"/>
    <w:rsid w:val="00677594"/>
    <w:rsid w:val="00677AC6"/>
    <w:rsid w:val="00677C13"/>
    <w:rsid w:val="00677CC4"/>
    <w:rsid w:val="00677CF1"/>
    <w:rsid w:val="00680746"/>
    <w:rsid w:val="00680F11"/>
    <w:rsid w:val="0068128A"/>
    <w:rsid w:val="006818DE"/>
    <w:rsid w:val="0068275E"/>
    <w:rsid w:val="00683B4B"/>
    <w:rsid w:val="00684096"/>
    <w:rsid w:val="0068524B"/>
    <w:rsid w:val="00685A0D"/>
    <w:rsid w:val="00685E21"/>
    <w:rsid w:val="00686E02"/>
    <w:rsid w:val="00687A05"/>
    <w:rsid w:val="006909AA"/>
    <w:rsid w:val="00692999"/>
    <w:rsid w:val="006935B4"/>
    <w:rsid w:val="006949F8"/>
    <w:rsid w:val="00694DEF"/>
    <w:rsid w:val="00695BD5"/>
    <w:rsid w:val="00697446"/>
    <w:rsid w:val="006A1ACC"/>
    <w:rsid w:val="006A276B"/>
    <w:rsid w:val="006A375D"/>
    <w:rsid w:val="006A38C1"/>
    <w:rsid w:val="006A45EA"/>
    <w:rsid w:val="006A4E06"/>
    <w:rsid w:val="006B1A44"/>
    <w:rsid w:val="006B1BE1"/>
    <w:rsid w:val="006B29FD"/>
    <w:rsid w:val="006B51BE"/>
    <w:rsid w:val="006B5219"/>
    <w:rsid w:val="006B5C4E"/>
    <w:rsid w:val="006B6224"/>
    <w:rsid w:val="006B7053"/>
    <w:rsid w:val="006B7533"/>
    <w:rsid w:val="006B7DEB"/>
    <w:rsid w:val="006C059F"/>
    <w:rsid w:val="006C1D36"/>
    <w:rsid w:val="006C2C20"/>
    <w:rsid w:val="006C373A"/>
    <w:rsid w:val="006D0133"/>
    <w:rsid w:val="006D3815"/>
    <w:rsid w:val="006D540C"/>
    <w:rsid w:val="006D5AA7"/>
    <w:rsid w:val="006D5AEF"/>
    <w:rsid w:val="006D656E"/>
    <w:rsid w:val="006D6C2D"/>
    <w:rsid w:val="006D7214"/>
    <w:rsid w:val="006D7900"/>
    <w:rsid w:val="006E0F7A"/>
    <w:rsid w:val="006E15BA"/>
    <w:rsid w:val="006E1BE4"/>
    <w:rsid w:val="006E2477"/>
    <w:rsid w:val="006E25A4"/>
    <w:rsid w:val="006E39CC"/>
    <w:rsid w:val="006E4EA4"/>
    <w:rsid w:val="006E6E1B"/>
    <w:rsid w:val="006F0370"/>
    <w:rsid w:val="006F1D55"/>
    <w:rsid w:val="006F2038"/>
    <w:rsid w:val="006F20A6"/>
    <w:rsid w:val="006F22F5"/>
    <w:rsid w:val="006F39CA"/>
    <w:rsid w:val="006F4E58"/>
    <w:rsid w:val="006F5FB7"/>
    <w:rsid w:val="00701061"/>
    <w:rsid w:val="0070174B"/>
    <w:rsid w:val="0070204E"/>
    <w:rsid w:val="00704A16"/>
    <w:rsid w:val="00705765"/>
    <w:rsid w:val="00706A11"/>
    <w:rsid w:val="00706FEB"/>
    <w:rsid w:val="00707686"/>
    <w:rsid w:val="00712CEF"/>
    <w:rsid w:val="00713E29"/>
    <w:rsid w:val="00715F57"/>
    <w:rsid w:val="00715FB4"/>
    <w:rsid w:val="007161B0"/>
    <w:rsid w:val="00716D38"/>
    <w:rsid w:val="00717556"/>
    <w:rsid w:val="00720197"/>
    <w:rsid w:val="00721498"/>
    <w:rsid w:val="007228F2"/>
    <w:rsid w:val="00722BA5"/>
    <w:rsid w:val="00723B9E"/>
    <w:rsid w:val="00724507"/>
    <w:rsid w:val="007251E0"/>
    <w:rsid w:val="00725F1D"/>
    <w:rsid w:val="00725FB9"/>
    <w:rsid w:val="00726977"/>
    <w:rsid w:val="007269AC"/>
    <w:rsid w:val="00726D5E"/>
    <w:rsid w:val="0073312F"/>
    <w:rsid w:val="0073347C"/>
    <w:rsid w:val="00734125"/>
    <w:rsid w:val="0073632B"/>
    <w:rsid w:val="0073763D"/>
    <w:rsid w:val="007402BD"/>
    <w:rsid w:val="007415A8"/>
    <w:rsid w:val="007415F2"/>
    <w:rsid w:val="00742471"/>
    <w:rsid w:val="0074267F"/>
    <w:rsid w:val="00743982"/>
    <w:rsid w:val="00743EA1"/>
    <w:rsid w:val="00743F9D"/>
    <w:rsid w:val="00746D46"/>
    <w:rsid w:val="00746DB9"/>
    <w:rsid w:val="00746E76"/>
    <w:rsid w:val="00747889"/>
    <w:rsid w:val="00750DCB"/>
    <w:rsid w:val="007511EF"/>
    <w:rsid w:val="00751C3F"/>
    <w:rsid w:val="00752321"/>
    <w:rsid w:val="0075331C"/>
    <w:rsid w:val="00753399"/>
    <w:rsid w:val="0075447B"/>
    <w:rsid w:val="007551E6"/>
    <w:rsid w:val="00755D45"/>
    <w:rsid w:val="0075612E"/>
    <w:rsid w:val="00756C6C"/>
    <w:rsid w:val="00762018"/>
    <w:rsid w:val="007640CE"/>
    <w:rsid w:val="00765BA7"/>
    <w:rsid w:val="00767278"/>
    <w:rsid w:val="007672A0"/>
    <w:rsid w:val="007676E2"/>
    <w:rsid w:val="007676F8"/>
    <w:rsid w:val="00767F3D"/>
    <w:rsid w:val="00770A29"/>
    <w:rsid w:val="00771058"/>
    <w:rsid w:val="0077114F"/>
    <w:rsid w:val="007720F1"/>
    <w:rsid w:val="00772E62"/>
    <w:rsid w:val="00772FDB"/>
    <w:rsid w:val="007740AD"/>
    <w:rsid w:val="007742A1"/>
    <w:rsid w:val="00777165"/>
    <w:rsid w:val="0077766F"/>
    <w:rsid w:val="007801C0"/>
    <w:rsid w:val="00780CDD"/>
    <w:rsid w:val="00780E10"/>
    <w:rsid w:val="00784A27"/>
    <w:rsid w:val="00784AA5"/>
    <w:rsid w:val="00785E0A"/>
    <w:rsid w:val="00786B4B"/>
    <w:rsid w:val="0078715C"/>
    <w:rsid w:val="00790A4E"/>
    <w:rsid w:val="007920F6"/>
    <w:rsid w:val="00793833"/>
    <w:rsid w:val="007942EB"/>
    <w:rsid w:val="00795CEE"/>
    <w:rsid w:val="00796D7D"/>
    <w:rsid w:val="007975EB"/>
    <w:rsid w:val="00797D25"/>
    <w:rsid w:val="00797D77"/>
    <w:rsid w:val="007A1243"/>
    <w:rsid w:val="007A1F22"/>
    <w:rsid w:val="007A257F"/>
    <w:rsid w:val="007A265E"/>
    <w:rsid w:val="007A2AD5"/>
    <w:rsid w:val="007A2D05"/>
    <w:rsid w:val="007A2D1D"/>
    <w:rsid w:val="007A2EB6"/>
    <w:rsid w:val="007A4D43"/>
    <w:rsid w:val="007A7637"/>
    <w:rsid w:val="007A78D8"/>
    <w:rsid w:val="007B0025"/>
    <w:rsid w:val="007B055F"/>
    <w:rsid w:val="007B083D"/>
    <w:rsid w:val="007B139D"/>
    <w:rsid w:val="007B1A1A"/>
    <w:rsid w:val="007B1F80"/>
    <w:rsid w:val="007B20CC"/>
    <w:rsid w:val="007B4B60"/>
    <w:rsid w:val="007B5B6A"/>
    <w:rsid w:val="007B64E9"/>
    <w:rsid w:val="007B7B7D"/>
    <w:rsid w:val="007B7D79"/>
    <w:rsid w:val="007C286F"/>
    <w:rsid w:val="007C35BE"/>
    <w:rsid w:val="007C401D"/>
    <w:rsid w:val="007C50E4"/>
    <w:rsid w:val="007C71F2"/>
    <w:rsid w:val="007C742C"/>
    <w:rsid w:val="007C7FBA"/>
    <w:rsid w:val="007D061C"/>
    <w:rsid w:val="007D1363"/>
    <w:rsid w:val="007D3905"/>
    <w:rsid w:val="007D3F02"/>
    <w:rsid w:val="007D541A"/>
    <w:rsid w:val="007D5C22"/>
    <w:rsid w:val="007D5F04"/>
    <w:rsid w:val="007D7B1F"/>
    <w:rsid w:val="007E3925"/>
    <w:rsid w:val="007E41F1"/>
    <w:rsid w:val="007E46AD"/>
    <w:rsid w:val="007E48C8"/>
    <w:rsid w:val="007E4CB8"/>
    <w:rsid w:val="007E6A2D"/>
    <w:rsid w:val="007E7261"/>
    <w:rsid w:val="007E76C1"/>
    <w:rsid w:val="007E7AC7"/>
    <w:rsid w:val="007F0A27"/>
    <w:rsid w:val="007F1E3A"/>
    <w:rsid w:val="007F1EE3"/>
    <w:rsid w:val="007F4248"/>
    <w:rsid w:val="007F44AD"/>
    <w:rsid w:val="007F566A"/>
    <w:rsid w:val="007F5991"/>
    <w:rsid w:val="007F6B02"/>
    <w:rsid w:val="0080097E"/>
    <w:rsid w:val="00801832"/>
    <w:rsid w:val="0080289D"/>
    <w:rsid w:val="008032E4"/>
    <w:rsid w:val="00804C8F"/>
    <w:rsid w:val="00805FAB"/>
    <w:rsid w:val="00807221"/>
    <w:rsid w:val="0080742E"/>
    <w:rsid w:val="0080763B"/>
    <w:rsid w:val="00810AB3"/>
    <w:rsid w:val="00811128"/>
    <w:rsid w:val="008114E4"/>
    <w:rsid w:val="00811933"/>
    <w:rsid w:val="00811F4C"/>
    <w:rsid w:val="00812287"/>
    <w:rsid w:val="00812BAF"/>
    <w:rsid w:val="00815123"/>
    <w:rsid w:val="00817834"/>
    <w:rsid w:val="008202D5"/>
    <w:rsid w:val="0082094E"/>
    <w:rsid w:val="008218A3"/>
    <w:rsid w:val="00821BAF"/>
    <w:rsid w:val="00824315"/>
    <w:rsid w:val="0082451E"/>
    <w:rsid w:val="00825459"/>
    <w:rsid w:val="00825A68"/>
    <w:rsid w:val="00827E13"/>
    <w:rsid w:val="00831272"/>
    <w:rsid w:val="00833659"/>
    <w:rsid w:val="0083421F"/>
    <w:rsid w:val="0083438E"/>
    <w:rsid w:val="00834446"/>
    <w:rsid w:val="00834F2C"/>
    <w:rsid w:val="0083545E"/>
    <w:rsid w:val="00835A30"/>
    <w:rsid w:val="00835D89"/>
    <w:rsid w:val="00835E61"/>
    <w:rsid w:val="008362C1"/>
    <w:rsid w:val="00837A3C"/>
    <w:rsid w:val="0084102C"/>
    <w:rsid w:val="008415E4"/>
    <w:rsid w:val="00841E15"/>
    <w:rsid w:val="008423C4"/>
    <w:rsid w:val="00842912"/>
    <w:rsid w:val="00842916"/>
    <w:rsid w:val="0084328A"/>
    <w:rsid w:val="008445E9"/>
    <w:rsid w:val="0084593A"/>
    <w:rsid w:val="00850565"/>
    <w:rsid w:val="00850D15"/>
    <w:rsid w:val="00850D94"/>
    <w:rsid w:val="00851B19"/>
    <w:rsid w:val="008550A1"/>
    <w:rsid w:val="00857C71"/>
    <w:rsid w:val="008605AB"/>
    <w:rsid w:val="00860B56"/>
    <w:rsid w:val="0086252D"/>
    <w:rsid w:val="00863002"/>
    <w:rsid w:val="0086424E"/>
    <w:rsid w:val="008655C9"/>
    <w:rsid w:val="008655EC"/>
    <w:rsid w:val="00865C5C"/>
    <w:rsid w:val="00865E49"/>
    <w:rsid w:val="008661FD"/>
    <w:rsid w:val="008668CA"/>
    <w:rsid w:val="008701B7"/>
    <w:rsid w:val="0087058E"/>
    <w:rsid w:val="00870601"/>
    <w:rsid w:val="00871D02"/>
    <w:rsid w:val="00872CC2"/>
    <w:rsid w:val="00880E58"/>
    <w:rsid w:val="00881767"/>
    <w:rsid w:val="008822D6"/>
    <w:rsid w:val="00883B01"/>
    <w:rsid w:val="0088494A"/>
    <w:rsid w:val="0088592D"/>
    <w:rsid w:val="00886472"/>
    <w:rsid w:val="008873CE"/>
    <w:rsid w:val="00887BBF"/>
    <w:rsid w:val="0089242B"/>
    <w:rsid w:val="00892C43"/>
    <w:rsid w:val="008930B1"/>
    <w:rsid w:val="00893285"/>
    <w:rsid w:val="008933BA"/>
    <w:rsid w:val="008945C4"/>
    <w:rsid w:val="00895478"/>
    <w:rsid w:val="0089575B"/>
    <w:rsid w:val="00895FF9"/>
    <w:rsid w:val="00897234"/>
    <w:rsid w:val="008A26F9"/>
    <w:rsid w:val="008A272D"/>
    <w:rsid w:val="008A3365"/>
    <w:rsid w:val="008A4E01"/>
    <w:rsid w:val="008A5B69"/>
    <w:rsid w:val="008A74CC"/>
    <w:rsid w:val="008A78E8"/>
    <w:rsid w:val="008A7DDE"/>
    <w:rsid w:val="008B00C6"/>
    <w:rsid w:val="008B0877"/>
    <w:rsid w:val="008B132A"/>
    <w:rsid w:val="008B153B"/>
    <w:rsid w:val="008B1BF9"/>
    <w:rsid w:val="008B27E9"/>
    <w:rsid w:val="008B44F8"/>
    <w:rsid w:val="008B4C91"/>
    <w:rsid w:val="008B4E58"/>
    <w:rsid w:val="008B5A98"/>
    <w:rsid w:val="008B5CBB"/>
    <w:rsid w:val="008C04C5"/>
    <w:rsid w:val="008C15D0"/>
    <w:rsid w:val="008C1C40"/>
    <w:rsid w:val="008C23FD"/>
    <w:rsid w:val="008C3F0D"/>
    <w:rsid w:val="008C583C"/>
    <w:rsid w:val="008C5EA3"/>
    <w:rsid w:val="008C66DF"/>
    <w:rsid w:val="008C75BE"/>
    <w:rsid w:val="008C7C33"/>
    <w:rsid w:val="008C7D2F"/>
    <w:rsid w:val="008D0CD5"/>
    <w:rsid w:val="008D1C0D"/>
    <w:rsid w:val="008D4F6B"/>
    <w:rsid w:val="008D57BF"/>
    <w:rsid w:val="008D637F"/>
    <w:rsid w:val="008D692D"/>
    <w:rsid w:val="008D79A7"/>
    <w:rsid w:val="008D7A5F"/>
    <w:rsid w:val="008D7E24"/>
    <w:rsid w:val="008E025B"/>
    <w:rsid w:val="008E0BD0"/>
    <w:rsid w:val="008E11F0"/>
    <w:rsid w:val="008E39AB"/>
    <w:rsid w:val="008E39B4"/>
    <w:rsid w:val="008E3AAC"/>
    <w:rsid w:val="008E46B3"/>
    <w:rsid w:val="008E5949"/>
    <w:rsid w:val="008E6BCF"/>
    <w:rsid w:val="008E7E83"/>
    <w:rsid w:val="008F12AC"/>
    <w:rsid w:val="008F1FDC"/>
    <w:rsid w:val="008F2172"/>
    <w:rsid w:val="008F3389"/>
    <w:rsid w:val="008F341B"/>
    <w:rsid w:val="008F4A7C"/>
    <w:rsid w:val="008F4DB1"/>
    <w:rsid w:val="008F59DD"/>
    <w:rsid w:val="008F5B26"/>
    <w:rsid w:val="008F6C85"/>
    <w:rsid w:val="008F6F96"/>
    <w:rsid w:val="008F7D39"/>
    <w:rsid w:val="00901209"/>
    <w:rsid w:val="00902B71"/>
    <w:rsid w:val="009049A9"/>
    <w:rsid w:val="00904CDF"/>
    <w:rsid w:val="009055E2"/>
    <w:rsid w:val="009124B6"/>
    <w:rsid w:val="00912B36"/>
    <w:rsid w:val="00912F75"/>
    <w:rsid w:val="00920234"/>
    <w:rsid w:val="00920E77"/>
    <w:rsid w:val="00920E79"/>
    <w:rsid w:val="00923BB7"/>
    <w:rsid w:val="009269E0"/>
    <w:rsid w:val="00926A7D"/>
    <w:rsid w:val="00927F77"/>
    <w:rsid w:val="0093237A"/>
    <w:rsid w:val="00933483"/>
    <w:rsid w:val="00935EB7"/>
    <w:rsid w:val="00936523"/>
    <w:rsid w:val="009368D8"/>
    <w:rsid w:val="0093690D"/>
    <w:rsid w:val="00936FE8"/>
    <w:rsid w:val="00937407"/>
    <w:rsid w:val="00943A35"/>
    <w:rsid w:val="00943F2A"/>
    <w:rsid w:val="00945F6D"/>
    <w:rsid w:val="00947126"/>
    <w:rsid w:val="00950010"/>
    <w:rsid w:val="00954CB6"/>
    <w:rsid w:val="00955F69"/>
    <w:rsid w:val="009578AE"/>
    <w:rsid w:val="009610F2"/>
    <w:rsid w:val="0096223B"/>
    <w:rsid w:val="00962D42"/>
    <w:rsid w:val="009666DF"/>
    <w:rsid w:val="00966B7A"/>
    <w:rsid w:val="009671F7"/>
    <w:rsid w:val="0097097D"/>
    <w:rsid w:val="00971BEB"/>
    <w:rsid w:val="009728A2"/>
    <w:rsid w:val="00972A2D"/>
    <w:rsid w:val="00972E58"/>
    <w:rsid w:val="009735D0"/>
    <w:rsid w:val="009750AB"/>
    <w:rsid w:val="00975C61"/>
    <w:rsid w:val="00980A19"/>
    <w:rsid w:val="0098281E"/>
    <w:rsid w:val="00982F79"/>
    <w:rsid w:val="0098571B"/>
    <w:rsid w:val="00985F14"/>
    <w:rsid w:val="009866C1"/>
    <w:rsid w:val="00990ED1"/>
    <w:rsid w:val="00992C1F"/>
    <w:rsid w:val="00992E64"/>
    <w:rsid w:val="009936DB"/>
    <w:rsid w:val="00994FA9"/>
    <w:rsid w:val="009963EC"/>
    <w:rsid w:val="00996571"/>
    <w:rsid w:val="009968D2"/>
    <w:rsid w:val="00996AE1"/>
    <w:rsid w:val="009973F7"/>
    <w:rsid w:val="009A09DA"/>
    <w:rsid w:val="009A398C"/>
    <w:rsid w:val="009A4CEA"/>
    <w:rsid w:val="009A4D87"/>
    <w:rsid w:val="009A6AE5"/>
    <w:rsid w:val="009A758F"/>
    <w:rsid w:val="009B0633"/>
    <w:rsid w:val="009B369F"/>
    <w:rsid w:val="009B40F7"/>
    <w:rsid w:val="009B4FE6"/>
    <w:rsid w:val="009B6409"/>
    <w:rsid w:val="009C00DA"/>
    <w:rsid w:val="009C08A6"/>
    <w:rsid w:val="009C1ACF"/>
    <w:rsid w:val="009C2003"/>
    <w:rsid w:val="009C2E76"/>
    <w:rsid w:val="009C2EF8"/>
    <w:rsid w:val="009C4EC6"/>
    <w:rsid w:val="009C557E"/>
    <w:rsid w:val="009D015C"/>
    <w:rsid w:val="009D02F5"/>
    <w:rsid w:val="009D0976"/>
    <w:rsid w:val="009D120D"/>
    <w:rsid w:val="009D2D45"/>
    <w:rsid w:val="009D4B72"/>
    <w:rsid w:val="009D58DD"/>
    <w:rsid w:val="009D7874"/>
    <w:rsid w:val="009E01B3"/>
    <w:rsid w:val="009E0956"/>
    <w:rsid w:val="009E0CBE"/>
    <w:rsid w:val="009E0E87"/>
    <w:rsid w:val="009E2F9F"/>
    <w:rsid w:val="009E37A0"/>
    <w:rsid w:val="009E3D6A"/>
    <w:rsid w:val="009E4700"/>
    <w:rsid w:val="009E4D3C"/>
    <w:rsid w:val="009E6A3E"/>
    <w:rsid w:val="009E7EE6"/>
    <w:rsid w:val="009F0308"/>
    <w:rsid w:val="009F1FF0"/>
    <w:rsid w:val="009F3FA3"/>
    <w:rsid w:val="009F5AE0"/>
    <w:rsid w:val="009F636D"/>
    <w:rsid w:val="009F6A89"/>
    <w:rsid w:val="009F793E"/>
    <w:rsid w:val="009F7987"/>
    <w:rsid w:val="009F7D91"/>
    <w:rsid w:val="00A00BF1"/>
    <w:rsid w:val="00A03E43"/>
    <w:rsid w:val="00A05A7D"/>
    <w:rsid w:val="00A07808"/>
    <w:rsid w:val="00A12EAA"/>
    <w:rsid w:val="00A14687"/>
    <w:rsid w:val="00A14848"/>
    <w:rsid w:val="00A200D1"/>
    <w:rsid w:val="00A20849"/>
    <w:rsid w:val="00A20BB5"/>
    <w:rsid w:val="00A21717"/>
    <w:rsid w:val="00A23987"/>
    <w:rsid w:val="00A23EB6"/>
    <w:rsid w:val="00A254AA"/>
    <w:rsid w:val="00A26121"/>
    <w:rsid w:val="00A305D0"/>
    <w:rsid w:val="00A30E1B"/>
    <w:rsid w:val="00A330A2"/>
    <w:rsid w:val="00A334CB"/>
    <w:rsid w:val="00A34D93"/>
    <w:rsid w:val="00A35736"/>
    <w:rsid w:val="00A366DF"/>
    <w:rsid w:val="00A37004"/>
    <w:rsid w:val="00A3758B"/>
    <w:rsid w:val="00A40E5B"/>
    <w:rsid w:val="00A410E5"/>
    <w:rsid w:val="00A412AD"/>
    <w:rsid w:val="00A414FF"/>
    <w:rsid w:val="00A42AD4"/>
    <w:rsid w:val="00A430A9"/>
    <w:rsid w:val="00A43584"/>
    <w:rsid w:val="00A435E9"/>
    <w:rsid w:val="00A436B9"/>
    <w:rsid w:val="00A43B30"/>
    <w:rsid w:val="00A4477D"/>
    <w:rsid w:val="00A447DE"/>
    <w:rsid w:val="00A447FF"/>
    <w:rsid w:val="00A45487"/>
    <w:rsid w:val="00A4586A"/>
    <w:rsid w:val="00A469F5"/>
    <w:rsid w:val="00A51039"/>
    <w:rsid w:val="00A519EE"/>
    <w:rsid w:val="00A52C05"/>
    <w:rsid w:val="00A53278"/>
    <w:rsid w:val="00A534C4"/>
    <w:rsid w:val="00A5458A"/>
    <w:rsid w:val="00A5484D"/>
    <w:rsid w:val="00A55093"/>
    <w:rsid w:val="00A56F0C"/>
    <w:rsid w:val="00A603A8"/>
    <w:rsid w:val="00A61109"/>
    <w:rsid w:val="00A65C3E"/>
    <w:rsid w:val="00A71600"/>
    <w:rsid w:val="00A71725"/>
    <w:rsid w:val="00A729C5"/>
    <w:rsid w:val="00A72D5E"/>
    <w:rsid w:val="00A72FDF"/>
    <w:rsid w:val="00A731A4"/>
    <w:rsid w:val="00A73B90"/>
    <w:rsid w:val="00A7545C"/>
    <w:rsid w:val="00A777ED"/>
    <w:rsid w:val="00A8113E"/>
    <w:rsid w:val="00A816DA"/>
    <w:rsid w:val="00A82D6B"/>
    <w:rsid w:val="00A83248"/>
    <w:rsid w:val="00A83638"/>
    <w:rsid w:val="00A837E1"/>
    <w:rsid w:val="00A847DC"/>
    <w:rsid w:val="00A8587C"/>
    <w:rsid w:val="00A87C0D"/>
    <w:rsid w:val="00A90613"/>
    <w:rsid w:val="00A90A09"/>
    <w:rsid w:val="00A91AA2"/>
    <w:rsid w:val="00A94B77"/>
    <w:rsid w:val="00A96119"/>
    <w:rsid w:val="00A96F13"/>
    <w:rsid w:val="00AA08B5"/>
    <w:rsid w:val="00AA1625"/>
    <w:rsid w:val="00AA1BC4"/>
    <w:rsid w:val="00AA47D3"/>
    <w:rsid w:val="00AA4A03"/>
    <w:rsid w:val="00AA5398"/>
    <w:rsid w:val="00AA5C74"/>
    <w:rsid w:val="00AA6E86"/>
    <w:rsid w:val="00AA7791"/>
    <w:rsid w:val="00AA7B99"/>
    <w:rsid w:val="00AB1018"/>
    <w:rsid w:val="00AB2BE8"/>
    <w:rsid w:val="00AB36E4"/>
    <w:rsid w:val="00AB37FE"/>
    <w:rsid w:val="00AB4757"/>
    <w:rsid w:val="00AB54F8"/>
    <w:rsid w:val="00AB5720"/>
    <w:rsid w:val="00AB575B"/>
    <w:rsid w:val="00AB74BB"/>
    <w:rsid w:val="00AB7D70"/>
    <w:rsid w:val="00AC0072"/>
    <w:rsid w:val="00AC0DD6"/>
    <w:rsid w:val="00AC1CF4"/>
    <w:rsid w:val="00AC42A7"/>
    <w:rsid w:val="00AC55BC"/>
    <w:rsid w:val="00AC615B"/>
    <w:rsid w:val="00AD0B51"/>
    <w:rsid w:val="00AD1F72"/>
    <w:rsid w:val="00AD2856"/>
    <w:rsid w:val="00AD348E"/>
    <w:rsid w:val="00AD3680"/>
    <w:rsid w:val="00AD45FB"/>
    <w:rsid w:val="00AD4795"/>
    <w:rsid w:val="00AD678D"/>
    <w:rsid w:val="00AD7326"/>
    <w:rsid w:val="00AE1382"/>
    <w:rsid w:val="00AE2DFC"/>
    <w:rsid w:val="00AE3345"/>
    <w:rsid w:val="00AE3E45"/>
    <w:rsid w:val="00AE41CE"/>
    <w:rsid w:val="00AE47E0"/>
    <w:rsid w:val="00AE4F27"/>
    <w:rsid w:val="00AE6CF4"/>
    <w:rsid w:val="00AE726A"/>
    <w:rsid w:val="00AE769F"/>
    <w:rsid w:val="00AE7943"/>
    <w:rsid w:val="00AF0E6C"/>
    <w:rsid w:val="00AF2EB9"/>
    <w:rsid w:val="00AF3357"/>
    <w:rsid w:val="00AF3736"/>
    <w:rsid w:val="00AF4BC9"/>
    <w:rsid w:val="00AF53B5"/>
    <w:rsid w:val="00AF55D4"/>
    <w:rsid w:val="00AF589B"/>
    <w:rsid w:val="00AF5B03"/>
    <w:rsid w:val="00AF61A3"/>
    <w:rsid w:val="00AF63B9"/>
    <w:rsid w:val="00AF65A1"/>
    <w:rsid w:val="00AF7235"/>
    <w:rsid w:val="00AF7947"/>
    <w:rsid w:val="00B0091A"/>
    <w:rsid w:val="00B013C7"/>
    <w:rsid w:val="00B0183E"/>
    <w:rsid w:val="00B01EA8"/>
    <w:rsid w:val="00B01F5C"/>
    <w:rsid w:val="00B02478"/>
    <w:rsid w:val="00B02886"/>
    <w:rsid w:val="00B02E56"/>
    <w:rsid w:val="00B02F0B"/>
    <w:rsid w:val="00B040FC"/>
    <w:rsid w:val="00B04538"/>
    <w:rsid w:val="00B04985"/>
    <w:rsid w:val="00B04D98"/>
    <w:rsid w:val="00B06FB3"/>
    <w:rsid w:val="00B07606"/>
    <w:rsid w:val="00B078AD"/>
    <w:rsid w:val="00B10F95"/>
    <w:rsid w:val="00B10FC0"/>
    <w:rsid w:val="00B12948"/>
    <w:rsid w:val="00B13AA4"/>
    <w:rsid w:val="00B143E7"/>
    <w:rsid w:val="00B14436"/>
    <w:rsid w:val="00B14A6F"/>
    <w:rsid w:val="00B154F6"/>
    <w:rsid w:val="00B17695"/>
    <w:rsid w:val="00B17D18"/>
    <w:rsid w:val="00B17F42"/>
    <w:rsid w:val="00B203A9"/>
    <w:rsid w:val="00B214CF"/>
    <w:rsid w:val="00B231A2"/>
    <w:rsid w:val="00B23290"/>
    <w:rsid w:val="00B23350"/>
    <w:rsid w:val="00B2420F"/>
    <w:rsid w:val="00B25492"/>
    <w:rsid w:val="00B272B7"/>
    <w:rsid w:val="00B27461"/>
    <w:rsid w:val="00B3034D"/>
    <w:rsid w:val="00B3113A"/>
    <w:rsid w:val="00B32CD7"/>
    <w:rsid w:val="00B35334"/>
    <w:rsid w:val="00B3616B"/>
    <w:rsid w:val="00B36691"/>
    <w:rsid w:val="00B41CA1"/>
    <w:rsid w:val="00B41F51"/>
    <w:rsid w:val="00B42232"/>
    <w:rsid w:val="00B4373E"/>
    <w:rsid w:val="00B44394"/>
    <w:rsid w:val="00B456C2"/>
    <w:rsid w:val="00B45791"/>
    <w:rsid w:val="00B45C4B"/>
    <w:rsid w:val="00B467A4"/>
    <w:rsid w:val="00B46E2E"/>
    <w:rsid w:val="00B5147A"/>
    <w:rsid w:val="00B5155C"/>
    <w:rsid w:val="00B516B6"/>
    <w:rsid w:val="00B53343"/>
    <w:rsid w:val="00B53EFB"/>
    <w:rsid w:val="00B55DAD"/>
    <w:rsid w:val="00B56B83"/>
    <w:rsid w:val="00B57AFE"/>
    <w:rsid w:val="00B57CDA"/>
    <w:rsid w:val="00B60492"/>
    <w:rsid w:val="00B61582"/>
    <w:rsid w:val="00B64A36"/>
    <w:rsid w:val="00B65DAB"/>
    <w:rsid w:val="00B67239"/>
    <w:rsid w:val="00B67D5A"/>
    <w:rsid w:val="00B709F6"/>
    <w:rsid w:val="00B7399D"/>
    <w:rsid w:val="00B739EF"/>
    <w:rsid w:val="00B73E8B"/>
    <w:rsid w:val="00B74407"/>
    <w:rsid w:val="00B74CF1"/>
    <w:rsid w:val="00B75AEA"/>
    <w:rsid w:val="00B7614B"/>
    <w:rsid w:val="00B771E7"/>
    <w:rsid w:val="00B77A55"/>
    <w:rsid w:val="00B77A6D"/>
    <w:rsid w:val="00B80296"/>
    <w:rsid w:val="00B8157D"/>
    <w:rsid w:val="00B827E6"/>
    <w:rsid w:val="00B839F4"/>
    <w:rsid w:val="00B848D5"/>
    <w:rsid w:val="00B849BA"/>
    <w:rsid w:val="00B85747"/>
    <w:rsid w:val="00B91E1C"/>
    <w:rsid w:val="00B92A0F"/>
    <w:rsid w:val="00B932BE"/>
    <w:rsid w:val="00B94060"/>
    <w:rsid w:val="00B941B9"/>
    <w:rsid w:val="00B94399"/>
    <w:rsid w:val="00B9444F"/>
    <w:rsid w:val="00B96729"/>
    <w:rsid w:val="00B97760"/>
    <w:rsid w:val="00B97A8B"/>
    <w:rsid w:val="00BA0629"/>
    <w:rsid w:val="00BA160F"/>
    <w:rsid w:val="00BA202F"/>
    <w:rsid w:val="00BA21FB"/>
    <w:rsid w:val="00BA3BFF"/>
    <w:rsid w:val="00BA44E0"/>
    <w:rsid w:val="00BA47FC"/>
    <w:rsid w:val="00BA5390"/>
    <w:rsid w:val="00BA623F"/>
    <w:rsid w:val="00BA62D7"/>
    <w:rsid w:val="00BA65B0"/>
    <w:rsid w:val="00BA72A0"/>
    <w:rsid w:val="00BB009C"/>
    <w:rsid w:val="00BB07F6"/>
    <w:rsid w:val="00BB0DB1"/>
    <w:rsid w:val="00BB2139"/>
    <w:rsid w:val="00BB2A16"/>
    <w:rsid w:val="00BB3ED9"/>
    <w:rsid w:val="00BB45D8"/>
    <w:rsid w:val="00BB45E7"/>
    <w:rsid w:val="00BB5FC1"/>
    <w:rsid w:val="00BB69F6"/>
    <w:rsid w:val="00BB73AC"/>
    <w:rsid w:val="00BC05A5"/>
    <w:rsid w:val="00BC0FE5"/>
    <w:rsid w:val="00BC32CB"/>
    <w:rsid w:val="00BC39B2"/>
    <w:rsid w:val="00BC41C9"/>
    <w:rsid w:val="00BC4578"/>
    <w:rsid w:val="00BC5DD9"/>
    <w:rsid w:val="00BC629B"/>
    <w:rsid w:val="00BC69BC"/>
    <w:rsid w:val="00BC7C32"/>
    <w:rsid w:val="00BD0828"/>
    <w:rsid w:val="00BD2C7A"/>
    <w:rsid w:val="00BD6A6D"/>
    <w:rsid w:val="00BE0C70"/>
    <w:rsid w:val="00BE15B2"/>
    <w:rsid w:val="00BE1B44"/>
    <w:rsid w:val="00BE2800"/>
    <w:rsid w:val="00BE43A9"/>
    <w:rsid w:val="00BE472A"/>
    <w:rsid w:val="00BE636B"/>
    <w:rsid w:val="00BE63FC"/>
    <w:rsid w:val="00BE7664"/>
    <w:rsid w:val="00BE7733"/>
    <w:rsid w:val="00BF23F7"/>
    <w:rsid w:val="00BF2716"/>
    <w:rsid w:val="00BF2826"/>
    <w:rsid w:val="00BF2A34"/>
    <w:rsid w:val="00BF4038"/>
    <w:rsid w:val="00BF5633"/>
    <w:rsid w:val="00BF6982"/>
    <w:rsid w:val="00BF6A93"/>
    <w:rsid w:val="00BF7317"/>
    <w:rsid w:val="00BF7B20"/>
    <w:rsid w:val="00C0092E"/>
    <w:rsid w:val="00C00BE2"/>
    <w:rsid w:val="00C01612"/>
    <w:rsid w:val="00C01FA3"/>
    <w:rsid w:val="00C0219C"/>
    <w:rsid w:val="00C02FBF"/>
    <w:rsid w:val="00C057C3"/>
    <w:rsid w:val="00C05F81"/>
    <w:rsid w:val="00C05FDB"/>
    <w:rsid w:val="00C062B3"/>
    <w:rsid w:val="00C06A54"/>
    <w:rsid w:val="00C06D20"/>
    <w:rsid w:val="00C07030"/>
    <w:rsid w:val="00C100A2"/>
    <w:rsid w:val="00C10DF4"/>
    <w:rsid w:val="00C1214E"/>
    <w:rsid w:val="00C130C3"/>
    <w:rsid w:val="00C1389B"/>
    <w:rsid w:val="00C17989"/>
    <w:rsid w:val="00C217F5"/>
    <w:rsid w:val="00C23D0E"/>
    <w:rsid w:val="00C27794"/>
    <w:rsid w:val="00C3178D"/>
    <w:rsid w:val="00C31FD2"/>
    <w:rsid w:val="00C3231D"/>
    <w:rsid w:val="00C32D09"/>
    <w:rsid w:val="00C3319A"/>
    <w:rsid w:val="00C3422B"/>
    <w:rsid w:val="00C34E18"/>
    <w:rsid w:val="00C34E99"/>
    <w:rsid w:val="00C3512B"/>
    <w:rsid w:val="00C3611A"/>
    <w:rsid w:val="00C369B0"/>
    <w:rsid w:val="00C36B51"/>
    <w:rsid w:val="00C402AF"/>
    <w:rsid w:val="00C40605"/>
    <w:rsid w:val="00C43A03"/>
    <w:rsid w:val="00C43C20"/>
    <w:rsid w:val="00C45722"/>
    <w:rsid w:val="00C4592C"/>
    <w:rsid w:val="00C46458"/>
    <w:rsid w:val="00C46FEC"/>
    <w:rsid w:val="00C47BF6"/>
    <w:rsid w:val="00C50A98"/>
    <w:rsid w:val="00C5114E"/>
    <w:rsid w:val="00C51E89"/>
    <w:rsid w:val="00C5295A"/>
    <w:rsid w:val="00C529DB"/>
    <w:rsid w:val="00C5479D"/>
    <w:rsid w:val="00C5502F"/>
    <w:rsid w:val="00C555DD"/>
    <w:rsid w:val="00C56A16"/>
    <w:rsid w:val="00C60A2C"/>
    <w:rsid w:val="00C60F49"/>
    <w:rsid w:val="00C6122D"/>
    <w:rsid w:val="00C61333"/>
    <w:rsid w:val="00C6156D"/>
    <w:rsid w:val="00C61634"/>
    <w:rsid w:val="00C6210F"/>
    <w:rsid w:val="00C623E7"/>
    <w:rsid w:val="00C6319B"/>
    <w:rsid w:val="00C645FF"/>
    <w:rsid w:val="00C6658D"/>
    <w:rsid w:val="00C677CB"/>
    <w:rsid w:val="00C67FBF"/>
    <w:rsid w:val="00C707F6"/>
    <w:rsid w:val="00C70E50"/>
    <w:rsid w:val="00C71333"/>
    <w:rsid w:val="00C7214D"/>
    <w:rsid w:val="00C72C1E"/>
    <w:rsid w:val="00C73CCD"/>
    <w:rsid w:val="00C746F4"/>
    <w:rsid w:val="00C75863"/>
    <w:rsid w:val="00C75B32"/>
    <w:rsid w:val="00C77A35"/>
    <w:rsid w:val="00C8004B"/>
    <w:rsid w:val="00C81850"/>
    <w:rsid w:val="00C8251D"/>
    <w:rsid w:val="00C82EBD"/>
    <w:rsid w:val="00C849D2"/>
    <w:rsid w:val="00C84EB5"/>
    <w:rsid w:val="00C85B81"/>
    <w:rsid w:val="00C86400"/>
    <w:rsid w:val="00C86AA6"/>
    <w:rsid w:val="00C86F11"/>
    <w:rsid w:val="00C87559"/>
    <w:rsid w:val="00C87D8A"/>
    <w:rsid w:val="00C90CA3"/>
    <w:rsid w:val="00C93062"/>
    <w:rsid w:val="00C93DEF"/>
    <w:rsid w:val="00C9608F"/>
    <w:rsid w:val="00C96260"/>
    <w:rsid w:val="00C963CC"/>
    <w:rsid w:val="00C9690D"/>
    <w:rsid w:val="00C9720A"/>
    <w:rsid w:val="00C97779"/>
    <w:rsid w:val="00C97FE9"/>
    <w:rsid w:val="00CA0092"/>
    <w:rsid w:val="00CA1049"/>
    <w:rsid w:val="00CA3775"/>
    <w:rsid w:val="00CA4214"/>
    <w:rsid w:val="00CA4E9C"/>
    <w:rsid w:val="00CA6A66"/>
    <w:rsid w:val="00CA73B8"/>
    <w:rsid w:val="00CB098F"/>
    <w:rsid w:val="00CB0B4C"/>
    <w:rsid w:val="00CB157C"/>
    <w:rsid w:val="00CB2289"/>
    <w:rsid w:val="00CB2453"/>
    <w:rsid w:val="00CB4E5B"/>
    <w:rsid w:val="00CB5262"/>
    <w:rsid w:val="00CB574D"/>
    <w:rsid w:val="00CB5D39"/>
    <w:rsid w:val="00CB5E76"/>
    <w:rsid w:val="00CB6432"/>
    <w:rsid w:val="00CB6678"/>
    <w:rsid w:val="00CB66F0"/>
    <w:rsid w:val="00CB69E2"/>
    <w:rsid w:val="00CB70B5"/>
    <w:rsid w:val="00CB70F2"/>
    <w:rsid w:val="00CB784F"/>
    <w:rsid w:val="00CB7DA3"/>
    <w:rsid w:val="00CB7F38"/>
    <w:rsid w:val="00CC32EA"/>
    <w:rsid w:val="00CC3906"/>
    <w:rsid w:val="00CC4160"/>
    <w:rsid w:val="00CC7294"/>
    <w:rsid w:val="00CD05FA"/>
    <w:rsid w:val="00CD0FDD"/>
    <w:rsid w:val="00CD2F5C"/>
    <w:rsid w:val="00CD42DA"/>
    <w:rsid w:val="00CD4E38"/>
    <w:rsid w:val="00CD5121"/>
    <w:rsid w:val="00CD55BE"/>
    <w:rsid w:val="00CD63F0"/>
    <w:rsid w:val="00CD6644"/>
    <w:rsid w:val="00CD66D7"/>
    <w:rsid w:val="00CE0453"/>
    <w:rsid w:val="00CE248C"/>
    <w:rsid w:val="00CE2F5F"/>
    <w:rsid w:val="00CE51DA"/>
    <w:rsid w:val="00CE623A"/>
    <w:rsid w:val="00CE7055"/>
    <w:rsid w:val="00CE72BE"/>
    <w:rsid w:val="00CE7CAE"/>
    <w:rsid w:val="00CF0231"/>
    <w:rsid w:val="00CF1A7C"/>
    <w:rsid w:val="00CF30E6"/>
    <w:rsid w:val="00CF49C6"/>
    <w:rsid w:val="00CF56CD"/>
    <w:rsid w:val="00CF7256"/>
    <w:rsid w:val="00CF7BFE"/>
    <w:rsid w:val="00CF7F06"/>
    <w:rsid w:val="00CF7FED"/>
    <w:rsid w:val="00D00C83"/>
    <w:rsid w:val="00D03093"/>
    <w:rsid w:val="00D04327"/>
    <w:rsid w:val="00D045C7"/>
    <w:rsid w:val="00D047FB"/>
    <w:rsid w:val="00D04894"/>
    <w:rsid w:val="00D051FA"/>
    <w:rsid w:val="00D105EF"/>
    <w:rsid w:val="00D1196B"/>
    <w:rsid w:val="00D11C36"/>
    <w:rsid w:val="00D13B1C"/>
    <w:rsid w:val="00D15CAD"/>
    <w:rsid w:val="00D16D25"/>
    <w:rsid w:val="00D17591"/>
    <w:rsid w:val="00D214E2"/>
    <w:rsid w:val="00D21794"/>
    <w:rsid w:val="00D219C5"/>
    <w:rsid w:val="00D22011"/>
    <w:rsid w:val="00D22172"/>
    <w:rsid w:val="00D24F7A"/>
    <w:rsid w:val="00D26ADB"/>
    <w:rsid w:val="00D26CC5"/>
    <w:rsid w:val="00D26FA4"/>
    <w:rsid w:val="00D270DC"/>
    <w:rsid w:val="00D30197"/>
    <w:rsid w:val="00D30856"/>
    <w:rsid w:val="00D30AA3"/>
    <w:rsid w:val="00D31CC6"/>
    <w:rsid w:val="00D3224F"/>
    <w:rsid w:val="00D32501"/>
    <w:rsid w:val="00D32B74"/>
    <w:rsid w:val="00D33192"/>
    <w:rsid w:val="00D341A7"/>
    <w:rsid w:val="00D35C48"/>
    <w:rsid w:val="00D35D2D"/>
    <w:rsid w:val="00D3602A"/>
    <w:rsid w:val="00D3678E"/>
    <w:rsid w:val="00D37416"/>
    <w:rsid w:val="00D40030"/>
    <w:rsid w:val="00D42F73"/>
    <w:rsid w:val="00D440FB"/>
    <w:rsid w:val="00D44B08"/>
    <w:rsid w:val="00D45722"/>
    <w:rsid w:val="00D46BD1"/>
    <w:rsid w:val="00D46EAD"/>
    <w:rsid w:val="00D5027B"/>
    <w:rsid w:val="00D52629"/>
    <w:rsid w:val="00D529CB"/>
    <w:rsid w:val="00D52CAB"/>
    <w:rsid w:val="00D53FB1"/>
    <w:rsid w:val="00D55606"/>
    <w:rsid w:val="00D5697E"/>
    <w:rsid w:val="00D56FE4"/>
    <w:rsid w:val="00D60D92"/>
    <w:rsid w:val="00D60F46"/>
    <w:rsid w:val="00D61649"/>
    <w:rsid w:val="00D621FC"/>
    <w:rsid w:val="00D62C5A"/>
    <w:rsid w:val="00D62EFB"/>
    <w:rsid w:val="00D635C1"/>
    <w:rsid w:val="00D63E68"/>
    <w:rsid w:val="00D640BD"/>
    <w:rsid w:val="00D64C18"/>
    <w:rsid w:val="00D64CAB"/>
    <w:rsid w:val="00D655EC"/>
    <w:rsid w:val="00D66DD6"/>
    <w:rsid w:val="00D6710F"/>
    <w:rsid w:val="00D704B6"/>
    <w:rsid w:val="00D70DB2"/>
    <w:rsid w:val="00D72405"/>
    <w:rsid w:val="00D729D6"/>
    <w:rsid w:val="00D73A12"/>
    <w:rsid w:val="00D747C3"/>
    <w:rsid w:val="00D750E7"/>
    <w:rsid w:val="00D75BC2"/>
    <w:rsid w:val="00D8024F"/>
    <w:rsid w:val="00D80AD2"/>
    <w:rsid w:val="00D81BC9"/>
    <w:rsid w:val="00D82196"/>
    <w:rsid w:val="00D82448"/>
    <w:rsid w:val="00D82B3A"/>
    <w:rsid w:val="00D8314C"/>
    <w:rsid w:val="00D84C0F"/>
    <w:rsid w:val="00D84FE3"/>
    <w:rsid w:val="00D86A55"/>
    <w:rsid w:val="00D8721F"/>
    <w:rsid w:val="00D87C07"/>
    <w:rsid w:val="00D87CF6"/>
    <w:rsid w:val="00D90245"/>
    <w:rsid w:val="00D90B19"/>
    <w:rsid w:val="00D9279D"/>
    <w:rsid w:val="00D93193"/>
    <w:rsid w:val="00D94129"/>
    <w:rsid w:val="00D945A8"/>
    <w:rsid w:val="00D951B2"/>
    <w:rsid w:val="00D9583C"/>
    <w:rsid w:val="00D96F7C"/>
    <w:rsid w:val="00D97EA3"/>
    <w:rsid w:val="00DA092F"/>
    <w:rsid w:val="00DA0D15"/>
    <w:rsid w:val="00DA15ED"/>
    <w:rsid w:val="00DA1B1C"/>
    <w:rsid w:val="00DA2CC4"/>
    <w:rsid w:val="00DA3EF8"/>
    <w:rsid w:val="00DA68E0"/>
    <w:rsid w:val="00DB1854"/>
    <w:rsid w:val="00DB269F"/>
    <w:rsid w:val="00DB295A"/>
    <w:rsid w:val="00DB2A78"/>
    <w:rsid w:val="00DB3882"/>
    <w:rsid w:val="00DB3A1E"/>
    <w:rsid w:val="00DB415B"/>
    <w:rsid w:val="00DB47C6"/>
    <w:rsid w:val="00DB4ACB"/>
    <w:rsid w:val="00DB5329"/>
    <w:rsid w:val="00DB56E5"/>
    <w:rsid w:val="00DB7995"/>
    <w:rsid w:val="00DB7D91"/>
    <w:rsid w:val="00DC39C2"/>
    <w:rsid w:val="00DC588C"/>
    <w:rsid w:val="00DC5C00"/>
    <w:rsid w:val="00DC6322"/>
    <w:rsid w:val="00DC649F"/>
    <w:rsid w:val="00DC68A1"/>
    <w:rsid w:val="00DC7111"/>
    <w:rsid w:val="00DD0082"/>
    <w:rsid w:val="00DD00A8"/>
    <w:rsid w:val="00DD02E7"/>
    <w:rsid w:val="00DD0FC9"/>
    <w:rsid w:val="00DD1595"/>
    <w:rsid w:val="00DD1A39"/>
    <w:rsid w:val="00DD296B"/>
    <w:rsid w:val="00DD4F25"/>
    <w:rsid w:val="00DD50E1"/>
    <w:rsid w:val="00DD51B7"/>
    <w:rsid w:val="00DD5987"/>
    <w:rsid w:val="00DD59BE"/>
    <w:rsid w:val="00DD64C0"/>
    <w:rsid w:val="00DD6595"/>
    <w:rsid w:val="00DE1879"/>
    <w:rsid w:val="00DE264C"/>
    <w:rsid w:val="00DE3027"/>
    <w:rsid w:val="00DE3A4F"/>
    <w:rsid w:val="00DE47B2"/>
    <w:rsid w:val="00DE4A9A"/>
    <w:rsid w:val="00DE5D9E"/>
    <w:rsid w:val="00DE5E4F"/>
    <w:rsid w:val="00DE6F61"/>
    <w:rsid w:val="00DE76B4"/>
    <w:rsid w:val="00DE7D54"/>
    <w:rsid w:val="00DF2B39"/>
    <w:rsid w:val="00DF3E78"/>
    <w:rsid w:val="00DF45AB"/>
    <w:rsid w:val="00DF4ABA"/>
    <w:rsid w:val="00E00A17"/>
    <w:rsid w:val="00E01343"/>
    <w:rsid w:val="00E01A99"/>
    <w:rsid w:val="00E01C58"/>
    <w:rsid w:val="00E02EEA"/>
    <w:rsid w:val="00E03779"/>
    <w:rsid w:val="00E0450F"/>
    <w:rsid w:val="00E053CB"/>
    <w:rsid w:val="00E05658"/>
    <w:rsid w:val="00E06BAC"/>
    <w:rsid w:val="00E06EDC"/>
    <w:rsid w:val="00E07CF7"/>
    <w:rsid w:val="00E10518"/>
    <w:rsid w:val="00E10AB0"/>
    <w:rsid w:val="00E11D29"/>
    <w:rsid w:val="00E1238A"/>
    <w:rsid w:val="00E12B53"/>
    <w:rsid w:val="00E140AC"/>
    <w:rsid w:val="00E156A1"/>
    <w:rsid w:val="00E156E0"/>
    <w:rsid w:val="00E16508"/>
    <w:rsid w:val="00E20FFD"/>
    <w:rsid w:val="00E21837"/>
    <w:rsid w:val="00E247ED"/>
    <w:rsid w:val="00E248C6"/>
    <w:rsid w:val="00E24C9B"/>
    <w:rsid w:val="00E26205"/>
    <w:rsid w:val="00E27D50"/>
    <w:rsid w:val="00E319DF"/>
    <w:rsid w:val="00E326B8"/>
    <w:rsid w:val="00E32C5A"/>
    <w:rsid w:val="00E33A53"/>
    <w:rsid w:val="00E3413D"/>
    <w:rsid w:val="00E35329"/>
    <w:rsid w:val="00E35D6F"/>
    <w:rsid w:val="00E37E7B"/>
    <w:rsid w:val="00E405EE"/>
    <w:rsid w:val="00E40618"/>
    <w:rsid w:val="00E426F9"/>
    <w:rsid w:val="00E42F4F"/>
    <w:rsid w:val="00E43299"/>
    <w:rsid w:val="00E43EB8"/>
    <w:rsid w:val="00E45097"/>
    <w:rsid w:val="00E4551B"/>
    <w:rsid w:val="00E45DE0"/>
    <w:rsid w:val="00E45F89"/>
    <w:rsid w:val="00E463A0"/>
    <w:rsid w:val="00E47F4A"/>
    <w:rsid w:val="00E504DF"/>
    <w:rsid w:val="00E507F8"/>
    <w:rsid w:val="00E51A17"/>
    <w:rsid w:val="00E52963"/>
    <w:rsid w:val="00E52E97"/>
    <w:rsid w:val="00E52EA7"/>
    <w:rsid w:val="00E53566"/>
    <w:rsid w:val="00E53AF1"/>
    <w:rsid w:val="00E540B4"/>
    <w:rsid w:val="00E546B3"/>
    <w:rsid w:val="00E5651C"/>
    <w:rsid w:val="00E60A14"/>
    <w:rsid w:val="00E6100A"/>
    <w:rsid w:val="00E61911"/>
    <w:rsid w:val="00E62A1E"/>
    <w:rsid w:val="00E639E7"/>
    <w:rsid w:val="00E64E5C"/>
    <w:rsid w:val="00E65D6E"/>
    <w:rsid w:val="00E65DC6"/>
    <w:rsid w:val="00E66432"/>
    <w:rsid w:val="00E66ACF"/>
    <w:rsid w:val="00E66FAD"/>
    <w:rsid w:val="00E673E7"/>
    <w:rsid w:val="00E70FFA"/>
    <w:rsid w:val="00E7110D"/>
    <w:rsid w:val="00E72F84"/>
    <w:rsid w:val="00E760C3"/>
    <w:rsid w:val="00E76577"/>
    <w:rsid w:val="00E76DC5"/>
    <w:rsid w:val="00E77588"/>
    <w:rsid w:val="00E775A8"/>
    <w:rsid w:val="00E77A3A"/>
    <w:rsid w:val="00E77C79"/>
    <w:rsid w:val="00E825DE"/>
    <w:rsid w:val="00E8349B"/>
    <w:rsid w:val="00E84DE5"/>
    <w:rsid w:val="00E853C8"/>
    <w:rsid w:val="00E87E2B"/>
    <w:rsid w:val="00E901BE"/>
    <w:rsid w:val="00E90B3A"/>
    <w:rsid w:val="00E90B97"/>
    <w:rsid w:val="00E91364"/>
    <w:rsid w:val="00E91926"/>
    <w:rsid w:val="00E91A13"/>
    <w:rsid w:val="00E91FCC"/>
    <w:rsid w:val="00E926EA"/>
    <w:rsid w:val="00E9399F"/>
    <w:rsid w:val="00E94033"/>
    <w:rsid w:val="00E94D4C"/>
    <w:rsid w:val="00EA30CF"/>
    <w:rsid w:val="00EA3181"/>
    <w:rsid w:val="00EA4062"/>
    <w:rsid w:val="00EA460B"/>
    <w:rsid w:val="00EA51EA"/>
    <w:rsid w:val="00EA6115"/>
    <w:rsid w:val="00EA7961"/>
    <w:rsid w:val="00EB02EA"/>
    <w:rsid w:val="00EB0D40"/>
    <w:rsid w:val="00EB36AB"/>
    <w:rsid w:val="00EB3827"/>
    <w:rsid w:val="00EB39E5"/>
    <w:rsid w:val="00EB3D0C"/>
    <w:rsid w:val="00EB48EC"/>
    <w:rsid w:val="00EB60B9"/>
    <w:rsid w:val="00EB6DBF"/>
    <w:rsid w:val="00EB758A"/>
    <w:rsid w:val="00EC1170"/>
    <w:rsid w:val="00EC1A2B"/>
    <w:rsid w:val="00EC38E4"/>
    <w:rsid w:val="00EC39D9"/>
    <w:rsid w:val="00EC3A0C"/>
    <w:rsid w:val="00EC4623"/>
    <w:rsid w:val="00EC472A"/>
    <w:rsid w:val="00EC5361"/>
    <w:rsid w:val="00EC73DF"/>
    <w:rsid w:val="00EC7B54"/>
    <w:rsid w:val="00ED0928"/>
    <w:rsid w:val="00ED0A1C"/>
    <w:rsid w:val="00ED1E4B"/>
    <w:rsid w:val="00ED20C7"/>
    <w:rsid w:val="00ED3628"/>
    <w:rsid w:val="00ED519B"/>
    <w:rsid w:val="00EE098D"/>
    <w:rsid w:val="00EE131A"/>
    <w:rsid w:val="00EE291F"/>
    <w:rsid w:val="00EE3EA7"/>
    <w:rsid w:val="00EE4081"/>
    <w:rsid w:val="00EE49F9"/>
    <w:rsid w:val="00EE4CE8"/>
    <w:rsid w:val="00EE5F7C"/>
    <w:rsid w:val="00EE7E4B"/>
    <w:rsid w:val="00EF0268"/>
    <w:rsid w:val="00EF0511"/>
    <w:rsid w:val="00EF0A0B"/>
    <w:rsid w:val="00EF195A"/>
    <w:rsid w:val="00EF2680"/>
    <w:rsid w:val="00EF3B79"/>
    <w:rsid w:val="00EF43B2"/>
    <w:rsid w:val="00EF5BC1"/>
    <w:rsid w:val="00EF69E7"/>
    <w:rsid w:val="00F011CE"/>
    <w:rsid w:val="00F01376"/>
    <w:rsid w:val="00F02767"/>
    <w:rsid w:val="00F02FEC"/>
    <w:rsid w:val="00F0325F"/>
    <w:rsid w:val="00F05AD5"/>
    <w:rsid w:val="00F05BF8"/>
    <w:rsid w:val="00F061FD"/>
    <w:rsid w:val="00F06AEE"/>
    <w:rsid w:val="00F06DB3"/>
    <w:rsid w:val="00F101C3"/>
    <w:rsid w:val="00F10251"/>
    <w:rsid w:val="00F10BC3"/>
    <w:rsid w:val="00F1141F"/>
    <w:rsid w:val="00F124CF"/>
    <w:rsid w:val="00F12A2F"/>
    <w:rsid w:val="00F14CDF"/>
    <w:rsid w:val="00F15277"/>
    <w:rsid w:val="00F168FC"/>
    <w:rsid w:val="00F16B85"/>
    <w:rsid w:val="00F16FE9"/>
    <w:rsid w:val="00F17093"/>
    <w:rsid w:val="00F20CF8"/>
    <w:rsid w:val="00F22AA9"/>
    <w:rsid w:val="00F22C9A"/>
    <w:rsid w:val="00F24241"/>
    <w:rsid w:val="00F243CD"/>
    <w:rsid w:val="00F2563F"/>
    <w:rsid w:val="00F2664F"/>
    <w:rsid w:val="00F26809"/>
    <w:rsid w:val="00F27766"/>
    <w:rsid w:val="00F3112D"/>
    <w:rsid w:val="00F31966"/>
    <w:rsid w:val="00F31A1A"/>
    <w:rsid w:val="00F325FA"/>
    <w:rsid w:val="00F326DB"/>
    <w:rsid w:val="00F32C4A"/>
    <w:rsid w:val="00F334F7"/>
    <w:rsid w:val="00F34397"/>
    <w:rsid w:val="00F34C39"/>
    <w:rsid w:val="00F3546A"/>
    <w:rsid w:val="00F35605"/>
    <w:rsid w:val="00F36330"/>
    <w:rsid w:val="00F42145"/>
    <w:rsid w:val="00F42939"/>
    <w:rsid w:val="00F449A0"/>
    <w:rsid w:val="00F44FD6"/>
    <w:rsid w:val="00F451A2"/>
    <w:rsid w:val="00F455DF"/>
    <w:rsid w:val="00F45AFE"/>
    <w:rsid w:val="00F4614D"/>
    <w:rsid w:val="00F46B86"/>
    <w:rsid w:val="00F47E9E"/>
    <w:rsid w:val="00F50BAE"/>
    <w:rsid w:val="00F52022"/>
    <w:rsid w:val="00F52092"/>
    <w:rsid w:val="00F528E8"/>
    <w:rsid w:val="00F5331B"/>
    <w:rsid w:val="00F53A04"/>
    <w:rsid w:val="00F5416C"/>
    <w:rsid w:val="00F54DAD"/>
    <w:rsid w:val="00F562A9"/>
    <w:rsid w:val="00F56851"/>
    <w:rsid w:val="00F56B95"/>
    <w:rsid w:val="00F5797E"/>
    <w:rsid w:val="00F57F8E"/>
    <w:rsid w:val="00F62387"/>
    <w:rsid w:val="00F6289D"/>
    <w:rsid w:val="00F6335A"/>
    <w:rsid w:val="00F63370"/>
    <w:rsid w:val="00F6656D"/>
    <w:rsid w:val="00F66A8A"/>
    <w:rsid w:val="00F6775F"/>
    <w:rsid w:val="00F67FFC"/>
    <w:rsid w:val="00F705DF"/>
    <w:rsid w:val="00F71676"/>
    <w:rsid w:val="00F71F46"/>
    <w:rsid w:val="00F7290B"/>
    <w:rsid w:val="00F73A9C"/>
    <w:rsid w:val="00F743C8"/>
    <w:rsid w:val="00F74956"/>
    <w:rsid w:val="00F74C31"/>
    <w:rsid w:val="00F75411"/>
    <w:rsid w:val="00F763DD"/>
    <w:rsid w:val="00F77999"/>
    <w:rsid w:val="00F77A6D"/>
    <w:rsid w:val="00F80915"/>
    <w:rsid w:val="00F867FA"/>
    <w:rsid w:val="00F86A1E"/>
    <w:rsid w:val="00F87207"/>
    <w:rsid w:val="00F91A64"/>
    <w:rsid w:val="00F9316F"/>
    <w:rsid w:val="00F932ED"/>
    <w:rsid w:val="00F93792"/>
    <w:rsid w:val="00F96794"/>
    <w:rsid w:val="00F977D1"/>
    <w:rsid w:val="00F97C17"/>
    <w:rsid w:val="00FA2A13"/>
    <w:rsid w:val="00FA3EFD"/>
    <w:rsid w:val="00FA48A4"/>
    <w:rsid w:val="00FA65DA"/>
    <w:rsid w:val="00FA68D1"/>
    <w:rsid w:val="00FA739F"/>
    <w:rsid w:val="00FA760E"/>
    <w:rsid w:val="00FB30EC"/>
    <w:rsid w:val="00FB4014"/>
    <w:rsid w:val="00FB46ED"/>
    <w:rsid w:val="00FB4761"/>
    <w:rsid w:val="00FB6F5D"/>
    <w:rsid w:val="00FB7639"/>
    <w:rsid w:val="00FC0313"/>
    <w:rsid w:val="00FC0E3C"/>
    <w:rsid w:val="00FC1D41"/>
    <w:rsid w:val="00FC2731"/>
    <w:rsid w:val="00FC2779"/>
    <w:rsid w:val="00FC2FF5"/>
    <w:rsid w:val="00FC369F"/>
    <w:rsid w:val="00FC392C"/>
    <w:rsid w:val="00FC48DE"/>
    <w:rsid w:val="00FC49FD"/>
    <w:rsid w:val="00FC5090"/>
    <w:rsid w:val="00FC5717"/>
    <w:rsid w:val="00FC5BCB"/>
    <w:rsid w:val="00FC6DD7"/>
    <w:rsid w:val="00FD04A7"/>
    <w:rsid w:val="00FD1A27"/>
    <w:rsid w:val="00FD28CE"/>
    <w:rsid w:val="00FD2906"/>
    <w:rsid w:val="00FD40AA"/>
    <w:rsid w:val="00FD5BF7"/>
    <w:rsid w:val="00FD5D19"/>
    <w:rsid w:val="00FD7718"/>
    <w:rsid w:val="00FD7CD9"/>
    <w:rsid w:val="00FE14BD"/>
    <w:rsid w:val="00FE29C9"/>
    <w:rsid w:val="00FE3884"/>
    <w:rsid w:val="00FE4A1D"/>
    <w:rsid w:val="00FE6519"/>
    <w:rsid w:val="00FE7D6E"/>
    <w:rsid w:val="00FF0A42"/>
    <w:rsid w:val="00FF1492"/>
    <w:rsid w:val="00FF1880"/>
    <w:rsid w:val="00FF19C7"/>
    <w:rsid w:val="00FF2554"/>
    <w:rsid w:val="00FF5032"/>
    <w:rsid w:val="00FF579F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9B"/>
    <w:pPr>
      <w:spacing w:after="12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Ttulo"/>
    <w:next w:val="Normal"/>
    <w:link w:val="Ttulo1Char"/>
    <w:uiPriority w:val="9"/>
    <w:qFormat/>
    <w:rsid w:val="003A1CF1"/>
    <w:pPr>
      <w:keepNext/>
      <w:keepLines/>
      <w:spacing w:before="360" w:after="240"/>
      <w:outlineLvl w:val="0"/>
    </w:pPr>
    <w:rPr>
      <w:rFonts w:ascii="Arial" w:hAnsi="Arial"/>
      <w:b/>
      <w:bCs/>
      <w:caps/>
      <w:sz w:val="24"/>
      <w:szCs w:val="28"/>
    </w:rPr>
  </w:style>
  <w:style w:type="paragraph" w:styleId="Ttulo2">
    <w:name w:val="heading 2"/>
    <w:basedOn w:val="Ttulo"/>
    <w:next w:val="Normal"/>
    <w:link w:val="Ttulo2Char"/>
    <w:uiPriority w:val="9"/>
    <w:unhideWhenUsed/>
    <w:qFormat/>
    <w:rsid w:val="003A1CF1"/>
    <w:pPr>
      <w:keepNext/>
      <w:keepLines/>
      <w:numPr>
        <w:numId w:val="1"/>
      </w:numPr>
      <w:spacing w:before="360" w:after="240"/>
      <w:outlineLvl w:val="1"/>
    </w:pPr>
    <w:rPr>
      <w:rFonts w:ascii="Arial" w:hAnsi="Arial"/>
      <w:b/>
      <w:bCs/>
      <w:caps/>
      <w:sz w:val="24"/>
      <w:szCs w:val="26"/>
    </w:rPr>
  </w:style>
  <w:style w:type="paragraph" w:styleId="Ttulo3">
    <w:name w:val="heading 3"/>
    <w:aliases w:val="Subtítulo Poli"/>
    <w:basedOn w:val="Normal"/>
    <w:next w:val="Normal"/>
    <w:link w:val="Ttulo3Char"/>
    <w:uiPriority w:val="9"/>
    <w:unhideWhenUsed/>
    <w:qFormat/>
    <w:rsid w:val="003A1CF1"/>
    <w:pPr>
      <w:keepNext/>
      <w:keepLines/>
      <w:numPr>
        <w:numId w:val="2"/>
      </w:numPr>
      <w:spacing w:before="240" w:after="16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E49"/>
    <w:rPr>
      <w:rFonts w:ascii="Arial" w:eastAsiaTheme="majorEastAsia" w:hAnsi="Arial" w:cstheme="majorBidi"/>
      <w:b/>
      <w:bCs/>
      <w:caps/>
      <w:spacing w:val="-10"/>
      <w:kern w:val="28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1CF1"/>
    <w:rPr>
      <w:rFonts w:ascii="Arial" w:eastAsiaTheme="majorEastAsia" w:hAnsi="Arial" w:cstheme="majorBidi"/>
      <w:b/>
      <w:bCs/>
      <w:caps/>
      <w:spacing w:val="-10"/>
      <w:kern w:val="28"/>
      <w:sz w:val="24"/>
      <w:szCs w:val="26"/>
    </w:rPr>
  </w:style>
  <w:style w:type="paragraph" w:styleId="PargrafodaLista">
    <w:name w:val="List Paragraph"/>
    <w:basedOn w:val="Normal"/>
    <w:uiPriority w:val="34"/>
    <w:qFormat/>
    <w:rsid w:val="00447B67"/>
    <w:pPr>
      <w:ind w:left="720"/>
      <w:contextualSpacing/>
    </w:pPr>
  </w:style>
  <w:style w:type="table" w:styleId="Tabelacomgrade">
    <w:name w:val="Table Grid"/>
    <w:basedOn w:val="Tabelanormal"/>
    <w:uiPriority w:val="59"/>
    <w:rsid w:val="008B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8B1BF9"/>
    <w:pPr>
      <w:spacing w:after="200"/>
    </w:pPr>
    <w:rPr>
      <w:rFonts w:ascii="Times New Roman" w:hAnsi="Times New Roman"/>
      <w:b/>
      <w:bCs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B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BF9"/>
    <w:rPr>
      <w:rFonts w:ascii="Tahoma" w:hAnsi="Tahoma" w:cs="Tahoma"/>
      <w:sz w:val="16"/>
      <w:szCs w:val="16"/>
    </w:rPr>
  </w:style>
  <w:style w:type="character" w:customStyle="1" w:styleId="Ttulo3Char">
    <w:name w:val="Título 3 Char"/>
    <w:aliases w:val="Subtítulo Poli Char"/>
    <w:basedOn w:val="Fontepargpadro"/>
    <w:link w:val="Ttulo3"/>
    <w:uiPriority w:val="9"/>
    <w:rsid w:val="003A1CF1"/>
    <w:rPr>
      <w:rFonts w:ascii="Arial" w:eastAsiaTheme="majorEastAsia" w:hAnsi="Arial" w:cstheme="majorBidi"/>
      <w:b/>
      <w:bCs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5CEE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795CEE"/>
    <w:pPr>
      <w:spacing w:before="120"/>
    </w:pPr>
    <w:rPr>
      <w:b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E87E2B"/>
    <w:pPr>
      <w:tabs>
        <w:tab w:val="left" w:pos="660"/>
        <w:tab w:val="right" w:leader="dot" w:pos="9061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E87E2B"/>
    <w:pPr>
      <w:tabs>
        <w:tab w:val="left" w:pos="1100"/>
        <w:tab w:val="right" w:leader="dot" w:pos="9061"/>
      </w:tabs>
      <w:ind w:left="426" w:hanging="142"/>
    </w:pPr>
  </w:style>
  <w:style w:type="character" w:styleId="Hyperlink">
    <w:name w:val="Hyperlink"/>
    <w:basedOn w:val="Fontepargpadro"/>
    <w:uiPriority w:val="99"/>
    <w:unhideWhenUsed/>
    <w:rsid w:val="00795C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309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093"/>
  </w:style>
  <w:style w:type="paragraph" w:styleId="Rodap">
    <w:name w:val="footer"/>
    <w:basedOn w:val="Normal"/>
    <w:link w:val="RodapChar"/>
    <w:uiPriority w:val="99"/>
    <w:unhideWhenUsed/>
    <w:rsid w:val="00D0309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03093"/>
  </w:style>
  <w:style w:type="character" w:styleId="Nmerodepgina">
    <w:name w:val="page number"/>
    <w:basedOn w:val="Fontepargpadro"/>
    <w:uiPriority w:val="99"/>
    <w:semiHidden/>
    <w:unhideWhenUsed/>
    <w:rsid w:val="00B02F0B"/>
  </w:style>
  <w:style w:type="paragraph" w:styleId="Sumrio4">
    <w:name w:val="toc 4"/>
    <w:basedOn w:val="Normal"/>
    <w:next w:val="Normal"/>
    <w:autoRedefine/>
    <w:uiPriority w:val="39"/>
    <w:semiHidden/>
    <w:unhideWhenUsed/>
    <w:rsid w:val="00E61911"/>
    <w:pPr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E61911"/>
    <w:pPr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E61911"/>
    <w:pPr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E61911"/>
    <w:pPr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E61911"/>
    <w:pPr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E61911"/>
    <w:pPr>
      <w:ind w:left="1760"/>
    </w:pPr>
    <w:rPr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215D7D"/>
    <w:pPr>
      <w:ind w:left="440" w:hanging="440"/>
    </w:pPr>
  </w:style>
  <w:style w:type="paragraph" w:styleId="SemEspaamento">
    <w:name w:val="No Spacing"/>
    <w:uiPriority w:val="1"/>
    <w:qFormat/>
    <w:rsid w:val="00D270DC"/>
    <w:pPr>
      <w:spacing w:after="0" w:line="240" w:lineRule="auto"/>
      <w:jc w:val="both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C5DD9"/>
    <w:pPr>
      <w:spacing w:after="0"/>
    </w:pPr>
    <w:rPr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C5DD9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BC5DD9"/>
    <w:rPr>
      <w:vertAlign w:val="superscript"/>
    </w:rPr>
  </w:style>
  <w:style w:type="character" w:customStyle="1" w:styleId="5yl5">
    <w:name w:val="_5yl5"/>
    <w:basedOn w:val="Fontepargpadro"/>
    <w:rsid w:val="00DB4ACB"/>
  </w:style>
  <w:style w:type="paragraph" w:styleId="NormalWeb">
    <w:name w:val="Normal (Web)"/>
    <w:basedOn w:val="Normal"/>
    <w:uiPriority w:val="99"/>
    <w:semiHidden/>
    <w:unhideWhenUsed/>
    <w:rsid w:val="00A410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  <w:lang w:eastAsia="pt-BR"/>
    </w:rPr>
  </w:style>
  <w:style w:type="paragraph" w:customStyle="1" w:styleId="corpodoartigox">
    <w:name w:val="corpo do artigo_x"/>
    <w:basedOn w:val="Normal"/>
    <w:link w:val="corpodoartigoxChar"/>
    <w:uiPriority w:val="99"/>
    <w:rsid w:val="00C8251D"/>
    <w:rPr>
      <w:rFonts w:ascii="Times New Roman" w:eastAsiaTheme="minorEastAsia" w:hAnsi="Times New Roman" w:cs="Times New Roman"/>
      <w:szCs w:val="24"/>
      <w:lang w:eastAsia="pt-BR"/>
    </w:rPr>
  </w:style>
  <w:style w:type="character" w:customStyle="1" w:styleId="corpodoartigoxChar">
    <w:name w:val="corpo do artigo_x Char"/>
    <w:link w:val="corpodoartigox"/>
    <w:uiPriority w:val="99"/>
    <w:locked/>
    <w:rsid w:val="00C8251D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B7B7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534C4"/>
    <w:rPr>
      <w:i/>
      <w:iCs/>
    </w:rPr>
  </w:style>
  <w:style w:type="character" w:customStyle="1" w:styleId="apple-converted-space">
    <w:name w:val="apple-converted-space"/>
    <w:basedOn w:val="Fontepargpadro"/>
    <w:rsid w:val="00A534C4"/>
  </w:style>
  <w:style w:type="paragraph" w:styleId="Ttulo">
    <w:name w:val="Title"/>
    <w:basedOn w:val="Normal"/>
    <w:next w:val="Normal"/>
    <w:link w:val="TtuloChar"/>
    <w:uiPriority w:val="10"/>
    <w:qFormat/>
    <w:rsid w:val="00865E4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oEspaoReservado">
    <w:name w:val="Placeholder Text"/>
    <w:basedOn w:val="Fontepargpadro"/>
    <w:uiPriority w:val="99"/>
    <w:semiHidden/>
    <w:rsid w:val="003757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9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8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7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32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606/97885731406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1606/97885731406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6D78-4C60-4BDF-9E1B-65B6E432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eliany.funari</cp:lastModifiedBy>
  <cp:revision>2</cp:revision>
  <cp:lastPrinted>2018-04-16T03:09:00Z</cp:lastPrinted>
  <dcterms:created xsi:type="dcterms:W3CDTF">2019-01-21T13:34:00Z</dcterms:created>
  <dcterms:modified xsi:type="dcterms:W3CDTF">2019-01-21T13:34:00Z</dcterms:modified>
</cp:coreProperties>
</file>