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76" w:rsidRPr="00454371" w:rsidRDefault="00343B76" w:rsidP="00791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71">
        <w:rPr>
          <w:rFonts w:ascii="Times New Roman" w:hAnsi="Times New Roman" w:cs="Times New Roman"/>
          <w:b/>
          <w:bCs/>
          <w:sz w:val="24"/>
          <w:szCs w:val="24"/>
        </w:rPr>
        <w:t>V Simposio de Jóvenes Penalistas de </w:t>
      </w:r>
      <w:r w:rsidR="003711BE" w:rsidRPr="00454371">
        <w:rPr>
          <w:rFonts w:ascii="Times New Roman" w:hAnsi="Times New Roman" w:cs="Times New Roman"/>
          <w:b/>
          <w:sz w:val="24"/>
          <w:szCs w:val="24"/>
        </w:rPr>
        <w:t>la Asociación</w:t>
      </w:r>
      <w:r w:rsidR="00971A3D">
        <w:rPr>
          <w:rFonts w:ascii="Times New Roman" w:hAnsi="Times New Roman" w:cs="Times New Roman"/>
          <w:b/>
          <w:sz w:val="24"/>
          <w:szCs w:val="24"/>
        </w:rPr>
        <w:t xml:space="preserve"> Internacional de Derecho Penal</w:t>
      </w:r>
    </w:p>
    <w:p w:rsidR="003711BE" w:rsidRPr="00454371" w:rsidRDefault="003711BE" w:rsidP="007916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 xml:space="preserve">Organizadores: </w:t>
      </w:r>
      <w:r w:rsidR="00F905B8" w:rsidRPr="00F36ED6">
        <w:rPr>
          <w:rFonts w:ascii="Times New Roman" w:hAnsi="Times New Roman" w:cs="Times New Roman"/>
          <w:sz w:val="24"/>
          <w:szCs w:val="24"/>
        </w:rPr>
        <w:t>G</w:t>
      </w:r>
      <w:r w:rsidRPr="00F36ED6">
        <w:rPr>
          <w:rFonts w:ascii="Times New Roman" w:hAnsi="Times New Roman" w:cs="Times New Roman"/>
          <w:sz w:val="24"/>
          <w:szCs w:val="24"/>
        </w:rPr>
        <w:t>rupos Argentino y Brasilero de la AIDP</w:t>
      </w:r>
    </w:p>
    <w:p w:rsidR="004749CF" w:rsidRPr="00454371" w:rsidRDefault="004749CF" w:rsidP="007916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 xml:space="preserve">Fecha: </w:t>
      </w:r>
      <w:r w:rsidR="004A7612">
        <w:rPr>
          <w:rFonts w:ascii="Times New Roman" w:hAnsi="Times New Roman" w:cs="Times New Roman"/>
          <w:sz w:val="24"/>
          <w:szCs w:val="24"/>
        </w:rPr>
        <w:t xml:space="preserve">Lunes 5, de 13 a 20 horas </w:t>
      </w:r>
      <w:r w:rsidRPr="00454371">
        <w:rPr>
          <w:rFonts w:ascii="Times New Roman" w:hAnsi="Times New Roman" w:cs="Times New Roman"/>
          <w:sz w:val="24"/>
          <w:szCs w:val="24"/>
        </w:rPr>
        <w:t>y Martes 6 de agosto</w:t>
      </w:r>
      <w:r w:rsidR="004A7612">
        <w:rPr>
          <w:rFonts w:ascii="Times New Roman" w:hAnsi="Times New Roman" w:cs="Times New Roman"/>
          <w:sz w:val="24"/>
          <w:szCs w:val="24"/>
        </w:rPr>
        <w:t>, de 8 a 20 hs</w:t>
      </w:r>
    </w:p>
    <w:p w:rsidR="004749CF" w:rsidRDefault="004749CF" w:rsidP="007916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Lugar:</w:t>
      </w:r>
      <w:r w:rsidRPr="00454371">
        <w:rPr>
          <w:rFonts w:ascii="Times New Roman" w:hAnsi="Times New Roman" w:cs="Times New Roman"/>
          <w:sz w:val="24"/>
          <w:szCs w:val="24"/>
        </w:rPr>
        <w:t xml:space="preserve"> Salón Azul, Facultad de Derecho, U.B.A.</w:t>
      </w:r>
    </w:p>
    <w:p w:rsidR="0079163D" w:rsidRPr="00454371" w:rsidRDefault="0079163D" w:rsidP="007916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F3A1A" w:rsidRPr="00454371" w:rsidTr="004F3A1A">
        <w:tc>
          <w:tcPr>
            <w:tcW w:w="8978" w:type="dxa"/>
          </w:tcPr>
          <w:p w:rsidR="004F3A1A" w:rsidRPr="00454371" w:rsidRDefault="004F3A1A" w:rsidP="00332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71">
              <w:rPr>
                <w:rFonts w:ascii="Times New Roman" w:hAnsi="Times New Roman" w:cs="Times New Roman"/>
                <w:b/>
                <w:sz w:val="24"/>
                <w:szCs w:val="24"/>
              </w:rPr>
              <w:t>Lunes 5 de agosto</w:t>
            </w:r>
            <w:r w:rsidR="0033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2019</w:t>
            </w:r>
          </w:p>
        </w:tc>
      </w:tr>
    </w:tbl>
    <w:p w:rsidR="00440158" w:rsidRPr="00454371" w:rsidRDefault="00440158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0158" w:rsidRPr="004543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51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13:45 </w:t>
      </w:r>
      <w:r w:rsidR="00440158" w:rsidRPr="00454371"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440158" w:rsidRPr="00454371">
        <w:rPr>
          <w:rFonts w:ascii="Times New Roman" w:hAnsi="Times New Roman" w:cs="Times New Roman"/>
          <w:sz w:val="24"/>
          <w:szCs w:val="24"/>
        </w:rPr>
        <w:t>:</w:t>
      </w:r>
      <w:r w:rsidR="004F3A1A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440158" w:rsidRPr="00454371">
        <w:rPr>
          <w:rFonts w:ascii="Times New Roman" w:hAnsi="Times New Roman" w:cs="Times New Roman"/>
          <w:sz w:val="24"/>
          <w:szCs w:val="24"/>
        </w:rPr>
        <w:t>Inscripciones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780EBA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485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158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</w:t>
      </w:r>
      <w:r w:rsidR="0055136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r w:rsidR="00207D8B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81B" w:rsidRPr="00454371">
        <w:rPr>
          <w:rFonts w:ascii="Times New Roman" w:hAnsi="Times New Roman" w:cs="Times New Roman"/>
          <w:sz w:val="24"/>
          <w:szCs w:val="24"/>
        </w:rPr>
        <w:t xml:space="preserve">Apertura Eduardo </w:t>
      </w:r>
      <w:r w:rsidR="00207D8B" w:rsidRPr="00454371">
        <w:rPr>
          <w:rFonts w:ascii="Times New Roman" w:hAnsi="Times New Roman" w:cs="Times New Roman"/>
          <w:sz w:val="24"/>
          <w:szCs w:val="24"/>
        </w:rPr>
        <w:t>Saad-Diniz</w:t>
      </w:r>
      <w:r w:rsidR="00900DF8" w:rsidRPr="00454371">
        <w:rPr>
          <w:rFonts w:ascii="Times New Roman" w:hAnsi="Times New Roman" w:cs="Times New Roman"/>
          <w:sz w:val="24"/>
          <w:szCs w:val="24"/>
        </w:rPr>
        <w:t xml:space="preserve"> (Brasil)</w:t>
      </w:r>
      <w:r w:rsidR="00F36ED6">
        <w:rPr>
          <w:rFonts w:ascii="Times New Roman" w:hAnsi="Times New Roman" w:cs="Times New Roman"/>
          <w:sz w:val="24"/>
          <w:szCs w:val="24"/>
        </w:rPr>
        <w:t xml:space="preserve"> y</w:t>
      </w:r>
      <w:r w:rsidR="00207D8B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0C081B" w:rsidRPr="00454371">
        <w:rPr>
          <w:rFonts w:ascii="Times New Roman" w:hAnsi="Times New Roman" w:cs="Times New Roman"/>
          <w:sz w:val="24"/>
          <w:szCs w:val="24"/>
        </w:rPr>
        <w:t>Francisco</w:t>
      </w:r>
      <w:r w:rsidR="00207D8B" w:rsidRPr="00454371">
        <w:rPr>
          <w:rFonts w:ascii="Times New Roman" w:hAnsi="Times New Roman" w:cs="Times New Roman"/>
          <w:sz w:val="24"/>
          <w:szCs w:val="24"/>
        </w:rPr>
        <w:t xml:space="preserve"> Figueroa</w:t>
      </w:r>
      <w:r w:rsidR="00900DF8" w:rsidRPr="00454371">
        <w:rPr>
          <w:rFonts w:ascii="Times New Roman" w:hAnsi="Times New Roman" w:cs="Times New Roman"/>
          <w:sz w:val="24"/>
          <w:szCs w:val="24"/>
        </w:rPr>
        <w:t xml:space="preserve"> (Argentina)</w:t>
      </w:r>
      <w:r w:rsidR="00F36ED6">
        <w:rPr>
          <w:rFonts w:ascii="Times New Roman" w:hAnsi="Times New Roman" w:cs="Times New Roman"/>
          <w:sz w:val="24"/>
          <w:szCs w:val="24"/>
        </w:rPr>
        <w:t>.</w:t>
      </w:r>
    </w:p>
    <w:p w:rsidR="00EA5234" w:rsidRDefault="00EA5234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9F2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0DF8" w:rsidRPr="004543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A48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900DF8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15:</w:t>
      </w:r>
      <w:r w:rsidR="00900DF8"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E12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r w:rsidR="00900DF8" w:rsidRPr="00454371">
        <w:rPr>
          <w:rFonts w:ascii="Times New Roman" w:hAnsi="Times New Roman" w:cs="Times New Roman"/>
          <w:b/>
          <w:sz w:val="24"/>
          <w:szCs w:val="24"/>
        </w:rPr>
        <w:t>:</w:t>
      </w:r>
    </w:p>
    <w:p w:rsidR="000C081B" w:rsidRDefault="00FD238E" w:rsidP="0059654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59F2">
        <w:rPr>
          <w:rFonts w:ascii="Times New Roman" w:hAnsi="Times New Roman" w:cs="Times New Roman"/>
          <w:sz w:val="24"/>
          <w:szCs w:val="24"/>
        </w:rPr>
        <w:t xml:space="preserve">Las ciencias Criminales Latinoamericanas en el contexto de la AIDP” por </w:t>
      </w:r>
      <w:r w:rsidR="000C081B" w:rsidRPr="00454371">
        <w:rPr>
          <w:rFonts w:ascii="Times New Roman" w:hAnsi="Times New Roman" w:cs="Times New Roman"/>
          <w:sz w:val="24"/>
          <w:szCs w:val="24"/>
        </w:rPr>
        <w:t>Carlos</w:t>
      </w:r>
      <w:r w:rsidR="00900DF8" w:rsidRPr="0045437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900DF8" w:rsidRPr="00454371">
        <w:rPr>
          <w:rFonts w:ascii="Times New Roman" w:hAnsi="Times New Roman" w:cs="Times New Roman"/>
          <w:sz w:val="24"/>
          <w:szCs w:val="24"/>
        </w:rPr>
        <w:t>Japiassu</w:t>
      </w:r>
      <w:proofErr w:type="spellEnd"/>
      <w:r w:rsidR="000C081B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D659F2">
        <w:rPr>
          <w:rFonts w:ascii="Times New Roman" w:hAnsi="Times New Roman" w:cs="Times New Roman"/>
          <w:sz w:val="24"/>
          <w:szCs w:val="24"/>
        </w:rPr>
        <w:t>(Brasil – Secretario General de la AIDP).</w:t>
      </w:r>
    </w:p>
    <w:p w:rsidR="00D659F2" w:rsidRPr="00454371" w:rsidRDefault="00D659F2" w:rsidP="0059654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sz w:val="24"/>
          <w:szCs w:val="24"/>
        </w:rPr>
        <w:t>Javier A. De Luca (Argentina</w:t>
      </w:r>
      <w:r>
        <w:rPr>
          <w:rFonts w:ascii="Times New Roman" w:hAnsi="Times New Roman" w:cs="Times New Roman"/>
          <w:sz w:val="24"/>
          <w:szCs w:val="24"/>
        </w:rPr>
        <w:t xml:space="preserve"> – Presidente del Grupo Argentino de la AIDP</w:t>
      </w:r>
      <w:r w:rsidRPr="00454371">
        <w:rPr>
          <w:rFonts w:ascii="Times New Roman" w:hAnsi="Times New Roman" w:cs="Times New Roman"/>
          <w:sz w:val="24"/>
          <w:szCs w:val="24"/>
        </w:rPr>
        <w:t>)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15:</w:t>
      </w:r>
      <w:r w:rsidR="00145E6D" w:rsidRPr="004543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145E6D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FC6E4D" w:rsidRPr="0045437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4B88" w:rsidRPr="004543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0 hs</w:t>
      </w:r>
      <w:r w:rsidR="00145E6D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5E6D" w:rsidRPr="00454371">
        <w:rPr>
          <w:rFonts w:ascii="Times New Roman" w:hAnsi="Times New Roman" w:cs="Times New Roman"/>
          <w:sz w:val="24"/>
          <w:szCs w:val="24"/>
        </w:rPr>
        <w:t>Panel I “</w:t>
      </w:r>
      <w:r w:rsidR="00B66919" w:rsidRPr="00454371">
        <w:rPr>
          <w:rFonts w:ascii="Times New Roman" w:hAnsi="Times New Roman" w:cs="Times New Roman"/>
          <w:sz w:val="24"/>
          <w:szCs w:val="24"/>
        </w:rPr>
        <w:t>Ciencia</w:t>
      </w:r>
      <w:r w:rsidR="00145E6D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3B6FC7">
        <w:rPr>
          <w:rFonts w:ascii="Times New Roman" w:hAnsi="Times New Roman" w:cs="Times New Roman"/>
          <w:sz w:val="24"/>
          <w:szCs w:val="24"/>
        </w:rPr>
        <w:t>(</w:t>
      </w:r>
      <w:r w:rsidR="00D45141" w:rsidRPr="00454371">
        <w:rPr>
          <w:rFonts w:ascii="Times New Roman" w:hAnsi="Times New Roman" w:cs="Times New Roman"/>
          <w:sz w:val="24"/>
          <w:szCs w:val="24"/>
        </w:rPr>
        <w:t>40</w:t>
      </w:r>
      <w:r w:rsidRPr="00454371">
        <w:rPr>
          <w:rFonts w:ascii="Times New Roman" w:hAnsi="Times New Roman" w:cs="Times New Roman"/>
          <w:sz w:val="24"/>
          <w:szCs w:val="24"/>
        </w:rPr>
        <w:t>´discusión</w:t>
      </w:r>
      <w:r w:rsidR="003B6FC7">
        <w:rPr>
          <w:rFonts w:ascii="Times New Roman" w:hAnsi="Times New Roman" w:cs="Times New Roman"/>
          <w:sz w:val="24"/>
          <w:szCs w:val="24"/>
        </w:rPr>
        <w:t>)</w:t>
      </w:r>
    </w:p>
    <w:p w:rsidR="00FF378A" w:rsidRPr="00454371" w:rsidRDefault="00FF378A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73722A">
        <w:rPr>
          <w:rFonts w:ascii="Times New Roman" w:hAnsi="Times New Roman" w:cs="Times New Roman"/>
          <w:sz w:val="24"/>
          <w:szCs w:val="24"/>
        </w:rPr>
        <w:t xml:space="preserve"> </w:t>
      </w:r>
      <w:r w:rsidR="0073722A" w:rsidRPr="0073722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Henrique Abi-Ackel</w:t>
      </w:r>
      <w:r w:rsidR="0073722A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(Brasil)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Moderador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C40052">
        <w:rPr>
          <w:rFonts w:ascii="Times New Roman" w:hAnsi="Times New Roman" w:cs="Times New Roman"/>
          <w:sz w:val="24"/>
          <w:szCs w:val="24"/>
        </w:rPr>
        <w:t xml:space="preserve"> </w:t>
      </w:r>
      <w:r w:rsidR="00CC6DAB">
        <w:rPr>
          <w:rFonts w:ascii="Times New Roman" w:hAnsi="Times New Roman" w:cs="Times New Roman"/>
          <w:sz w:val="24"/>
          <w:szCs w:val="24"/>
        </w:rPr>
        <w:t>Nadia Espina</w:t>
      </w:r>
      <w:r w:rsidR="00C91EA0">
        <w:rPr>
          <w:rFonts w:ascii="Times New Roman" w:hAnsi="Times New Roman" w:cs="Times New Roman"/>
          <w:sz w:val="24"/>
          <w:szCs w:val="24"/>
        </w:rPr>
        <w:t xml:space="preserve"> </w:t>
      </w:r>
      <w:r w:rsidR="00C40052">
        <w:rPr>
          <w:rFonts w:ascii="Times New Roman" w:hAnsi="Times New Roman" w:cs="Times New Roman"/>
          <w:sz w:val="24"/>
          <w:szCs w:val="24"/>
        </w:rPr>
        <w:t>(Argentina)</w:t>
      </w:r>
    </w:p>
    <w:p w:rsidR="009C5043" w:rsidRDefault="009C5043" w:rsidP="009C50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782CE7" w:rsidRDefault="00782CE7" w:rsidP="009C504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Trabajos y e</w:t>
      </w:r>
      <w:r w:rsidRPr="00454371">
        <w:rPr>
          <w:b/>
        </w:rPr>
        <w:t>xpositores</w:t>
      </w:r>
      <w:r w:rsidRPr="00454371">
        <w:t>:</w:t>
      </w:r>
    </w:p>
    <w:p w:rsidR="00004B88" w:rsidRPr="00454371" w:rsidRDefault="00004B88" w:rsidP="002B25DC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1.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600B9F" w:rsidRPr="00454371">
        <w:rPr>
          <w:color w:val="212121"/>
          <w:bdr w:val="none" w:sz="0" w:space="0" w:color="auto" w:frame="1"/>
        </w:rPr>
        <w:t>“</w:t>
      </w:r>
      <w:r w:rsidR="00B5180B" w:rsidRPr="00454371">
        <w:rPr>
          <w:color w:val="212121"/>
          <w:bdr w:val="none" w:sz="0" w:space="0" w:color="auto" w:frame="1"/>
        </w:rPr>
        <w:t>Las nuevas tecnologí</w:t>
      </w:r>
      <w:r w:rsidRPr="00454371">
        <w:rPr>
          <w:color w:val="212121"/>
          <w:bdr w:val="none" w:sz="0" w:space="0" w:color="auto" w:frame="1"/>
        </w:rPr>
        <w:t>as en el derecho penal económico: especial referencia al delito de lavado de activos</w:t>
      </w:r>
      <w:r w:rsidR="00600B9F" w:rsidRPr="00454371">
        <w:rPr>
          <w:color w:val="212121"/>
          <w:bdr w:val="none" w:sz="0" w:space="0" w:color="auto" w:frame="1"/>
        </w:rPr>
        <w:t>”</w:t>
      </w:r>
      <w:r w:rsidR="002B25DC">
        <w:rPr>
          <w:color w:val="212121"/>
        </w:rPr>
        <w:t xml:space="preserve"> por </w:t>
      </w:r>
      <w:r w:rsidR="00B5180B" w:rsidRPr="00075B0C">
        <w:rPr>
          <w:b/>
          <w:i/>
          <w:iCs/>
          <w:color w:val="212121"/>
          <w:bdr w:val="none" w:sz="0" w:space="0" w:color="auto" w:frame="1"/>
        </w:rPr>
        <w:t>Marí</w:t>
      </w:r>
      <w:r w:rsidRPr="00075B0C">
        <w:rPr>
          <w:b/>
          <w:i/>
          <w:iCs/>
          <w:color w:val="212121"/>
          <w:bdr w:val="none" w:sz="0" w:space="0" w:color="auto" w:frame="1"/>
        </w:rPr>
        <w:t>a Belén Linares</w:t>
      </w:r>
      <w:r w:rsidR="002B25DC">
        <w:rPr>
          <w:iCs/>
          <w:color w:val="212121"/>
          <w:bdr w:val="none" w:sz="0" w:space="0" w:color="auto" w:frame="1"/>
        </w:rPr>
        <w:t xml:space="preserve"> (</w:t>
      </w:r>
      <w:r w:rsidRPr="00454371">
        <w:rPr>
          <w:color w:val="212121"/>
          <w:bdr w:val="none" w:sz="0" w:space="0" w:color="auto" w:frame="1"/>
        </w:rPr>
        <w:t>Doctora por la Universidad de Sevilla, España; Profesora de la Universidad de Belgrano, Buenos Aires, Argentina</w:t>
      </w:r>
      <w:r w:rsidR="002B25DC">
        <w:rPr>
          <w:color w:val="212121"/>
          <w:bdr w:val="none" w:sz="0" w:space="0" w:color="auto" w:frame="1"/>
        </w:rPr>
        <w:t>)</w:t>
      </w:r>
      <w:r w:rsidR="00600B9F" w:rsidRPr="00454371">
        <w:rPr>
          <w:color w:val="212121"/>
          <w:bdr w:val="none" w:sz="0" w:space="0" w:color="auto" w:frame="1"/>
        </w:rPr>
        <w:t>.</w:t>
      </w:r>
    </w:p>
    <w:p w:rsidR="00004B88" w:rsidRPr="00454371" w:rsidRDefault="00004B88" w:rsidP="002B25D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12121"/>
        </w:rPr>
      </w:pPr>
      <w:r w:rsidRPr="00454371">
        <w:rPr>
          <w:color w:val="212121"/>
          <w:bdr w:val="none" w:sz="0" w:space="0" w:color="auto" w:frame="1"/>
        </w:rPr>
        <w:t> </w:t>
      </w:r>
      <w:r w:rsidR="009C5043">
        <w:rPr>
          <w:color w:val="212121"/>
          <w:bdr w:val="none" w:sz="0" w:space="0" w:color="auto" w:frame="1"/>
        </w:rPr>
        <w:tab/>
      </w:r>
      <w:r w:rsidRPr="00454371">
        <w:rPr>
          <w:b/>
          <w:color w:val="212121"/>
          <w:bdr w:val="none" w:sz="0" w:space="0" w:color="auto" w:frame="1"/>
        </w:rPr>
        <w:t>2.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600B9F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Aplicación de </w:t>
      </w:r>
      <w:r w:rsidRPr="00454371">
        <w:rPr>
          <w:i/>
          <w:iCs/>
          <w:color w:val="212121"/>
          <w:bdr w:val="none" w:sz="0" w:space="0" w:color="auto" w:frame="1"/>
        </w:rPr>
        <w:t>data science </w:t>
      </w:r>
      <w:r w:rsidRPr="00454371">
        <w:rPr>
          <w:color w:val="212121"/>
          <w:bdr w:val="none" w:sz="0" w:space="0" w:color="auto" w:frame="1"/>
        </w:rPr>
        <w:t>e inteligencia artificial para producción de información sobre los procesos de desigualdad estructural: la administración de justicia penal como espacio estratégico</w:t>
      </w:r>
      <w:r w:rsidR="00600B9F" w:rsidRPr="00454371">
        <w:rPr>
          <w:color w:val="212121"/>
          <w:bdr w:val="none" w:sz="0" w:space="0" w:color="auto" w:frame="1"/>
        </w:rPr>
        <w:t>”</w:t>
      </w:r>
      <w:r w:rsidR="002B25DC">
        <w:rPr>
          <w:color w:val="212121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>Nadia Belén Tolosa</w:t>
      </w:r>
      <w:r w:rsidR="002B25DC">
        <w:rPr>
          <w:iCs/>
          <w:color w:val="212121"/>
          <w:bdr w:val="none" w:sz="0" w:space="0" w:color="auto" w:frame="1"/>
        </w:rPr>
        <w:t xml:space="preserve"> (</w:t>
      </w:r>
      <w:r w:rsidRPr="00454371">
        <w:rPr>
          <w:color w:val="212121"/>
          <w:bdr w:val="none" w:sz="0" w:space="0" w:color="auto" w:frame="1"/>
        </w:rPr>
        <w:t xml:space="preserve">Abogada por la Universidad de </w:t>
      </w:r>
      <w:r w:rsidRPr="00454371">
        <w:rPr>
          <w:color w:val="212121"/>
          <w:bdr w:val="none" w:sz="0" w:space="0" w:color="auto" w:frame="1"/>
        </w:rPr>
        <w:lastRenderedPageBreak/>
        <w:t>Buenos Aires; Estudiante de Posgrado del “Programa de Actualización en Género y Derecho”, Facultad de Derecho</w:t>
      </w:r>
      <w:r w:rsidR="00F21825" w:rsidRPr="00454371">
        <w:rPr>
          <w:color w:val="212121"/>
          <w:bdr w:val="none" w:sz="0" w:space="0" w:color="auto" w:frame="1"/>
        </w:rPr>
        <w:t>, U.B.A.</w:t>
      </w:r>
      <w:r w:rsidR="002B25DC">
        <w:rPr>
          <w:color w:val="212121"/>
          <w:bdr w:val="none" w:sz="0" w:space="0" w:color="auto" w:frame="1"/>
        </w:rPr>
        <w:t>)</w:t>
      </w:r>
      <w:r w:rsidR="00FF378A">
        <w:rPr>
          <w:color w:val="212121"/>
          <w:bdr w:val="none" w:sz="0" w:space="0" w:color="auto" w:frame="1"/>
        </w:rPr>
        <w:t>.</w:t>
      </w:r>
    </w:p>
    <w:p w:rsidR="00004B88" w:rsidRPr="00454371" w:rsidRDefault="00004B88" w:rsidP="002B25D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12121"/>
          <w:bdr w:val="none" w:sz="0" w:space="0" w:color="auto" w:frame="1"/>
        </w:rPr>
      </w:pPr>
      <w:r w:rsidRPr="00454371">
        <w:rPr>
          <w:color w:val="212121"/>
          <w:bdr w:val="none" w:sz="0" w:space="0" w:color="auto" w:frame="1"/>
        </w:rPr>
        <w:t> </w:t>
      </w:r>
      <w:r w:rsidR="002B25DC">
        <w:rPr>
          <w:color w:val="212121"/>
          <w:bdr w:val="none" w:sz="0" w:space="0" w:color="auto" w:frame="1"/>
        </w:rPr>
        <w:tab/>
      </w:r>
      <w:r w:rsidRPr="00454371">
        <w:rPr>
          <w:b/>
          <w:color w:val="212121"/>
          <w:bdr w:val="none" w:sz="0" w:space="0" w:color="auto" w:frame="1"/>
        </w:rPr>
        <w:t>3.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600B9F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 xml:space="preserve">Los derechos fundamentales ante las nuevas tecnologías: protección o vulneración a la luz de </w:t>
      </w:r>
      <w:proofErr w:type="spellStart"/>
      <w:r w:rsidRPr="00454371">
        <w:rPr>
          <w:color w:val="212121"/>
          <w:bdr w:val="none" w:sz="0" w:space="0" w:color="auto" w:frame="1"/>
        </w:rPr>
        <w:t>Hart</w:t>
      </w:r>
      <w:proofErr w:type="spellEnd"/>
      <w:r w:rsidRPr="00454371">
        <w:rPr>
          <w:color w:val="212121"/>
          <w:bdr w:val="none" w:sz="0" w:space="0" w:color="auto" w:frame="1"/>
        </w:rPr>
        <w:t xml:space="preserve"> y </w:t>
      </w:r>
      <w:proofErr w:type="spellStart"/>
      <w:r w:rsidRPr="00454371">
        <w:rPr>
          <w:color w:val="212121"/>
          <w:bdr w:val="none" w:sz="0" w:space="0" w:color="auto" w:frame="1"/>
        </w:rPr>
        <w:t>Valcri</w:t>
      </w:r>
      <w:proofErr w:type="spellEnd"/>
      <w:r w:rsidR="00600B9F" w:rsidRPr="00454371">
        <w:rPr>
          <w:color w:val="212121"/>
          <w:bdr w:val="none" w:sz="0" w:space="0" w:color="auto" w:frame="1"/>
        </w:rPr>
        <w:t>”</w:t>
      </w:r>
      <w:r w:rsidR="00FF378A">
        <w:rPr>
          <w:color w:val="212121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>Lucana Ma Estévez Mendoza</w:t>
      </w:r>
      <w:r w:rsidR="00600B9F" w:rsidRPr="00454371">
        <w:rPr>
          <w:iCs/>
          <w:color w:val="212121"/>
          <w:bdr w:val="none" w:sz="0" w:space="0" w:color="auto" w:frame="1"/>
        </w:rPr>
        <w:t xml:space="preserve"> </w:t>
      </w:r>
      <w:r w:rsidR="00FF378A">
        <w:rPr>
          <w:iCs/>
          <w:color w:val="212121"/>
          <w:bdr w:val="none" w:sz="0" w:space="0" w:color="auto" w:frame="1"/>
        </w:rPr>
        <w:t>(</w:t>
      </w:r>
      <w:r w:rsidRPr="00454371">
        <w:rPr>
          <w:color w:val="212121"/>
          <w:bdr w:val="none" w:sz="0" w:space="0" w:color="auto" w:frame="1"/>
        </w:rPr>
        <w:t xml:space="preserve">Profesora Colaboradora Doctora de Derecho Procesal Penal Universidad CEU San Pablo, Madrid, </w:t>
      </w:r>
      <w:proofErr w:type="spellStart"/>
      <w:r w:rsidRPr="00454371">
        <w:rPr>
          <w:color w:val="212121"/>
          <w:bdr w:val="none" w:sz="0" w:space="0" w:color="auto" w:frame="1"/>
        </w:rPr>
        <w:t>España</w:t>
      </w:r>
      <w:proofErr w:type="spellEnd"/>
      <w:r w:rsidR="00FF378A">
        <w:rPr>
          <w:color w:val="212121"/>
          <w:bdr w:val="none" w:sz="0" w:space="0" w:color="auto" w:frame="1"/>
        </w:rPr>
        <w:t>)</w:t>
      </w:r>
      <w:r w:rsidR="00600B9F" w:rsidRPr="00454371">
        <w:rPr>
          <w:color w:val="212121"/>
          <w:bdr w:val="none" w:sz="0" w:space="0" w:color="auto" w:frame="1"/>
        </w:rPr>
        <w:t>.</w:t>
      </w:r>
    </w:p>
    <w:p w:rsidR="00004B88" w:rsidRPr="00454371" w:rsidRDefault="00004B88" w:rsidP="002B25D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12121"/>
        </w:rPr>
      </w:pPr>
      <w:r w:rsidRPr="00454371">
        <w:rPr>
          <w:color w:val="212121"/>
          <w:bdr w:val="none" w:sz="0" w:space="0" w:color="auto" w:frame="1"/>
        </w:rPr>
        <w:t> </w:t>
      </w:r>
      <w:r w:rsidR="00FF378A">
        <w:rPr>
          <w:color w:val="212121"/>
          <w:bdr w:val="none" w:sz="0" w:space="0" w:color="auto" w:frame="1"/>
        </w:rPr>
        <w:tab/>
      </w:r>
      <w:r w:rsidRPr="00454371">
        <w:rPr>
          <w:b/>
          <w:color w:val="212121"/>
          <w:bdr w:val="none" w:sz="0" w:space="0" w:color="auto" w:frame="1"/>
        </w:rPr>
        <w:t>4.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F21825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Prevención y persecución de ciberdelitos en Argentina: un nuevo terreno para la inteligencia arti</w:t>
      </w:r>
      <w:r w:rsidR="00F21825" w:rsidRPr="00454371">
        <w:rPr>
          <w:color w:val="212121"/>
          <w:bdr w:val="none" w:sz="0" w:space="0" w:color="auto" w:frame="1"/>
        </w:rPr>
        <w:t>fi</w:t>
      </w:r>
      <w:r w:rsidRPr="00454371">
        <w:rPr>
          <w:color w:val="212121"/>
          <w:bdr w:val="none" w:sz="0" w:space="0" w:color="auto" w:frame="1"/>
        </w:rPr>
        <w:t>cial</w:t>
      </w:r>
      <w:proofErr w:type="gramStart"/>
      <w:r w:rsidRPr="00454371">
        <w:rPr>
          <w:color w:val="212121"/>
          <w:bdr w:val="none" w:sz="0" w:space="0" w:color="auto" w:frame="1"/>
        </w:rPr>
        <w:t>?</w:t>
      </w:r>
      <w:proofErr w:type="gramEnd"/>
      <w:r w:rsidR="00F21825" w:rsidRPr="00454371">
        <w:rPr>
          <w:color w:val="212121"/>
          <w:bdr w:val="none" w:sz="0" w:space="0" w:color="auto" w:frame="1"/>
        </w:rPr>
        <w:t>”</w:t>
      </w:r>
      <w:r w:rsidR="00FF378A">
        <w:rPr>
          <w:color w:val="212121"/>
          <w:bdr w:val="none" w:sz="0" w:space="0" w:color="auto" w:frame="1"/>
        </w:rPr>
        <w:t xml:space="preserve"> por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Joselina</w:t>
      </w:r>
      <w:proofErr w:type="spellEnd"/>
      <w:r w:rsidRPr="00075B0C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Pastorini</w:t>
      </w:r>
      <w:proofErr w:type="spellEnd"/>
      <w:r w:rsidR="00F21825" w:rsidRPr="00454371">
        <w:rPr>
          <w:iCs/>
          <w:color w:val="212121"/>
          <w:bdr w:val="none" w:sz="0" w:space="0" w:color="auto" w:frame="1"/>
        </w:rPr>
        <w:t xml:space="preserve"> </w:t>
      </w:r>
      <w:r w:rsidR="00FF378A">
        <w:rPr>
          <w:iCs/>
          <w:color w:val="212121"/>
          <w:bdr w:val="none" w:sz="0" w:space="0" w:color="auto" w:frame="1"/>
        </w:rPr>
        <w:t>(</w:t>
      </w:r>
      <w:r w:rsidRPr="00454371">
        <w:rPr>
          <w:color w:val="212121"/>
          <w:bdr w:val="none" w:sz="0" w:space="0" w:color="auto" w:frame="1"/>
        </w:rPr>
        <w:t>Profesora Adjunta de Derecho Penal Parte Especial, de la Facultad de Derecho, Universidad Católica de La Plata, Argentina</w:t>
      </w:r>
      <w:r w:rsidR="00FF378A">
        <w:rPr>
          <w:color w:val="212121"/>
          <w:bdr w:val="none" w:sz="0" w:space="0" w:color="auto" w:frame="1"/>
        </w:rPr>
        <w:t>).</w:t>
      </w:r>
    </w:p>
    <w:p w:rsidR="00004B88" w:rsidRPr="00454371" w:rsidRDefault="00004B88" w:rsidP="00FF37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5.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F21825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Procesos judiciales e inteligencia artificial: desafios de su aplicación. El caso </w:t>
      </w:r>
      <w:r w:rsidRPr="00454371">
        <w:rPr>
          <w:i/>
          <w:iCs/>
          <w:color w:val="212121"/>
          <w:bdr w:val="none" w:sz="0" w:space="0" w:color="auto" w:frame="1"/>
        </w:rPr>
        <w:t xml:space="preserve">States v. </w:t>
      </w:r>
      <w:proofErr w:type="spellStart"/>
      <w:r w:rsidRPr="00454371">
        <w:rPr>
          <w:i/>
          <w:iCs/>
          <w:color w:val="212121"/>
          <w:bdr w:val="none" w:sz="0" w:space="0" w:color="auto" w:frame="1"/>
        </w:rPr>
        <w:t>Loomis</w:t>
      </w:r>
      <w:proofErr w:type="spellEnd"/>
      <w:r w:rsidR="00F21825" w:rsidRPr="00454371">
        <w:rPr>
          <w:iCs/>
          <w:color w:val="212121"/>
          <w:bdr w:val="none" w:sz="0" w:space="0" w:color="auto" w:frame="1"/>
        </w:rPr>
        <w:t>”</w:t>
      </w:r>
      <w:r w:rsidR="00FF378A">
        <w:rPr>
          <w:iCs/>
          <w:color w:val="212121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 xml:space="preserve">Malena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Maceira</w:t>
      </w:r>
      <w:proofErr w:type="spellEnd"/>
      <w:r w:rsidR="00FF378A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Pr="00454371">
        <w:rPr>
          <w:color w:val="212121"/>
          <w:bdr w:val="none" w:sz="0" w:space="0" w:color="auto" w:frame="1"/>
        </w:rPr>
        <w:t>Maestranda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r w:rsidR="003B52A5" w:rsidRPr="00454371">
        <w:rPr>
          <w:color w:val="212121"/>
          <w:bdr w:val="none" w:sz="0" w:space="0" w:color="auto" w:frame="1"/>
        </w:rPr>
        <w:t>en la Universidad</w:t>
      </w:r>
      <w:r w:rsidRPr="00454371">
        <w:rPr>
          <w:color w:val="212121"/>
          <w:bdr w:val="none" w:sz="0" w:space="0" w:color="auto" w:frame="1"/>
        </w:rPr>
        <w:t xml:space="preserve"> de Palermo; Abogada por la Universidad de Buenos Aires, UBA; fue becaria en la Université Catholique de Louvain-la-Neuve, Bélgica</w:t>
      </w:r>
      <w:r w:rsidR="00FF378A">
        <w:rPr>
          <w:color w:val="212121"/>
          <w:bdr w:val="none" w:sz="0" w:space="0" w:color="auto" w:frame="1"/>
        </w:rPr>
        <w:t>)</w:t>
      </w:r>
      <w:r w:rsidRPr="00454371">
        <w:rPr>
          <w:color w:val="212121"/>
          <w:bdr w:val="none" w:sz="0" w:space="0" w:color="auto" w:frame="1"/>
        </w:rPr>
        <w:t>.</w:t>
      </w:r>
      <w:r w:rsidRPr="00454371">
        <w:rPr>
          <w:i/>
          <w:iCs/>
          <w:color w:val="212121"/>
          <w:bdr w:val="none" w:sz="0" w:space="0" w:color="auto" w:frame="1"/>
        </w:rPr>
        <w:t> </w:t>
      </w:r>
    </w:p>
    <w:p w:rsidR="00004B88" w:rsidRPr="00454371" w:rsidRDefault="00004B88" w:rsidP="00FF37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6.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911ED1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 xml:space="preserve">A </w:t>
      </w:r>
      <w:proofErr w:type="spellStart"/>
      <w:r w:rsidRPr="00454371">
        <w:rPr>
          <w:color w:val="212121"/>
          <w:bdr w:val="none" w:sz="0" w:space="0" w:color="auto" w:frame="1"/>
        </w:rPr>
        <w:t>prova</w:t>
      </w:r>
      <w:proofErr w:type="spellEnd"/>
      <w:r w:rsidRPr="00454371">
        <w:rPr>
          <w:color w:val="212121"/>
          <w:bdr w:val="none" w:sz="0" w:space="0" w:color="auto" w:frame="1"/>
        </w:rPr>
        <w:t xml:space="preserve"> digital no </w:t>
      </w:r>
      <w:proofErr w:type="spellStart"/>
      <w:r w:rsidRPr="00454371">
        <w:rPr>
          <w:color w:val="212121"/>
          <w:bdr w:val="none" w:sz="0" w:space="0" w:color="auto" w:frame="1"/>
        </w:rPr>
        <w:t>processo</w:t>
      </w:r>
      <w:proofErr w:type="spellEnd"/>
      <w:r w:rsidRPr="00454371">
        <w:rPr>
          <w:color w:val="212121"/>
          <w:bdr w:val="none" w:sz="0" w:space="0" w:color="auto" w:frame="1"/>
        </w:rPr>
        <w:t xml:space="preserve"> penal e </w:t>
      </w:r>
      <w:proofErr w:type="spellStart"/>
      <w:r w:rsidRPr="00454371">
        <w:rPr>
          <w:color w:val="212121"/>
          <w:bdr w:val="none" w:sz="0" w:space="0" w:color="auto" w:frame="1"/>
        </w:rPr>
        <w:t>seus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efeitos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colaterais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na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preservação</w:t>
      </w:r>
      <w:proofErr w:type="spellEnd"/>
      <w:r w:rsidRPr="00454371">
        <w:rPr>
          <w:color w:val="212121"/>
          <w:bdr w:val="none" w:sz="0" w:space="0" w:color="auto" w:frame="1"/>
        </w:rPr>
        <w:t xml:space="preserve"> dos </w:t>
      </w:r>
      <w:proofErr w:type="spellStart"/>
      <w:r w:rsidRPr="00454371">
        <w:rPr>
          <w:color w:val="212121"/>
          <w:bdr w:val="none" w:sz="0" w:space="0" w:color="auto" w:frame="1"/>
        </w:rPr>
        <w:t>direitos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fundamentais</w:t>
      </w:r>
      <w:proofErr w:type="spellEnd"/>
      <w:r w:rsidR="00911ED1" w:rsidRPr="00454371">
        <w:rPr>
          <w:color w:val="212121"/>
          <w:bdr w:val="none" w:sz="0" w:space="0" w:color="auto" w:frame="1"/>
        </w:rPr>
        <w:t>”</w:t>
      </w:r>
      <w:r w:rsidR="00ED2130">
        <w:rPr>
          <w:color w:val="212121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 xml:space="preserve">Tatiana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Lourenço</w:t>
      </w:r>
      <w:proofErr w:type="spellEnd"/>
      <w:r w:rsidRPr="00075B0C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Emmerich</w:t>
      </w:r>
      <w:proofErr w:type="spellEnd"/>
      <w:r w:rsidRPr="00075B0C">
        <w:rPr>
          <w:b/>
          <w:i/>
          <w:iCs/>
          <w:color w:val="212121"/>
          <w:bdr w:val="none" w:sz="0" w:space="0" w:color="auto" w:frame="1"/>
        </w:rPr>
        <w:t xml:space="preserve"> de Souza</w:t>
      </w:r>
      <w:r w:rsidR="00ED2130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Pr="00454371">
        <w:rPr>
          <w:color w:val="212121"/>
          <w:bdr w:val="none" w:sz="0" w:space="0" w:color="auto" w:frame="1"/>
        </w:rPr>
        <w:t>Bacharel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em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Direito</w:t>
      </w:r>
      <w:proofErr w:type="spellEnd"/>
      <w:r w:rsidRPr="00454371">
        <w:rPr>
          <w:color w:val="212121"/>
          <w:bdr w:val="none" w:sz="0" w:space="0" w:color="auto" w:frame="1"/>
        </w:rPr>
        <w:t xml:space="preserve"> pela Universidade Candido Mendes; Professora Universitária Pós-Graduação Estácio e UNISUAM</w:t>
      </w:r>
      <w:r w:rsidR="00ED2130">
        <w:rPr>
          <w:color w:val="212121"/>
          <w:bdr w:val="none" w:sz="0" w:space="0" w:color="auto" w:frame="1"/>
        </w:rPr>
        <w:t>)</w:t>
      </w:r>
      <w:r w:rsidRPr="00454371">
        <w:rPr>
          <w:color w:val="212121"/>
          <w:bdr w:val="none" w:sz="0" w:space="0" w:color="auto" w:frame="1"/>
        </w:rPr>
        <w:t>.</w:t>
      </w:r>
    </w:p>
    <w:p w:rsidR="00004B88" w:rsidRPr="00454371" w:rsidRDefault="00004B88" w:rsidP="00ED2130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7.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911ED1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Implicações do uso do </w:t>
      </w:r>
      <w:proofErr w:type="spellStart"/>
      <w:r w:rsidRPr="00454371">
        <w:rPr>
          <w:i/>
          <w:iCs/>
          <w:color w:val="212121"/>
          <w:bdr w:val="none" w:sz="0" w:space="0" w:color="auto" w:frame="1"/>
        </w:rPr>
        <w:t>big</w:t>
      </w:r>
      <w:proofErr w:type="spellEnd"/>
      <w:r w:rsidRPr="00454371">
        <w:rPr>
          <w:i/>
          <w:iCs/>
          <w:color w:val="212121"/>
          <w:bdr w:val="none" w:sz="0" w:space="0" w:color="auto" w:frame="1"/>
        </w:rPr>
        <w:t xml:space="preserve"> data </w:t>
      </w:r>
      <w:r w:rsidRPr="00454371">
        <w:rPr>
          <w:color w:val="212121"/>
          <w:bdr w:val="none" w:sz="0" w:space="0" w:color="auto" w:frame="1"/>
        </w:rPr>
        <w:t xml:space="preserve">no </w:t>
      </w:r>
      <w:proofErr w:type="spellStart"/>
      <w:r w:rsidRPr="00454371">
        <w:rPr>
          <w:color w:val="212121"/>
          <w:bdr w:val="none" w:sz="0" w:space="0" w:color="auto" w:frame="1"/>
        </w:rPr>
        <w:t>exercício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jurisdicional</w:t>
      </w:r>
      <w:proofErr w:type="spellEnd"/>
      <w:r w:rsidRPr="00454371">
        <w:rPr>
          <w:color w:val="212121"/>
          <w:bdr w:val="none" w:sz="0" w:space="0" w:color="auto" w:frame="1"/>
        </w:rPr>
        <w:t xml:space="preserve"> penal brasileiro</w:t>
      </w:r>
      <w:r w:rsidR="00911ED1" w:rsidRPr="00454371">
        <w:rPr>
          <w:color w:val="212121"/>
          <w:bdr w:val="none" w:sz="0" w:space="0" w:color="auto" w:frame="1"/>
        </w:rPr>
        <w:t>”</w:t>
      </w:r>
      <w:r w:rsidR="00ED2130">
        <w:rPr>
          <w:color w:val="212121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 xml:space="preserve">Nara Cristina e Silva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Rezende</w:t>
      </w:r>
      <w:proofErr w:type="spellEnd"/>
      <w:r w:rsidR="00ED2130">
        <w:rPr>
          <w:iCs/>
          <w:color w:val="212121"/>
          <w:bdr w:val="none" w:sz="0" w:space="0" w:color="auto" w:frame="1"/>
        </w:rPr>
        <w:t xml:space="preserve"> (</w:t>
      </w:r>
      <w:r w:rsidR="00DA433A">
        <w:rPr>
          <w:color w:val="212121"/>
          <w:bdr w:val="none" w:sz="0" w:space="0" w:color="auto" w:frame="1"/>
        </w:rPr>
        <w:t>Estudiante</w:t>
      </w:r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em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Direito</w:t>
      </w:r>
      <w:proofErr w:type="spellEnd"/>
      <w:r w:rsidRPr="00454371">
        <w:rPr>
          <w:color w:val="212121"/>
          <w:bdr w:val="none" w:sz="0" w:space="0" w:color="auto" w:frame="1"/>
        </w:rPr>
        <w:t>; Licenciada e bacharel em Letras pela Universidade de São Paulo, Brasil</w:t>
      </w:r>
      <w:r w:rsidR="00ED2130">
        <w:rPr>
          <w:color w:val="212121"/>
          <w:bdr w:val="none" w:sz="0" w:space="0" w:color="auto" w:frame="1"/>
        </w:rPr>
        <w:t>)</w:t>
      </w:r>
      <w:r w:rsidR="00911ED1" w:rsidRPr="00454371">
        <w:rPr>
          <w:color w:val="212121"/>
          <w:bdr w:val="none" w:sz="0" w:space="0" w:color="auto" w:frame="1"/>
        </w:rPr>
        <w:t xml:space="preserve"> y</w:t>
      </w:r>
      <w:r w:rsidR="00180B64">
        <w:rPr>
          <w:color w:val="212121"/>
          <w:bdr w:val="none" w:sz="0" w:space="0" w:color="auto" w:frame="1"/>
        </w:rPr>
        <w:t xml:space="preserve"> </w:t>
      </w:r>
      <w:r w:rsidRPr="00075B0C">
        <w:rPr>
          <w:b/>
          <w:i/>
          <w:iCs/>
          <w:color w:val="212121"/>
          <w:bdr w:val="none" w:sz="0" w:space="0" w:color="auto" w:frame="1"/>
        </w:rPr>
        <w:t xml:space="preserve">Renato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Watanabe</w:t>
      </w:r>
      <w:proofErr w:type="spellEnd"/>
      <w:r w:rsidRPr="00075B0C">
        <w:rPr>
          <w:b/>
          <w:i/>
          <w:iCs/>
          <w:color w:val="212121"/>
          <w:bdr w:val="none" w:sz="0" w:space="0" w:color="auto" w:frame="1"/>
        </w:rPr>
        <w:t xml:space="preserve"> de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Morais</w:t>
      </w:r>
      <w:proofErr w:type="spellEnd"/>
      <w:r w:rsidR="00ED2130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Pr="00454371">
        <w:rPr>
          <w:color w:val="212121"/>
          <w:bdr w:val="none" w:sz="0" w:space="0" w:color="auto" w:frame="1"/>
        </w:rPr>
        <w:t>Mestre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em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Direito</w:t>
      </w:r>
      <w:proofErr w:type="spellEnd"/>
      <w:r w:rsidRPr="00454371">
        <w:rPr>
          <w:color w:val="212121"/>
          <w:bdr w:val="none" w:sz="0" w:space="0" w:color="auto" w:frame="1"/>
        </w:rPr>
        <w:t xml:space="preserve"> pela </w:t>
      </w:r>
      <w:proofErr w:type="spellStart"/>
      <w:r w:rsidRPr="00454371">
        <w:rPr>
          <w:color w:val="212121"/>
          <w:bdr w:val="none" w:sz="0" w:space="0" w:color="auto" w:frame="1"/>
        </w:rPr>
        <w:t>Universidade</w:t>
      </w:r>
      <w:proofErr w:type="spellEnd"/>
      <w:r w:rsidRPr="00454371">
        <w:rPr>
          <w:color w:val="212121"/>
          <w:bdr w:val="none" w:sz="0" w:space="0" w:color="auto" w:frame="1"/>
        </w:rPr>
        <w:t xml:space="preserve"> de São Paulo, Brasil. Professor da Universidade Santo Amaro e da </w:t>
      </w:r>
      <w:proofErr w:type="spellStart"/>
      <w:r w:rsidRPr="00454371">
        <w:rPr>
          <w:color w:val="212121"/>
          <w:bdr w:val="none" w:sz="0" w:space="0" w:color="auto" w:frame="1"/>
        </w:rPr>
        <w:t>Universidade</w:t>
      </w:r>
      <w:proofErr w:type="spellEnd"/>
      <w:r w:rsidRPr="00454371">
        <w:rPr>
          <w:color w:val="212121"/>
          <w:bdr w:val="none" w:sz="0" w:space="0" w:color="auto" w:frame="1"/>
        </w:rPr>
        <w:t xml:space="preserve"> Brasil</w:t>
      </w:r>
      <w:r w:rsidR="00ED2130">
        <w:rPr>
          <w:color w:val="212121"/>
          <w:bdr w:val="none" w:sz="0" w:space="0" w:color="auto" w:frame="1"/>
        </w:rPr>
        <w:t>).</w:t>
      </w:r>
    </w:p>
    <w:p w:rsidR="00004B88" w:rsidRPr="00454371" w:rsidRDefault="00004B88" w:rsidP="002B25D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12121"/>
        </w:rPr>
      </w:pPr>
      <w:r w:rsidRPr="00454371">
        <w:rPr>
          <w:color w:val="212121"/>
          <w:bdr w:val="none" w:sz="0" w:space="0" w:color="auto" w:frame="1"/>
        </w:rPr>
        <w:t> </w:t>
      </w:r>
      <w:r w:rsidR="00180B64">
        <w:rPr>
          <w:color w:val="212121"/>
          <w:bdr w:val="none" w:sz="0" w:space="0" w:color="auto" w:frame="1"/>
        </w:rPr>
        <w:tab/>
      </w:r>
      <w:r w:rsidRPr="00454371">
        <w:rPr>
          <w:b/>
          <w:color w:val="212121"/>
          <w:bdr w:val="none" w:sz="0" w:space="0" w:color="auto" w:frame="1"/>
        </w:rPr>
        <w:t>8.</w:t>
      </w:r>
      <w:r w:rsidRPr="00454371">
        <w:rPr>
          <w:color w:val="212121"/>
          <w:bdr w:val="none" w:sz="0" w:space="0" w:color="auto" w:frame="1"/>
        </w:rPr>
        <w:t> </w:t>
      </w:r>
      <w:r w:rsidR="00911ED1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000000"/>
          <w:bdr w:val="none" w:sz="0" w:space="0" w:color="auto" w:frame="1"/>
        </w:rPr>
        <w:t>El arrepentido y el colaborador eficaz. Surgimiento, regulación y práctica</w:t>
      </w:r>
      <w:r w:rsidR="00911ED1" w:rsidRPr="00454371">
        <w:rPr>
          <w:color w:val="000000"/>
          <w:bdr w:val="none" w:sz="0" w:space="0" w:color="auto" w:frame="1"/>
        </w:rPr>
        <w:t>”</w:t>
      </w:r>
      <w:r w:rsidR="00180B64">
        <w:rPr>
          <w:color w:val="000000"/>
          <w:bdr w:val="none" w:sz="0" w:space="0" w:color="auto" w:frame="1"/>
        </w:rPr>
        <w:t xml:space="preserve"> por </w:t>
      </w:r>
      <w:r w:rsidRPr="00075B0C">
        <w:rPr>
          <w:b/>
          <w:i/>
          <w:iCs/>
          <w:color w:val="000000"/>
          <w:bdr w:val="none" w:sz="0" w:space="0" w:color="auto" w:frame="1"/>
        </w:rPr>
        <w:t>Gonzalo Guerrero</w:t>
      </w:r>
      <w:r w:rsidR="00B5180B" w:rsidRPr="00454371">
        <w:rPr>
          <w:iCs/>
          <w:color w:val="000000"/>
          <w:bdr w:val="none" w:sz="0" w:space="0" w:color="auto" w:frame="1"/>
        </w:rPr>
        <w:t xml:space="preserve"> </w:t>
      </w:r>
      <w:r w:rsidR="00180B64">
        <w:rPr>
          <w:iCs/>
          <w:color w:val="000000"/>
          <w:bdr w:val="none" w:sz="0" w:space="0" w:color="auto" w:frame="1"/>
        </w:rPr>
        <w:t>(</w:t>
      </w:r>
      <w:r w:rsidRPr="00454371">
        <w:rPr>
          <w:color w:val="000000"/>
          <w:bdr w:val="none" w:sz="0" w:space="0" w:color="auto" w:frame="1"/>
        </w:rPr>
        <w:t>Graduado de la Universidad de Buenos Aires y Docente de la Facultad de Derecho, UB</w:t>
      </w:r>
      <w:r w:rsidR="00180B64">
        <w:rPr>
          <w:color w:val="000000"/>
          <w:bdr w:val="none" w:sz="0" w:space="0" w:color="auto" w:frame="1"/>
        </w:rPr>
        <w:t>A)</w:t>
      </w:r>
      <w:r w:rsidR="00ED2130">
        <w:rPr>
          <w:color w:val="000000"/>
          <w:bdr w:val="none" w:sz="0" w:space="0" w:color="auto" w:frame="1"/>
        </w:rPr>
        <w:t>.</w:t>
      </w:r>
    </w:p>
    <w:p w:rsidR="00004B88" w:rsidRPr="00454371" w:rsidRDefault="00004B88" w:rsidP="00180B64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9.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B5180B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Medios tecnológicos para investigar, ¿una inversión necesaria?</w:t>
      </w:r>
      <w:r w:rsidR="00B5180B" w:rsidRPr="00454371">
        <w:rPr>
          <w:color w:val="212121"/>
          <w:bdr w:val="none" w:sz="0" w:space="0" w:color="auto" w:frame="1"/>
        </w:rPr>
        <w:t>”</w:t>
      </w:r>
      <w:r w:rsidR="00180B64">
        <w:rPr>
          <w:color w:val="212121"/>
        </w:rPr>
        <w:t xml:space="preserve"> por </w:t>
      </w:r>
      <w:r w:rsidRPr="00075B0C">
        <w:rPr>
          <w:b/>
          <w:i/>
          <w:iCs/>
          <w:color w:val="212121"/>
          <w:bdr w:val="none" w:sz="0" w:space="0" w:color="auto" w:frame="1"/>
        </w:rPr>
        <w:t xml:space="preserve">Catalina </w:t>
      </w:r>
      <w:proofErr w:type="spellStart"/>
      <w:r w:rsidRPr="00075B0C">
        <w:rPr>
          <w:b/>
          <w:i/>
          <w:iCs/>
          <w:color w:val="212121"/>
          <w:bdr w:val="none" w:sz="0" w:space="0" w:color="auto" w:frame="1"/>
        </w:rPr>
        <w:t>Rangugni</w:t>
      </w:r>
      <w:proofErr w:type="spellEnd"/>
      <w:r w:rsidR="00180B64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Pr="00454371">
        <w:rPr>
          <w:color w:val="212121"/>
          <w:bdr w:val="none" w:sz="0" w:space="0" w:color="auto" w:frame="1"/>
        </w:rPr>
        <w:t>Maestranda</w:t>
      </w:r>
      <w:proofErr w:type="spellEnd"/>
      <w:r w:rsidRPr="00454371">
        <w:rPr>
          <w:color w:val="212121"/>
          <w:bdr w:val="none" w:sz="0" w:space="0" w:color="auto" w:frame="1"/>
        </w:rPr>
        <w:t xml:space="preserve"> de la Universidad de San Andrés </w:t>
      </w:r>
      <w:r w:rsidRPr="00454371">
        <w:rPr>
          <w:color w:val="000000"/>
          <w:bdr w:val="none" w:sz="0" w:space="0" w:color="auto" w:frame="1"/>
          <w:shd w:val="clear" w:color="auto" w:fill="FFFFFF"/>
        </w:rPr>
        <w:t>y Docente de la Facultad de Derecho, UBA</w:t>
      </w:r>
      <w:r w:rsidR="00180B64">
        <w:rPr>
          <w:color w:val="000000"/>
          <w:bdr w:val="none" w:sz="0" w:space="0" w:color="auto" w:frame="1"/>
          <w:shd w:val="clear" w:color="auto" w:fill="FFFFFF"/>
        </w:rPr>
        <w:t>)</w:t>
      </w:r>
      <w:r w:rsidR="003B52A5" w:rsidRPr="00454371">
        <w:rPr>
          <w:color w:val="000000"/>
          <w:bdr w:val="none" w:sz="0" w:space="0" w:color="auto" w:frame="1"/>
          <w:shd w:val="clear" w:color="auto" w:fill="FFFFFF"/>
        </w:rPr>
        <w:t xml:space="preserve"> y</w:t>
      </w:r>
      <w:r w:rsidR="00180B64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A33C0A">
        <w:rPr>
          <w:b/>
          <w:i/>
          <w:iCs/>
          <w:color w:val="212121"/>
          <w:bdr w:val="none" w:sz="0" w:space="0" w:color="auto" w:frame="1"/>
        </w:rPr>
        <w:t xml:space="preserve">María Paz </w:t>
      </w:r>
      <w:proofErr w:type="spellStart"/>
      <w:r w:rsidRPr="00A33C0A">
        <w:rPr>
          <w:b/>
          <w:i/>
          <w:iCs/>
          <w:color w:val="212121"/>
          <w:bdr w:val="none" w:sz="0" w:space="0" w:color="auto" w:frame="1"/>
        </w:rPr>
        <w:t>Zago</w:t>
      </w:r>
      <w:proofErr w:type="spellEnd"/>
      <w:r w:rsidR="00180B64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Pr="00454371">
        <w:rPr>
          <w:color w:val="000000"/>
          <w:bdr w:val="none" w:sz="0" w:space="0" w:color="auto" w:frame="1"/>
          <w:shd w:val="clear" w:color="auto" w:fill="FFFFFF"/>
        </w:rPr>
        <w:t>Maestranda</w:t>
      </w:r>
      <w:proofErr w:type="spellEnd"/>
      <w:r w:rsidRPr="00454371">
        <w:rPr>
          <w:color w:val="000000"/>
          <w:bdr w:val="none" w:sz="0" w:space="0" w:color="auto" w:frame="1"/>
          <w:shd w:val="clear" w:color="auto" w:fill="FFFFFF"/>
        </w:rPr>
        <w:t xml:space="preserve"> en derecho penal y Docente de la Facultad de Derecho, UBA</w:t>
      </w:r>
      <w:r w:rsidR="00180B64">
        <w:rPr>
          <w:color w:val="000000"/>
          <w:bdr w:val="none" w:sz="0" w:space="0" w:color="auto" w:frame="1"/>
          <w:shd w:val="clear" w:color="auto" w:fill="FFFFFF"/>
        </w:rPr>
        <w:t>)</w:t>
      </w:r>
      <w:r w:rsidR="00A33C0A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9126CC" w:rsidRPr="00454371" w:rsidRDefault="009126CC" w:rsidP="002B25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D45141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17:</w:t>
      </w:r>
      <w:r w:rsidR="00B5180B" w:rsidRPr="004543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145E6D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5180B" w:rsidRPr="0045437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5180B"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0 hs</w:t>
      </w:r>
      <w:r w:rsidR="00E10372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81B" w:rsidRPr="00454371">
        <w:rPr>
          <w:rFonts w:ascii="Times New Roman" w:hAnsi="Times New Roman" w:cs="Times New Roman"/>
          <w:sz w:val="24"/>
          <w:szCs w:val="24"/>
        </w:rPr>
        <w:t>Coffee break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5180B" w:rsidRPr="0045437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5180B"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– </w:t>
      </w:r>
      <w:r w:rsidR="00333119" w:rsidRPr="004543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0 hs</w:t>
      </w:r>
      <w:r w:rsidR="00E10372" w:rsidRPr="00454371">
        <w:rPr>
          <w:rFonts w:ascii="Times New Roman" w:hAnsi="Times New Roman" w:cs="Times New Roman"/>
          <w:b/>
          <w:sz w:val="24"/>
          <w:szCs w:val="24"/>
        </w:rPr>
        <w:t>:</w:t>
      </w:r>
      <w:r w:rsidR="00E10372" w:rsidRPr="00454371">
        <w:rPr>
          <w:rFonts w:ascii="Times New Roman" w:hAnsi="Times New Roman" w:cs="Times New Roman"/>
          <w:sz w:val="24"/>
          <w:szCs w:val="24"/>
        </w:rPr>
        <w:t xml:space="preserve"> Panel II “</w:t>
      </w:r>
      <w:r w:rsidR="00A00DAD" w:rsidRPr="00454371">
        <w:rPr>
          <w:rFonts w:ascii="Times New Roman" w:hAnsi="Times New Roman" w:cs="Times New Roman"/>
          <w:sz w:val="24"/>
          <w:szCs w:val="24"/>
        </w:rPr>
        <w:t>Sociedad</w:t>
      </w:r>
      <w:r w:rsidR="00E10372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3B6FC7">
        <w:rPr>
          <w:rFonts w:ascii="Times New Roman" w:hAnsi="Times New Roman" w:cs="Times New Roman"/>
          <w:sz w:val="24"/>
          <w:szCs w:val="24"/>
        </w:rPr>
        <w:t>(</w:t>
      </w:r>
      <w:r w:rsidR="00333119" w:rsidRPr="00454371">
        <w:rPr>
          <w:rFonts w:ascii="Times New Roman" w:hAnsi="Times New Roman" w:cs="Times New Roman"/>
          <w:sz w:val="24"/>
          <w:szCs w:val="24"/>
        </w:rPr>
        <w:t>3</w:t>
      </w:r>
      <w:r w:rsidRPr="00454371">
        <w:rPr>
          <w:rFonts w:ascii="Times New Roman" w:hAnsi="Times New Roman" w:cs="Times New Roman"/>
          <w:sz w:val="24"/>
          <w:szCs w:val="24"/>
        </w:rPr>
        <w:t>0´discusión</w:t>
      </w:r>
      <w:r w:rsidR="003B6FC7">
        <w:rPr>
          <w:rFonts w:ascii="Times New Roman" w:hAnsi="Times New Roman" w:cs="Times New Roman"/>
          <w:sz w:val="24"/>
          <w:szCs w:val="24"/>
        </w:rPr>
        <w:t>)</w:t>
      </w:r>
      <w:r w:rsidRPr="0045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B0" w:rsidRDefault="005C30B0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A14CF7">
        <w:rPr>
          <w:rFonts w:ascii="Times New Roman" w:hAnsi="Times New Roman" w:cs="Times New Roman"/>
          <w:sz w:val="24"/>
          <w:szCs w:val="24"/>
        </w:rPr>
        <w:t xml:space="preserve"> Manuela Parra (Argentina)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Moderador</w:t>
      </w:r>
      <w:r w:rsidR="008D2A66">
        <w:rPr>
          <w:rFonts w:ascii="Times New Roman" w:hAnsi="Times New Roman" w:cs="Times New Roman"/>
          <w:b/>
          <w:sz w:val="24"/>
          <w:szCs w:val="24"/>
        </w:rPr>
        <w:t>:</w:t>
      </w:r>
      <w:r w:rsidR="00F9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B8">
        <w:rPr>
          <w:rFonts w:ascii="Times New Roman" w:hAnsi="Times New Roman" w:cs="Times New Roman"/>
          <w:sz w:val="24"/>
          <w:szCs w:val="24"/>
        </w:rPr>
        <w:t>Jéssica</w:t>
      </w:r>
      <w:proofErr w:type="spellEnd"/>
      <w:r w:rsidR="00F905B8">
        <w:rPr>
          <w:rFonts w:ascii="Times New Roman" w:hAnsi="Times New Roman" w:cs="Times New Roman"/>
          <w:sz w:val="24"/>
          <w:szCs w:val="24"/>
        </w:rPr>
        <w:t xml:space="preserve"> Raquel </w:t>
      </w:r>
      <w:proofErr w:type="spellStart"/>
      <w:r w:rsidR="00F905B8">
        <w:rPr>
          <w:rFonts w:ascii="Times New Roman" w:hAnsi="Times New Roman" w:cs="Times New Roman"/>
          <w:sz w:val="24"/>
          <w:szCs w:val="24"/>
        </w:rPr>
        <w:t>Sponchiado</w:t>
      </w:r>
      <w:bookmarkStart w:id="0" w:name="_GoBack"/>
      <w:bookmarkEnd w:id="0"/>
      <w:proofErr w:type="spellEnd"/>
      <w:r w:rsidR="009B7FF4">
        <w:rPr>
          <w:rFonts w:ascii="Times New Roman" w:hAnsi="Times New Roman" w:cs="Times New Roman"/>
          <w:sz w:val="24"/>
          <w:szCs w:val="24"/>
        </w:rPr>
        <w:t xml:space="preserve"> </w:t>
      </w:r>
      <w:r w:rsidR="004A3467">
        <w:rPr>
          <w:rFonts w:ascii="Times New Roman" w:hAnsi="Times New Roman" w:cs="Times New Roman"/>
          <w:sz w:val="24"/>
          <w:szCs w:val="24"/>
        </w:rPr>
        <w:t>(Brasil)</w:t>
      </w:r>
    </w:p>
    <w:p w:rsidR="009C5043" w:rsidRDefault="009C5043" w:rsidP="009C504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782CE7" w:rsidRDefault="00782CE7" w:rsidP="009C504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Trabajos y e</w:t>
      </w:r>
      <w:r w:rsidRPr="00454371">
        <w:rPr>
          <w:b/>
        </w:rPr>
        <w:t>xpositores</w:t>
      </w:r>
      <w:r w:rsidRPr="00454371">
        <w:t>:</w:t>
      </w:r>
    </w:p>
    <w:p w:rsidR="00F32125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1.</w:t>
      </w:r>
      <w:r w:rsidR="002704AC" w:rsidRPr="00454371">
        <w:rPr>
          <w:b/>
          <w:color w:val="212121"/>
          <w:bdr w:val="none" w:sz="0" w:space="0" w:color="auto" w:frame="1"/>
        </w:rPr>
        <w:t xml:space="preserve"> </w:t>
      </w:r>
      <w:r w:rsidR="002704AC" w:rsidRPr="00454371">
        <w:rPr>
          <w:color w:val="212121"/>
          <w:bdr w:val="none" w:sz="0" w:space="0" w:color="auto" w:frame="1"/>
        </w:rPr>
        <w:t xml:space="preserve">“Tutela cautelar penal de </w:t>
      </w:r>
      <w:proofErr w:type="spellStart"/>
      <w:r w:rsidR="002704AC" w:rsidRPr="00454371">
        <w:rPr>
          <w:color w:val="212121"/>
          <w:bdr w:val="none" w:sz="0" w:space="0" w:color="auto" w:frame="1"/>
        </w:rPr>
        <w:t>natureza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2704AC" w:rsidRPr="00454371">
        <w:rPr>
          <w:color w:val="212121"/>
          <w:bdr w:val="none" w:sz="0" w:space="0" w:color="auto" w:frame="1"/>
        </w:rPr>
        <w:t>pessoal</w:t>
      </w:r>
      <w:proofErr w:type="spellEnd"/>
      <w:r w:rsidR="002704AC" w:rsidRPr="00454371">
        <w:rPr>
          <w:color w:val="212121"/>
          <w:bdr w:val="none" w:sz="0" w:space="0" w:color="auto" w:frame="1"/>
        </w:rPr>
        <w:t>”</w:t>
      </w:r>
      <w:r w:rsidR="005C30B0">
        <w:rPr>
          <w:color w:val="212121"/>
          <w:bdr w:val="none" w:sz="0" w:space="0" w:color="auto" w:frame="1"/>
        </w:rPr>
        <w:t xml:space="preserve"> por </w:t>
      </w:r>
      <w:proofErr w:type="spellStart"/>
      <w:r w:rsidR="002704AC" w:rsidRPr="00A33C0A">
        <w:rPr>
          <w:b/>
          <w:i/>
          <w:iCs/>
          <w:color w:val="212121"/>
          <w:bdr w:val="none" w:sz="0" w:space="0" w:color="auto" w:frame="1"/>
        </w:rPr>
        <w:t>Brunna</w:t>
      </w:r>
      <w:proofErr w:type="spellEnd"/>
      <w:r w:rsidR="002704AC" w:rsidRPr="00A33C0A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="002704AC" w:rsidRPr="00A33C0A">
        <w:rPr>
          <w:b/>
          <w:i/>
          <w:iCs/>
          <w:color w:val="212121"/>
          <w:bdr w:val="none" w:sz="0" w:space="0" w:color="auto" w:frame="1"/>
        </w:rPr>
        <w:t>Laporte</w:t>
      </w:r>
      <w:proofErr w:type="spellEnd"/>
      <w:r w:rsidR="002704AC" w:rsidRPr="00A33C0A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="002704AC" w:rsidRPr="00A33C0A">
        <w:rPr>
          <w:b/>
          <w:i/>
          <w:iCs/>
          <w:color w:val="212121"/>
          <w:bdr w:val="none" w:sz="0" w:space="0" w:color="auto" w:frame="1"/>
        </w:rPr>
        <w:t>Cazabonnet</w:t>
      </w:r>
      <w:proofErr w:type="spellEnd"/>
      <w:r w:rsidR="002704AC" w:rsidRPr="00454371">
        <w:rPr>
          <w:iCs/>
          <w:color w:val="212121"/>
          <w:bdr w:val="none" w:sz="0" w:space="0" w:color="auto" w:frame="1"/>
        </w:rPr>
        <w:t xml:space="preserve"> </w:t>
      </w:r>
      <w:r w:rsidR="005C30B0">
        <w:rPr>
          <w:iCs/>
          <w:color w:val="212121"/>
          <w:bdr w:val="none" w:sz="0" w:space="0" w:color="auto" w:frame="1"/>
        </w:rPr>
        <w:t>(</w:t>
      </w:r>
      <w:proofErr w:type="spellStart"/>
      <w:r w:rsidR="002704AC" w:rsidRPr="00454371">
        <w:rPr>
          <w:color w:val="212121"/>
          <w:bdr w:val="none" w:sz="0" w:space="0" w:color="auto" w:frame="1"/>
        </w:rPr>
        <w:t>Doutoranda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2704AC" w:rsidRPr="00454371">
        <w:rPr>
          <w:color w:val="212121"/>
          <w:bdr w:val="none" w:sz="0" w:space="0" w:color="auto" w:frame="1"/>
        </w:rPr>
        <w:t>em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2704AC" w:rsidRPr="00454371">
        <w:rPr>
          <w:color w:val="212121"/>
          <w:bdr w:val="none" w:sz="0" w:space="0" w:color="auto" w:frame="1"/>
        </w:rPr>
        <w:t>Ciências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2704AC" w:rsidRPr="00454371">
        <w:rPr>
          <w:color w:val="212121"/>
          <w:bdr w:val="none" w:sz="0" w:space="0" w:color="auto" w:frame="1"/>
        </w:rPr>
        <w:t>Criminais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pela </w:t>
      </w:r>
      <w:proofErr w:type="spellStart"/>
      <w:r w:rsidR="002704AC" w:rsidRPr="00454371">
        <w:rPr>
          <w:color w:val="212121"/>
          <w:bdr w:val="none" w:sz="0" w:space="0" w:color="auto" w:frame="1"/>
        </w:rPr>
        <w:t>Pontifícia</w:t>
      </w:r>
      <w:proofErr w:type="spellEnd"/>
      <w:r w:rsidR="002704AC" w:rsidRPr="00454371">
        <w:rPr>
          <w:color w:val="212121"/>
          <w:bdr w:val="none" w:sz="0" w:space="0" w:color="auto" w:frame="1"/>
        </w:rPr>
        <w:t xml:space="preserve"> Universidade Católica do Rio Grande do Sul (Bolsista Capes); Mestra em Ciências Criminais pela Pontifícia Universidad</w:t>
      </w:r>
      <w:r w:rsidR="00A33C0A">
        <w:rPr>
          <w:color w:val="212121"/>
          <w:bdr w:val="none" w:sz="0" w:space="0" w:color="auto" w:frame="1"/>
        </w:rPr>
        <w:t xml:space="preserve">e Católica do Rio Grande do Sul, </w:t>
      </w:r>
      <w:r w:rsidR="002704AC" w:rsidRPr="00454371">
        <w:rPr>
          <w:color w:val="212121"/>
          <w:bdr w:val="none" w:sz="0" w:space="0" w:color="auto" w:frame="1"/>
        </w:rPr>
        <w:t xml:space="preserve">Bolsista </w:t>
      </w:r>
      <w:proofErr w:type="spellStart"/>
      <w:r w:rsidR="002704AC" w:rsidRPr="00454371">
        <w:rPr>
          <w:color w:val="212121"/>
          <w:bdr w:val="none" w:sz="0" w:space="0" w:color="auto" w:frame="1"/>
        </w:rPr>
        <w:t>ProBolsa</w:t>
      </w:r>
      <w:proofErr w:type="spellEnd"/>
      <w:r w:rsidR="002704AC" w:rsidRPr="00454371">
        <w:rPr>
          <w:color w:val="212121"/>
          <w:bdr w:val="none" w:sz="0" w:space="0" w:color="auto" w:frame="1"/>
        </w:rPr>
        <w:t>, Brasil</w:t>
      </w:r>
      <w:r w:rsidR="005C30B0">
        <w:rPr>
          <w:color w:val="212121"/>
          <w:bdr w:val="none" w:sz="0" w:space="0" w:color="auto" w:frame="1"/>
        </w:rPr>
        <w:t>).</w:t>
      </w:r>
    </w:p>
    <w:p w:rsidR="002704AC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2.</w:t>
      </w:r>
      <w:r w:rsidR="002704AC" w:rsidRPr="00454371">
        <w:rPr>
          <w:b/>
          <w:color w:val="212121"/>
          <w:bdr w:val="none" w:sz="0" w:space="0" w:color="auto" w:frame="1"/>
        </w:rPr>
        <w:t xml:space="preserve"> </w:t>
      </w:r>
      <w:r w:rsidR="002704AC" w:rsidRPr="00454371">
        <w:rPr>
          <w:i/>
          <w:iCs/>
          <w:color w:val="212121"/>
          <w:bdr w:val="none" w:sz="0" w:space="0" w:color="auto" w:frame="1"/>
        </w:rPr>
        <w:t> </w:t>
      </w:r>
      <w:r w:rsidR="002704AC" w:rsidRPr="00454371">
        <w:rPr>
          <w:color w:val="000000"/>
          <w:bdr w:val="none" w:sz="0" w:space="0" w:color="auto" w:frame="1"/>
        </w:rPr>
        <w:t>“Alternativa al encarcelamiento. Perspectiva de reinserción social desde la actividad del hombre/mujer como reconocimiento desde su personalidad hacia la sociedad”</w:t>
      </w:r>
      <w:r w:rsidR="005C30B0">
        <w:rPr>
          <w:color w:val="000000"/>
          <w:bdr w:val="none" w:sz="0" w:space="0" w:color="auto" w:frame="1"/>
        </w:rPr>
        <w:t xml:space="preserve"> por </w:t>
      </w:r>
      <w:r w:rsidR="002704AC" w:rsidRPr="00A33C0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Solange J. </w:t>
      </w:r>
      <w:proofErr w:type="spellStart"/>
      <w:r w:rsidR="002704AC" w:rsidRPr="00A33C0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Capuya</w:t>
      </w:r>
      <w:proofErr w:type="spellEnd"/>
      <w:r w:rsidR="005C30B0">
        <w:rPr>
          <w:iCs/>
          <w:color w:val="000000"/>
          <w:bdr w:val="none" w:sz="0" w:space="0" w:color="auto" w:frame="1"/>
          <w:shd w:val="clear" w:color="auto" w:fill="FFFFFF"/>
        </w:rPr>
        <w:t xml:space="preserve"> (</w:t>
      </w:r>
      <w:r w:rsidR="002704AC" w:rsidRPr="00454371">
        <w:rPr>
          <w:color w:val="000000"/>
          <w:bdr w:val="none" w:sz="0" w:space="0" w:color="auto" w:frame="1"/>
        </w:rPr>
        <w:t>Magister en Derecho Penal, Doctoranda y Docente de la Facultad de Derecho, UBA</w:t>
      </w:r>
      <w:r w:rsidR="005C30B0">
        <w:rPr>
          <w:color w:val="000000"/>
          <w:bdr w:val="none" w:sz="0" w:space="0" w:color="auto" w:frame="1"/>
        </w:rPr>
        <w:t>).</w:t>
      </w:r>
    </w:p>
    <w:p w:rsidR="00A00DAD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3.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817F3F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La prisión preventiva en México: alternativas científicas como políticas públicas</w:t>
      </w:r>
      <w:r w:rsidR="00817F3F" w:rsidRPr="00454371">
        <w:rPr>
          <w:color w:val="212121"/>
          <w:bdr w:val="none" w:sz="0" w:space="0" w:color="auto" w:frame="1"/>
        </w:rPr>
        <w:t>”</w:t>
      </w:r>
      <w:r w:rsidR="005C30B0">
        <w:rPr>
          <w:color w:val="212121"/>
          <w:bdr w:val="none" w:sz="0" w:space="0" w:color="auto" w:frame="1"/>
        </w:rPr>
        <w:t xml:space="preserve"> por </w:t>
      </w:r>
      <w:r w:rsidRPr="00A33C0A">
        <w:rPr>
          <w:b/>
          <w:i/>
          <w:iCs/>
          <w:color w:val="212121"/>
          <w:bdr w:val="none" w:sz="0" w:space="0" w:color="auto" w:frame="1"/>
        </w:rPr>
        <w:t>Salvador Molina Gutiérrez</w:t>
      </w:r>
      <w:r w:rsidRPr="00454371">
        <w:rPr>
          <w:i/>
          <w:iCs/>
          <w:color w:val="212121"/>
          <w:bdr w:val="none" w:sz="0" w:space="0" w:color="auto" w:frame="1"/>
        </w:rPr>
        <w:t xml:space="preserve">; </w:t>
      </w:r>
      <w:r w:rsidRPr="00A33C0A">
        <w:rPr>
          <w:b/>
          <w:i/>
          <w:iCs/>
          <w:color w:val="212121"/>
          <w:bdr w:val="none" w:sz="0" w:space="0" w:color="auto" w:frame="1"/>
        </w:rPr>
        <w:t>Jennifer Alejandra Olmos Cocoba</w:t>
      </w:r>
      <w:r w:rsidRPr="00454371">
        <w:rPr>
          <w:i/>
          <w:iCs/>
          <w:color w:val="212121"/>
          <w:bdr w:val="none" w:sz="0" w:space="0" w:color="auto" w:frame="1"/>
        </w:rPr>
        <w:t xml:space="preserve">; </w:t>
      </w:r>
      <w:r w:rsidRPr="00A33C0A">
        <w:rPr>
          <w:b/>
          <w:i/>
          <w:iCs/>
          <w:color w:val="212121"/>
          <w:bdr w:val="none" w:sz="0" w:space="0" w:color="auto" w:frame="1"/>
        </w:rPr>
        <w:t>Josué Ortega León</w:t>
      </w:r>
      <w:r w:rsidRPr="00454371">
        <w:rPr>
          <w:i/>
          <w:iCs/>
          <w:color w:val="212121"/>
          <w:bdr w:val="none" w:sz="0" w:space="0" w:color="auto" w:frame="1"/>
        </w:rPr>
        <w:t xml:space="preserve">; </w:t>
      </w:r>
      <w:proofErr w:type="spellStart"/>
      <w:r w:rsidRPr="00A33C0A">
        <w:rPr>
          <w:b/>
          <w:i/>
          <w:iCs/>
          <w:color w:val="212121"/>
          <w:bdr w:val="none" w:sz="0" w:space="0" w:color="auto" w:frame="1"/>
        </w:rPr>
        <w:t>Yanitza</w:t>
      </w:r>
      <w:proofErr w:type="spellEnd"/>
      <w:r w:rsidRPr="00A33C0A">
        <w:rPr>
          <w:b/>
          <w:i/>
          <w:iCs/>
          <w:color w:val="212121"/>
          <w:bdr w:val="none" w:sz="0" w:space="0" w:color="auto" w:frame="1"/>
        </w:rPr>
        <w:t xml:space="preserve"> Isabel Valenzuela Rodríguez</w:t>
      </w:r>
      <w:r w:rsidRPr="00454371">
        <w:rPr>
          <w:i/>
          <w:iCs/>
          <w:color w:val="212121"/>
          <w:bdr w:val="none" w:sz="0" w:space="0" w:color="auto" w:frame="1"/>
        </w:rPr>
        <w:t>;</w:t>
      </w:r>
      <w:r w:rsidR="004D7C49">
        <w:rPr>
          <w:iCs/>
          <w:color w:val="212121"/>
          <w:bdr w:val="none" w:sz="0" w:space="0" w:color="auto" w:frame="1"/>
        </w:rPr>
        <w:t xml:space="preserve"> y</w:t>
      </w:r>
      <w:r w:rsidRPr="00454371">
        <w:rPr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Pr="00A33C0A">
        <w:rPr>
          <w:b/>
          <w:i/>
          <w:iCs/>
          <w:color w:val="212121"/>
          <w:bdr w:val="none" w:sz="0" w:space="0" w:color="auto" w:frame="1"/>
        </w:rPr>
        <w:t>Yubixa</w:t>
      </w:r>
      <w:proofErr w:type="spellEnd"/>
      <w:r w:rsidRPr="00A33C0A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Pr="00A33C0A">
        <w:rPr>
          <w:b/>
          <w:i/>
          <w:iCs/>
          <w:color w:val="212121"/>
          <w:bdr w:val="none" w:sz="0" w:space="0" w:color="auto" w:frame="1"/>
        </w:rPr>
        <w:t>Adilene</w:t>
      </w:r>
      <w:proofErr w:type="spellEnd"/>
      <w:r w:rsidRPr="00A33C0A">
        <w:rPr>
          <w:b/>
          <w:i/>
          <w:iCs/>
          <w:color w:val="212121"/>
          <w:bdr w:val="none" w:sz="0" w:space="0" w:color="auto" w:frame="1"/>
        </w:rPr>
        <w:t xml:space="preserve"> Mendoza Martínez</w:t>
      </w:r>
      <w:r w:rsidR="00817F3F" w:rsidRPr="00454371">
        <w:rPr>
          <w:iCs/>
          <w:color w:val="212121"/>
          <w:bdr w:val="none" w:sz="0" w:space="0" w:color="auto" w:frame="1"/>
        </w:rPr>
        <w:t xml:space="preserve"> </w:t>
      </w:r>
      <w:r w:rsidR="004D7C49">
        <w:rPr>
          <w:iCs/>
          <w:color w:val="212121"/>
          <w:bdr w:val="none" w:sz="0" w:space="0" w:color="auto" w:frame="1"/>
        </w:rPr>
        <w:t>(</w:t>
      </w:r>
      <w:r w:rsidRPr="00454371">
        <w:rPr>
          <w:color w:val="212121"/>
          <w:bdr w:val="none" w:sz="0" w:space="0" w:color="auto" w:frame="1"/>
        </w:rPr>
        <w:t>Universidad de Sonora, Nogales, México</w:t>
      </w:r>
      <w:r w:rsidR="004D7C49">
        <w:rPr>
          <w:color w:val="212121"/>
          <w:bdr w:val="none" w:sz="0" w:space="0" w:color="auto" w:frame="1"/>
        </w:rPr>
        <w:t>).</w:t>
      </w:r>
    </w:p>
    <w:p w:rsidR="00A00DAD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4.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817F3F" w:rsidRPr="00454371">
        <w:rPr>
          <w:color w:val="212121"/>
          <w:bdr w:val="none" w:sz="0" w:space="0" w:color="auto" w:frame="1"/>
        </w:rPr>
        <w:t>“</w:t>
      </w:r>
      <w:r w:rsidRPr="00454371">
        <w:rPr>
          <w:color w:val="212121"/>
          <w:bdr w:val="none" w:sz="0" w:space="0" w:color="auto" w:frame="1"/>
        </w:rPr>
        <w:t>Análisis costo-beneficio de la prisión</w:t>
      </w:r>
      <w:r w:rsidR="00817F3F" w:rsidRPr="00454371">
        <w:rPr>
          <w:color w:val="212121"/>
          <w:bdr w:val="none" w:sz="0" w:space="0" w:color="auto" w:frame="1"/>
        </w:rPr>
        <w:t>”</w:t>
      </w:r>
      <w:r w:rsidR="004D7C49">
        <w:rPr>
          <w:color w:val="212121"/>
          <w:bdr w:val="none" w:sz="0" w:space="0" w:color="auto" w:frame="1"/>
        </w:rPr>
        <w:t xml:space="preserve"> por </w:t>
      </w:r>
      <w:r w:rsidRPr="00A33C0A">
        <w:rPr>
          <w:b/>
          <w:i/>
          <w:iCs/>
          <w:color w:val="212121"/>
          <w:bdr w:val="none" w:sz="0" w:space="0" w:color="auto" w:frame="1"/>
        </w:rPr>
        <w:t>Andrea Karen Zambrano Carpio</w:t>
      </w:r>
      <w:r w:rsidR="004D7C49">
        <w:rPr>
          <w:i/>
          <w:iCs/>
          <w:color w:val="212121"/>
          <w:bdr w:val="none" w:sz="0" w:space="0" w:color="auto" w:frame="1"/>
        </w:rPr>
        <w:t xml:space="preserve"> </w:t>
      </w:r>
      <w:r w:rsidR="004D7C49">
        <w:rPr>
          <w:iCs/>
          <w:color w:val="212121"/>
          <w:bdr w:val="none" w:sz="0" w:space="0" w:color="auto" w:frame="1"/>
        </w:rPr>
        <w:t>(</w:t>
      </w:r>
      <w:r w:rsidRPr="00454371">
        <w:rPr>
          <w:color w:val="212121"/>
          <w:bdr w:val="none" w:sz="0" w:space="0" w:color="auto" w:frame="1"/>
        </w:rPr>
        <w:t>Universidad Nacional Mayor de San Marcos (UNMSM), Perú</w:t>
      </w:r>
      <w:r w:rsidR="004D7C49">
        <w:rPr>
          <w:color w:val="212121"/>
          <w:bdr w:val="none" w:sz="0" w:space="0" w:color="auto" w:frame="1"/>
        </w:rPr>
        <w:t>).</w:t>
      </w:r>
    </w:p>
    <w:p w:rsidR="00D55889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r w:rsidRPr="00454371">
        <w:rPr>
          <w:b/>
          <w:color w:val="212121"/>
          <w:bdr w:val="none" w:sz="0" w:space="0" w:color="auto" w:frame="1"/>
        </w:rPr>
        <w:t>5.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6C570A">
        <w:rPr>
          <w:color w:val="212121"/>
          <w:bdr w:val="none" w:sz="0" w:space="0" w:color="auto" w:frame="1"/>
        </w:rPr>
        <w:t>“</w:t>
      </w:r>
      <w:r w:rsidR="00D55889" w:rsidRPr="00454371">
        <w:rPr>
          <w:color w:val="000000"/>
          <w:bdr w:val="none" w:sz="0" w:space="0" w:color="auto" w:frame="1"/>
        </w:rPr>
        <w:t>Plácido de Sá Carvalho: el significativo avance de la Corte IDH en la mitigación de penas ilícitas durante el proceso de ejecución penal</w:t>
      </w:r>
      <w:r w:rsidR="006C570A">
        <w:rPr>
          <w:color w:val="000000"/>
          <w:bdr w:val="none" w:sz="0" w:space="0" w:color="auto" w:frame="1"/>
        </w:rPr>
        <w:t xml:space="preserve">” por </w:t>
      </w:r>
      <w:r w:rsidR="00D55889" w:rsidRPr="00A33C0A">
        <w:rPr>
          <w:b/>
          <w:i/>
          <w:color w:val="000000"/>
          <w:bdr w:val="none" w:sz="0" w:space="0" w:color="auto" w:frame="1"/>
        </w:rPr>
        <w:t xml:space="preserve">Pablo Andrés </w:t>
      </w:r>
      <w:proofErr w:type="spellStart"/>
      <w:r w:rsidR="00D55889" w:rsidRPr="00A33C0A">
        <w:rPr>
          <w:b/>
          <w:i/>
          <w:color w:val="000000"/>
          <w:bdr w:val="none" w:sz="0" w:space="0" w:color="auto" w:frame="1"/>
        </w:rPr>
        <w:t>Vacani</w:t>
      </w:r>
      <w:proofErr w:type="spellEnd"/>
      <w:r w:rsidR="006C570A">
        <w:rPr>
          <w:color w:val="000000"/>
          <w:bdr w:val="none" w:sz="0" w:space="0" w:color="auto" w:frame="1"/>
        </w:rPr>
        <w:t xml:space="preserve"> (</w:t>
      </w:r>
      <w:r w:rsidR="00D55889" w:rsidRPr="00454371">
        <w:rPr>
          <w:color w:val="000000"/>
          <w:bdr w:val="none" w:sz="0" w:space="0" w:color="auto" w:frame="1"/>
        </w:rPr>
        <w:t>Doctor en Derecho, Docente de la Facultad de Derecho UBA e Investigador</w:t>
      </w:r>
      <w:r w:rsidR="006C570A">
        <w:rPr>
          <w:color w:val="000000"/>
          <w:bdr w:val="none" w:sz="0" w:space="0" w:color="auto" w:frame="1"/>
        </w:rPr>
        <w:t>).</w:t>
      </w:r>
    </w:p>
    <w:p w:rsidR="00404C25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6.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>“Criminalización y seguridad. El caso de los </w:t>
      </w:r>
      <w:proofErr w:type="spellStart"/>
      <w:r w:rsidR="00D6512B" w:rsidRPr="00454371">
        <w:rPr>
          <w:i/>
          <w:iCs/>
          <w:color w:val="212121"/>
          <w:bdr w:val="none" w:sz="0" w:space="0" w:color="auto" w:frame="1"/>
          <w:shd w:val="clear" w:color="auto" w:fill="FFFFFF"/>
        </w:rPr>
        <w:t>cuidacoches</w:t>
      </w:r>
      <w:proofErr w:type="spellEnd"/>
      <w:r w:rsidR="00D6512B" w:rsidRPr="00454371">
        <w:rPr>
          <w:i/>
          <w:iCs/>
          <w:color w:val="212121"/>
          <w:bdr w:val="none" w:sz="0" w:space="0" w:color="auto" w:frame="1"/>
          <w:shd w:val="clear" w:color="auto" w:fill="FFFFFF"/>
        </w:rPr>
        <w:t>”</w:t>
      </w:r>
      <w:r w:rsidR="00D6512B" w:rsidRPr="00454371">
        <w:rPr>
          <w:i/>
          <w:iCs/>
          <w:color w:val="000000"/>
          <w:bdr w:val="none" w:sz="0" w:space="0" w:color="auto" w:frame="1"/>
        </w:rPr>
        <w:br/>
      </w:r>
      <w:r w:rsidR="00D6512B" w:rsidRPr="00A33C0A">
        <w:rPr>
          <w:b/>
          <w:i/>
          <w:iCs/>
          <w:color w:val="212121"/>
          <w:bdr w:val="none" w:sz="0" w:space="0" w:color="auto" w:frame="1"/>
          <w:shd w:val="clear" w:color="auto" w:fill="FFFFFF"/>
        </w:rPr>
        <w:t xml:space="preserve">Matías </w:t>
      </w:r>
      <w:proofErr w:type="spellStart"/>
      <w:r w:rsidR="00D6512B" w:rsidRPr="00A33C0A">
        <w:rPr>
          <w:b/>
          <w:i/>
          <w:iCs/>
          <w:color w:val="212121"/>
          <w:bdr w:val="none" w:sz="0" w:space="0" w:color="auto" w:frame="1"/>
          <w:shd w:val="clear" w:color="auto" w:fill="FFFFFF"/>
        </w:rPr>
        <w:t>Eidem</w:t>
      </w:r>
      <w:proofErr w:type="spellEnd"/>
      <w:r w:rsidR="006C570A">
        <w:rPr>
          <w:iCs/>
          <w:color w:val="212121"/>
          <w:bdr w:val="none" w:sz="0" w:space="0" w:color="auto" w:frame="1"/>
          <w:shd w:val="clear" w:color="auto" w:fill="FFFFFF"/>
        </w:rPr>
        <w:t xml:space="preserve"> (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>Magister (U. Austral) y Jefe de trabajos prácticos de la Facultad de Derecho, UBA</w:t>
      </w:r>
      <w:r w:rsidR="006C570A">
        <w:rPr>
          <w:color w:val="000000"/>
          <w:bdr w:val="none" w:sz="0" w:space="0" w:color="auto" w:frame="1"/>
          <w:shd w:val="clear" w:color="auto" w:fill="FFFFFF"/>
        </w:rPr>
        <w:t>).</w:t>
      </w:r>
    </w:p>
    <w:p w:rsidR="00BB0BAD" w:rsidRPr="00454371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lastRenderedPageBreak/>
        <w:t>7.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BB0BAD" w:rsidRPr="00454371">
        <w:rPr>
          <w:iCs/>
          <w:color w:val="212121"/>
          <w:bdr w:val="none" w:sz="0" w:space="0" w:color="auto" w:frame="1"/>
        </w:rPr>
        <w:t>“</w:t>
      </w:r>
      <w:r w:rsidR="00BB0BAD" w:rsidRPr="00454371">
        <w:rPr>
          <w:color w:val="212121"/>
          <w:bdr w:val="none" w:sz="0" w:space="0" w:color="auto" w:frame="1"/>
        </w:rPr>
        <w:t xml:space="preserve">Crise do sistema de justiça criminal ‘mano dura’ </w:t>
      </w:r>
      <w:proofErr w:type="spellStart"/>
      <w:r w:rsidR="00BB0BAD" w:rsidRPr="00454371">
        <w:rPr>
          <w:color w:val="212121"/>
          <w:bdr w:val="none" w:sz="0" w:space="0" w:color="auto" w:frame="1"/>
        </w:rPr>
        <w:t>na</w:t>
      </w:r>
      <w:proofErr w:type="spellEnd"/>
      <w:r w:rsidR="00BB0BAD" w:rsidRPr="00454371">
        <w:rPr>
          <w:color w:val="212121"/>
          <w:bdr w:val="none" w:sz="0" w:space="0" w:color="auto" w:frame="1"/>
        </w:rPr>
        <w:t xml:space="preserve"> perspectiva da </w:t>
      </w:r>
      <w:proofErr w:type="spellStart"/>
      <w:r w:rsidR="00BB0BAD" w:rsidRPr="00454371">
        <w:rPr>
          <w:color w:val="212121"/>
          <w:bdr w:val="none" w:sz="0" w:space="0" w:color="auto" w:frame="1"/>
        </w:rPr>
        <w:t>vítima</w:t>
      </w:r>
      <w:proofErr w:type="spellEnd"/>
      <w:r w:rsidR="00BB0BAD" w:rsidRPr="00454371">
        <w:rPr>
          <w:color w:val="212121"/>
          <w:bdr w:val="none" w:sz="0" w:space="0" w:color="auto" w:frame="1"/>
        </w:rPr>
        <w:t xml:space="preserve">: a </w:t>
      </w:r>
      <w:proofErr w:type="spellStart"/>
      <w:r w:rsidR="00BB0BAD" w:rsidRPr="00454371">
        <w:rPr>
          <w:color w:val="212121"/>
          <w:bdr w:val="none" w:sz="0" w:space="0" w:color="auto" w:frame="1"/>
        </w:rPr>
        <w:t>justiça</w:t>
      </w:r>
      <w:proofErr w:type="spellEnd"/>
      <w:r w:rsidR="00BB0BAD" w:rsidRPr="00454371">
        <w:rPr>
          <w:color w:val="212121"/>
          <w:bdr w:val="none" w:sz="0" w:space="0" w:color="auto" w:frame="1"/>
        </w:rPr>
        <w:t xml:space="preserve"> restaurativa como alternativa</w:t>
      </w:r>
      <w:proofErr w:type="gramStart"/>
      <w:r w:rsidR="00BB0BAD" w:rsidRPr="00454371">
        <w:rPr>
          <w:color w:val="212121"/>
          <w:bdr w:val="none" w:sz="0" w:space="0" w:color="auto" w:frame="1"/>
        </w:rPr>
        <w:t>?</w:t>
      </w:r>
      <w:proofErr w:type="gramEnd"/>
      <w:r w:rsidR="00BB0BAD" w:rsidRPr="00454371">
        <w:rPr>
          <w:color w:val="212121"/>
          <w:bdr w:val="none" w:sz="0" w:space="0" w:color="auto" w:frame="1"/>
        </w:rPr>
        <w:t>”</w:t>
      </w:r>
      <w:r w:rsidR="006C570A">
        <w:rPr>
          <w:color w:val="212121"/>
          <w:bdr w:val="none" w:sz="0" w:space="0" w:color="auto" w:frame="1"/>
        </w:rPr>
        <w:t xml:space="preserve"> por </w:t>
      </w:r>
      <w:r w:rsidR="00BB0BAD" w:rsidRPr="00A33C0A">
        <w:rPr>
          <w:b/>
          <w:i/>
          <w:iCs/>
          <w:color w:val="212121"/>
          <w:bdr w:val="none" w:sz="0" w:space="0" w:color="auto" w:frame="1"/>
        </w:rPr>
        <w:t xml:space="preserve">Gustavo de Carvalho </w:t>
      </w:r>
      <w:proofErr w:type="spellStart"/>
      <w:r w:rsidR="00BB0BAD" w:rsidRPr="00A33C0A">
        <w:rPr>
          <w:b/>
          <w:i/>
          <w:iCs/>
          <w:color w:val="212121"/>
          <w:bdr w:val="none" w:sz="0" w:space="0" w:color="auto" w:frame="1"/>
        </w:rPr>
        <w:t>Marin</w:t>
      </w:r>
      <w:proofErr w:type="spellEnd"/>
      <w:r w:rsidR="006C570A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="00BB0BAD" w:rsidRPr="00454371">
        <w:rPr>
          <w:color w:val="212121"/>
          <w:bdr w:val="none" w:sz="0" w:space="0" w:color="auto" w:frame="1"/>
        </w:rPr>
        <w:t>Mestre</w:t>
      </w:r>
      <w:proofErr w:type="spellEnd"/>
      <w:r w:rsidR="00BB0BAD" w:rsidRPr="00454371">
        <w:rPr>
          <w:color w:val="212121"/>
          <w:bdr w:val="none" w:sz="0" w:space="0" w:color="auto" w:frame="1"/>
        </w:rPr>
        <w:t xml:space="preserve"> e </w:t>
      </w:r>
      <w:proofErr w:type="spellStart"/>
      <w:r w:rsidR="00BB0BAD" w:rsidRPr="00454371">
        <w:rPr>
          <w:color w:val="212121"/>
          <w:bdr w:val="none" w:sz="0" w:space="0" w:color="auto" w:frame="1"/>
        </w:rPr>
        <w:t>Doutorando</w:t>
      </w:r>
      <w:proofErr w:type="spellEnd"/>
      <w:r w:rsidR="00BB0BAD" w:rsidRPr="00454371">
        <w:rPr>
          <w:color w:val="212121"/>
          <w:bdr w:val="none" w:sz="0" w:space="0" w:color="auto" w:frame="1"/>
        </w:rPr>
        <w:t xml:space="preserve"> pela Universidade de São Paulo, Brasil</w:t>
      </w:r>
      <w:r w:rsidR="006C570A">
        <w:rPr>
          <w:color w:val="212121"/>
          <w:bdr w:val="none" w:sz="0" w:space="0" w:color="auto" w:frame="1"/>
        </w:rPr>
        <w:t>).</w:t>
      </w:r>
    </w:p>
    <w:p w:rsidR="00A00DAD" w:rsidRDefault="00A00DAD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  <w:bdr w:val="none" w:sz="0" w:space="0" w:color="auto" w:frame="1"/>
        </w:rPr>
      </w:pPr>
      <w:r w:rsidRPr="00454371">
        <w:rPr>
          <w:b/>
          <w:color w:val="212121"/>
          <w:bdr w:val="none" w:sz="0" w:space="0" w:color="auto" w:frame="1"/>
        </w:rPr>
        <w:t>8.</w:t>
      </w:r>
      <w:r w:rsidRPr="00454371">
        <w:rPr>
          <w:color w:val="212121"/>
          <w:bdr w:val="none" w:sz="0" w:space="0" w:color="auto" w:frame="1"/>
        </w:rPr>
        <w:t xml:space="preserve"> </w:t>
      </w:r>
      <w:r w:rsidR="00404C25" w:rsidRPr="00454371">
        <w:rPr>
          <w:color w:val="212121"/>
          <w:bdr w:val="none" w:sz="0" w:space="0" w:color="auto" w:frame="1"/>
        </w:rPr>
        <w:t xml:space="preserve">“Políticas de segurança pública e instituições do sistema de </w:t>
      </w:r>
      <w:proofErr w:type="spellStart"/>
      <w:r w:rsidR="00404C25" w:rsidRPr="00454371">
        <w:rPr>
          <w:color w:val="212121"/>
          <w:bdr w:val="none" w:sz="0" w:space="0" w:color="auto" w:frame="1"/>
        </w:rPr>
        <w:t>justiça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criminal brasileiro: </w:t>
      </w:r>
      <w:proofErr w:type="spellStart"/>
      <w:r w:rsidR="00404C25" w:rsidRPr="00454371">
        <w:rPr>
          <w:color w:val="212121"/>
          <w:bdr w:val="none" w:sz="0" w:space="0" w:color="auto" w:frame="1"/>
        </w:rPr>
        <w:t>ineficiência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e </w:t>
      </w:r>
      <w:proofErr w:type="spellStart"/>
      <w:r w:rsidR="00404C25" w:rsidRPr="00454371">
        <w:rPr>
          <w:color w:val="212121"/>
          <w:bdr w:val="none" w:sz="0" w:space="0" w:color="auto" w:frame="1"/>
        </w:rPr>
        <w:t>propostas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de </w:t>
      </w:r>
      <w:proofErr w:type="spellStart"/>
      <w:r w:rsidR="00404C25" w:rsidRPr="00454371">
        <w:rPr>
          <w:color w:val="212121"/>
          <w:bdr w:val="none" w:sz="0" w:space="0" w:color="auto" w:frame="1"/>
        </w:rPr>
        <w:t>atuação</w:t>
      </w:r>
      <w:proofErr w:type="spellEnd"/>
      <w:r w:rsidR="00404C25" w:rsidRPr="00454371">
        <w:rPr>
          <w:color w:val="212121"/>
          <w:bdr w:val="none" w:sz="0" w:space="0" w:color="auto" w:frame="1"/>
        </w:rPr>
        <w:t>”</w:t>
      </w:r>
      <w:r w:rsidR="006C570A">
        <w:rPr>
          <w:color w:val="212121"/>
          <w:bdr w:val="none" w:sz="0" w:space="0" w:color="auto" w:frame="1"/>
        </w:rPr>
        <w:t xml:space="preserve"> por </w:t>
      </w:r>
      <w:r w:rsidR="00404C25" w:rsidRPr="00A33C0A">
        <w:rPr>
          <w:b/>
          <w:i/>
          <w:iCs/>
          <w:color w:val="212121"/>
          <w:bdr w:val="none" w:sz="0" w:space="0" w:color="auto" w:frame="1"/>
        </w:rPr>
        <w:t xml:space="preserve">Ana Carolina </w:t>
      </w:r>
      <w:proofErr w:type="spellStart"/>
      <w:r w:rsidR="00404C25" w:rsidRPr="00A33C0A">
        <w:rPr>
          <w:b/>
          <w:i/>
          <w:iCs/>
          <w:color w:val="212121"/>
          <w:bdr w:val="none" w:sz="0" w:space="0" w:color="auto" w:frame="1"/>
        </w:rPr>
        <w:t>Morais</w:t>
      </w:r>
      <w:proofErr w:type="spellEnd"/>
      <w:r w:rsidR="00404C25" w:rsidRPr="00A33C0A">
        <w:rPr>
          <w:b/>
          <w:i/>
          <w:iCs/>
          <w:color w:val="212121"/>
          <w:bdr w:val="none" w:sz="0" w:space="0" w:color="auto" w:frame="1"/>
        </w:rPr>
        <w:t xml:space="preserve"> </w:t>
      </w:r>
      <w:proofErr w:type="spellStart"/>
      <w:r w:rsidR="00404C25" w:rsidRPr="00A33C0A">
        <w:rPr>
          <w:b/>
          <w:i/>
          <w:iCs/>
          <w:color w:val="212121"/>
          <w:bdr w:val="none" w:sz="0" w:space="0" w:color="auto" w:frame="1"/>
        </w:rPr>
        <w:t>Colombaroli</w:t>
      </w:r>
      <w:proofErr w:type="spellEnd"/>
      <w:r w:rsidR="006C570A">
        <w:rPr>
          <w:i/>
          <w:iCs/>
          <w:color w:val="212121"/>
          <w:bdr w:val="none" w:sz="0" w:space="0" w:color="auto" w:frame="1"/>
        </w:rPr>
        <w:t xml:space="preserve"> </w:t>
      </w:r>
      <w:r w:rsidR="006C570A">
        <w:rPr>
          <w:iCs/>
          <w:color w:val="212121"/>
          <w:bdr w:val="none" w:sz="0" w:space="0" w:color="auto" w:frame="1"/>
        </w:rPr>
        <w:t>(</w:t>
      </w:r>
      <w:proofErr w:type="spellStart"/>
      <w:r w:rsidR="00404C25" w:rsidRPr="00454371">
        <w:rPr>
          <w:color w:val="212121"/>
          <w:bdr w:val="none" w:sz="0" w:space="0" w:color="auto" w:frame="1"/>
        </w:rPr>
        <w:t>Mestra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pela </w:t>
      </w:r>
      <w:proofErr w:type="spellStart"/>
      <w:r w:rsidR="00404C25" w:rsidRPr="00454371">
        <w:rPr>
          <w:color w:val="212121"/>
          <w:bdr w:val="none" w:sz="0" w:space="0" w:color="auto" w:frame="1"/>
        </w:rPr>
        <w:t>Universidade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Estadual Paulista – </w:t>
      </w:r>
      <w:proofErr w:type="spellStart"/>
      <w:r w:rsidR="00404C25" w:rsidRPr="00454371">
        <w:rPr>
          <w:color w:val="212121"/>
          <w:bdr w:val="none" w:sz="0" w:space="0" w:color="auto" w:frame="1"/>
        </w:rPr>
        <w:t>Unesp</w:t>
      </w:r>
      <w:proofErr w:type="spellEnd"/>
      <w:r w:rsidR="00404C25" w:rsidRPr="00454371">
        <w:rPr>
          <w:color w:val="212121"/>
          <w:bdr w:val="none" w:sz="0" w:space="0" w:color="auto" w:frame="1"/>
        </w:rPr>
        <w:t>, Franca</w:t>
      </w:r>
      <w:r w:rsidR="006C570A">
        <w:rPr>
          <w:color w:val="212121"/>
          <w:bdr w:val="none" w:sz="0" w:space="0" w:color="auto" w:frame="1"/>
        </w:rPr>
        <w:t xml:space="preserve">) y </w:t>
      </w:r>
      <w:r w:rsidR="00404C25" w:rsidRPr="00A33C0A">
        <w:rPr>
          <w:b/>
          <w:i/>
          <w:iCs/>
          <w:color w:val="212121"/>
          <w:bdr w:val="none" w:sz="0" w:space="0" w:color="auto" w:frame="1"/>
        </w:rPr>
        <w:t xml:space="preserve">Fernando Andrade </w:t>
      </w:r>
      <w:proofErr w:type="spellStart"/>
      <w:r w:rsidR="00404C25" w:rsidRPr="00A33C0A">
        <w:rPr>
          <w:b/>
          <w:i/>
          <w:iCs/>
          <w:color w:val="212121"/>
          <w:bdr w:val="none" w:sz="0" w:space="0" w:color="auto" w:frame="1"/>
        </w:rPr>
        <w:t>Fernandes</w:t>
      </w:r>
      <w:proofErr w:type="spellEnd"/>
      <w:r w:rsidR="006C570A">
        <w:rPr>
          <w:iCs/>
          <w:color w:val="212121"/>
          <w:bdr w:val="none" w:sz="0" w:space="0" w:color="auto" w:frame="1"/>
        </w:rPr>
        <w:t xml:space="preserve"> (</w:t>
      </w:r>
      <w:proofErr w:type="spellStart"/>
      <w:r w:rsidR="00404C25" w:rsidRPr="00454371">
        <w:rPr>
          <w:color w:val="212121"/>
          <w:bdr w:val="none" w:sz="0" w:space="0" w:color="auto" w:frame="1"/>
        </w:rPr>
        <w:t>Professor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da </w:t>
      </w:r>
      <w:proofErr w:type="spellStart"/>
      <w:r w:rsidR="00404C25" w:rsidRPr="00454371">
        <w:rPr>
          <w:color w:val="212121"/>
          <w:bdr w:val="none" w:sz="0" w:space="0" w:color="auto" w:frame="1"/>
        </w:rPr>
        <w:t>Universidade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Estadual Paulista – </w:t>
      </w:r>
      <w:proofErr w:type="spellStart"/>
      <w:r w:rsidR="00404C25" w:rsidRPr="00454371">
        <w:rPr>
          <w:color w:val="212121"/>
          <w:bdr w:val="none" w:sz="0" w:space="0" w:color="auto" w:frame="1"/>
        </w:rPr>
        <w:t>Unesp</w:t>
      </w:r>
      <w:proofErr w:type="spellEnd"/>
      <w:r w:rsidR="00404C25" w:rsidRPr="00454371">
        <w:rPr>
          <w:color w:val="212121"/>
          <w:bdr w:val="none" w:sz="0" w:space="0" w:color="auto" w:frame="1"/>
        </w:rPr>
        <w:t>, Franca</w:t>
      </w:r>
      <w:r w:rsidR="006C570A">
        <w:rPr>
          <w:color w:val="212121"/>
          <w:bdr w:val="none" w:sz="0" w:space="0" w:color="auto" w:frame="1"/>
        </w:rPr>
        <w:t>).</w:t>
      </w:r>
    </w:p>
    <w:p w:rsidR="00082D55" w:rsidRPr="00454371" w:rsidRDefault="00082D55" w:rsidP="00075B0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12121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10372" w:rsidRPr="00454371" w:rsidTr="00E10372">
        <w:tc>
          <w:tcPr>
            <w:tcW w:w="8978" w:type="dxa"/>
          </w:tcPr>
          <w:p w:rsidR="00E10372" w:rsidRPr="00454371" w:rsidRDefault="00EB42C5" w:rsidP="00332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7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E10372" w:rsidRPr="00454371">
              <w:rPr>
                <w:rFonts w:ascii="Times New Roman" w:hAnsi="Times New Roman" w:cs="Times New Roman"/>
                <w:b/>
                <w:sz w:val="24"/>
                <w:szCs w:val="24"/>
              </w:rPr>
              <w:t>Martes 6 de agosto</w:t>
            </w:r>
            <w:r w:rsidR="0033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2019</w:t>
            </w:r>
          </w:p>
        </w:tc>
      </w:tr>
    </w:tbl>
    <w:p w:rsidR="00E10372" w:rsidRPr="00454371" w:rsidRDefault="00E10372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81B" w:rsidRPr="00454371" w:rsidRDefault="003B6FC7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CAD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r w:rsidR="00E10372" w:rsidRPr="00454371">
        <w:rPr>
          <w:rFonts w:ascii="Times New Roman" w:hAnsi="Times New Roman" w:cs="Times New Roman"/>
          <w:b/>
          <w:sz w:val="24"/>
          <w:szCs w:val="24"/>
        </w:rPr>
        <w:t>:</w:t>
      </w:r>
      <w:r w:rsidR="00E10372" w:rsidRPr="00454371">
        <w:rPr>
          <w:rFonts w:ascii="Times New Roman" w:hAnsi="Times New Roman" w:cs="Times New Roman"/>
          <w:sz w:val="24"/>
          <w:szCs w:val="24"/>
        </w:rPr>
        <w:t xml:space="preserve"> Panel III “</w:t>
      </w:r>
      <w:r w:rsidR="00A00DAD" w:rsidRPr="00454371">
        <w:rPr>
          <w:rFonts w:ascii="Times New Roman" w:hAnsi="Times New Roman" w:cs="Times New Roman"/>
          <w:sz w:val="24"/>
          <w:szCs w:val="24"/>
        </w:rPr>
        <w:t>Sociedad</w:t>
      </w:r>
      <w:r w:rsidR="00E10372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733C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C081B" w:rsidRPr="00454371">
        <w:rPr>
          <w:rFonts w:ascii="Times New Roman" w:hAnsi="Times New Roman" w:cs="Times New Roman"/>
          <w:sz w:val="24"/>
          <w:szCs w:val="24"/>
        </w:rPr>
        <w:t>0´discusión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70A" w:rsidRDefault="006C570A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43708E">
        <w:rPr>
          <w:rFonts w:ascii="Times New Roman" w:hAnsi="Times New Roman" w:cs="Times New Roman"/>
          <w:sz w:val="24"/>
          <w:szCs w:val="24"/>
        </w:rPr>
        <w:t xml:space="preserve"> </w:t>
      </w:r>
      <w:r w:rsidR="009B7FF4">
        <w:rPr>
          <w:rFonts w:ascii="Times New Roman" w:hAnsi="Times New Roman" w:cs="Times New Roman"/>
          <w:sz w:val="24"/>
          <w:szCs w:val="24"/>
        </w:rPr>
        <w:t>Gustavo de Carvalho Marin</w:t>
      </w:r>
      <w:r w:rsidR="0043708E">
        <w:rPr>
          <w:rFonts w:ascii="Times New Roman" w:hAnsi="Times New Roman" w:cs="Times New Roman"/>
          <w:sz w:val="24"/>
          <w:szCs w:val="24"/>
        </w:rPr>
        <w:t xml:space="preserve"> (Brasil)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Moderador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43708E" w:rsidRPr="0043708E">
        <w:rPr>
          <w:rFonts w:ascii="Times New Roman" w:hAnsi="Times New Roman" w:cs="Times New Roman"/>
          <w:sz w:val="24"/>
          <w:szCs w:val="24"/>
        </w:rPr>
        <w:t xml:space="preserve"> </w:t>
      </w:r>
      <w:r w:rsidR="0043708E">
        <w:rPr>
          <w:rFonts w:ascii="Times New Roman" w:hAnsi="Times New Roman" w:cs="Times New Roman"/>
          <w:sz w:val="24"/>
          <w:szCs w:val="24"/>
        </w:rPr>
        <w:t>María Belén Linares (Argentina)</w:t>
      </w:r>
    </w:p>
    <w:p w:rsidR="007368CE" w:rsidRDefault="007368CE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1B" w:rsidRPr="00454371" w:rsidRDefault="00782CE7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Trabajos y e</w:t>
      </w:r>
      <w:r w:rsidRPr="00454371">
        <w:rPr>
          <w:rFonts w:ascii="Times New Roman" w:hAnsi="Times New Roman" w:cs="Times New Roman"/>
          <w:b/>
          <w:sz w:val="24"/>
          <w:szCs w:val="24"/>
        </w:rPr>
        <w:t>xpositores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</w:p>
    <w:p w:rsidR="00D24819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</w:rPr>
        <w:t>9.</w:t>
      </w:r>
      <w:r w:rsidRPr="00454371">
        <w:rPr>
          <w:color w:val="212121"/>
          <w:bdr w:val="none" w:sz="0" w:space="0" w:color="auto" w:frame="1"/>
        </w:rPr>
        <w:t xml:space="preserve"> “</w:t>
      </w:r>
      <w:proofErr w:type="spellStart"/>
      <w:r w:rsidRPr="00454371">
        <w:rPr>
          <w:color w:val="212121"/>
          <w:bdr w:val="none" w:sz="0" w:space="0" w:color="auto" w:frame="1"/>
        </w:rPr>
        <w:t>Anistia</w:t>
      </w:r>
      <w:proofErr w:type="spellEnd"/>
      <w:r w:rsidRPr="00454371">
        <w:rPr>
          <w:color w:val="212121"/>
          <w:bdr w:val="none" w:sz="0" w:space="0" w:color="auto" w:frame="1"/>
        </w:rPr>
        <w:t xml:space="preserve"> e </w:t>
      </w:r>
      <w:proofErr w:type="spellStart"/>
      <w:r w:rsidRPr="00454371">
        <w:rPr>
          <w:color w:val="212121"/>
          <w:bdr w:val="none" w:sz="0" w:space="0" w:color="auto" w:frame="1"/>
        </w:rPr>
        <w:t>Justiça</w:t>
      </w:r>
      <w:proofErr w:type="spellEnd"/>
      <w:r w:rsidRPr="00454371">
        <w:rPr>
          <w:color w:val="212121"/>
          <w:bdr w:val="none" w:sz="0" w:space="0" w:color="auto" w:frame="1"/>
        </w:rPr>
        <w:t xml:space="preserve"> de </w:t>
      </w:r>
      <w:proofErr w:type="spellStart"/>
      <w:r w:rsidRPr="00454371">
        <w:rPr>
          <w:color w:val="212121"/>
          <w:bdr w:val="none" w:sz="0" w:space="0" w:color="auto" w:frame="1"/>
        </w:rPr>
        <w:t>Transição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na</w:t>
      </w:r>
      <w:proofErr w:type="spellEnd"/>
      <w:r w:rsidRPr="00454371">
        <w:rPr>
          <w:color w:val="212121"/>
          <w:bdr w:val="none" w:sz="0" w:space="0" w:color="auto" w:frame="1"/>
        </w:rPr>
        <w:t xml:space="preserve"> perspectiva do </w:t>
      </w:r>
      <w:proofErr w:type="spellStart"/>
      <w:r w:rsidRPr="00454371">
        <w:rPr>
          <w:color w:val="212121"/>
          <w:bdr w:val="none" w:sz="0" w:space="0" w:color="auto" w:frame="1"/>
        </w:rPr>
        <w:t>direito</w:t>
      </w:r>
      <w:proofErr w:type="spellEnd"/>
      <w:r w:rsidRPr="00454371">
        <w:rPr>
          <w:color w:val="212121"/>
          <w:bdr w:val="none" w:sz="0" w:space="0" w:color="auto" w:frame="1"/>
        </w:rPr>
        <w:t xml:space="preserve"> penal internacional”</w:t>
      </w:r>
      <w:r w:rsidR="00B54C6D">
        <w:rPr>
          <w:color w:val="212121"/>
          <w:bdr w:val="none" w:sz="0" w:space="0" w:color="auto" w:frame="1"/>
        </w:rPr>
        <w:t xml:space="preserve"> por </w:t>
      </w:r>
      <w:r w:rsidRPr="00A33C0A">
        <w:rPr>
          <w:b/>
          <w:i/>
          <w:iCs/>
          <w:color w:val="212121"/>
          <w:bdr w:val="none" w:sz="0" w:space="0" w:color="auto" w:frame="1"/>
        </w:rPr>
        <w:t xml:space="preserve">Renata da Silva </w:t>
      </w:r>
      <w:proofErr w:type="spellStart"/>
      <w:r w:rsidRPr="00A33C0A">
        <w:rPr>
          <w:b/>
          <w:i/>
          <w:iCs/>
          <w:color w:val="212121"/>
          <w:bdr w:val="none" w:sz="0" w:space="0" w:color="auto" w:frame="1"/>
        </w:rPr>
        <w:t>Athayde</w:t>
      </w:r>
      <w:proofErr w:type="spellEnd"/>
      <w:r w:rsidRPr="00A33C0A">
        <w:rPr>
          <w:b/>
          <w:i/>
          <w:iCs/>
          <w:color w:val="212121"/>
          <w:bdr w:val="none" w:sz="0" w:space="0" w:color="auto" w:frame="1"/>
        </w:rPr>
        <w:t xml:space="preserve"> Barbosa</w:t>
      </w:r>
      <w:r w:rsidR="00B54C6D">
        <w:rPr>
          <w:i/>
          <w:iCs/>
          <w:color w:val="212121"/>
          <w:bdr w:val="none" w:sz="0" w:space="0" w:color="auto" w:frame="1"/>
        </w:rPr>
        <w:t xml:space="preserve"> </w:t>
      </w:r>
      <w:r w:rsidR="00B54C6D">
        <w:rPr>
          <w:iCs/>
          <w:color w:val="212121"/>
          <w:bdr w:val="none" w:sz="0" w:space="0" w:color="auto" w:frame="1"/>
        </w:rPr>
        <w:t>(</w:t>
      </w:r>
      <w:proofErr w:type="spellStart"/>
      <w:r w:rsidRPr="00454371">
        <w:rPr>
          <w:color w:val="212121"/>
          <w:bdr w:val="none" w:sz="0" w:space="0" w:color="auto" w:frame="1"/>
        </w:rPr>
        <w:t>Doutoranda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em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Direito</w:t>
      </w:r>
      <w:proofErr w:type="spellEnd"/>
      <w:r w:rsidRPr="00454371">
        <w:rPr>
          <w:color w:val="212121"/>
          <w:bdr w:val="none" w:sz="0" w:space="0" w:color="auto" w:frame="1"/>
        </w:rPr>
        <w:t xml:space="preserve"> Penal </w:t>
      </w:r>
      <w:proofErr w:type="spellStart"/>
      <w:r w:rsidRPr="00454371">
        <w:rPr>
          <w:color w:val="212121"/>
          <w:bdr w:val="none" w:sz="0" w:space="0" w:color="auto" w:frame="1"/>
        </w:rPr>
        <w:t>na</w:t>
      </w:r>
      <w:proofErr w:type="spellEnd"/>
      <w:r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Pr="00454371">
        <w:rPr>
          <w:color w:val="212121"/>
          <w:bdr w:val="none" w:sz="0" w:space="0" w:color="auto" w:frame="1"/>
        </w:rPr>
        <w:t>Universidade</w:t>
      </w:r>
      <w:proofErr w:type="spellEnd"/>
      <w:r w:rsidRPr="00454371">
        <w:rPr>
          <w:color w:val="212121"/>
          <w:bdr w:val="none" w:sz="0" w:space="0" w:color="auto" w:frame="1"/>
        </w:rPr>
        <w:t xml:space="preserve"> Estadual do Rio de Janeiro, UERJ; Bolsista CAPES doutorado sanduíche na Universidade de Maastricht, Holanda. Mestra em Direito Constitucional pela Universidade Federal Fluminense, UFF, Brasil</w:t>
      </w:r>
      <w:r w:rsidR="00B54C6D">
        <w:rPr>
          <w:color w:val="212121"/>
          <w:bdr w:val="none" w:sz="0" w:space="0" w:color="auto" w:frame="1"/>
        </w:rPr>
        <w:t>).</w:t>
      </w:r>
    </w:p>
    <w:p w:rsidR="00736696" w:rsidRDefault="00736696" w:rsidP="00082D5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12121"/>
          <w:bdr w:val="none" w:sz="0" w:space="0" w:color="auto" w:frame="1"/>
          <w:shd w:val="clear" w:color="auto" w:fill="FFFFFF"/>
        </w:rPr>
      </w:pPr>
      <w:r>
        <w:rPr>
          <w:color w:val="212121"/>
          <w:bdr w:val="none" w:sz="0" w:space="0" w:color="auto" w:frame="1"/>
        </w:rPr>
        <w:tab/>
      </w:r>
      <w:r w:rsidR="00D24819" w:rsidRPr="00454371">
        <w:rPr>
          <w:b/>
          <w:color w:val="212121"/>
          <w:bdr w:val="none" w:sz="0" w:space="0" w:color="auto" w:frame="1"/>
        </w:rPr>
        <w:t>10.</w:t>
      </w:r>
      <w:r w:rsidR="00826BAA" w:rsidRPr="00454371">
        <w:rPr>
          <w:color w:val="212121"/>
          <w:bdr w:val="none" w:sz="0" w:space="0" w:color="auto" w:frame="1"/>
        </w:rPr>
        <w:t xml:space="preserve"> “Breves reflexiones en torno a la participación necesaria de dirigentes deportivos en el marco de delitos cometidos por sociedades delictivas vinculadas a las denominadas ´Barrabravas´”</w:t>
      </w:r>
      <w:r>
        <w:rPr>
          <w:color w:val="212121"/>
          <w:bdr w:val="none" w:sz="0" w:space="0" w:color="auto" w:frame="1"/>
        </w:rPr>
        <w:t xml:space="preserve"> por </w:t>
      </w:r>
      <w:r w:rsidR="00D24819" w:rsidRPr="00A33C0A">
        <w:rPr>
          <w:b/>
          <w:i/>
          <w:iCs/>
          <w:color w:val="000000"/>
          <w:bdr w:val="none" w:sz="0" w:space="0" w:color="auto" w:frame="1"/>
        </w:rPr>
        <w:t xml:space="preserve">Nicolás Eduardo </w:t>
      </w:r>
      <w:proofErr w:type="spellStart"/>
      <w:r w:rsidR="00D24819" w:rsidRPr="00A33C0A">
        <w:rPr>
          <w:b/>
          <w:i/>
          <w:iCs/>
          <w:color w:val="000000"/>
          <w:bdr w:val="none" w:sz="0" w:space="0" w:color="auto" w:frame="1"/>
        </w:rPr>
        <w:t>Ayestarán</w:t>
      </w:r>
      <w:proofErr w:type="spellEnd"/>
      <w:r>
        <w:rPr>
          <w:iCs/>
          <w:color w:val="000000"/>
          <w:bdr w:val="none" w:sz="0" w:space="0" w:color="auto" w:frame="1"/>
        </w:rPr>
        <w:t xml:space="preserve"> (</w:t>
      </w:r>
      <w:proofErr w:type="spellStart"/>
      <w:r w:rsidR="00D24819" w:rsidRPr="00454371">
        <w:rPr>
          <w:color w:val="212121"/>
          <w:bdr w:val="none" w:sz="0" w:space="0" w:color="auto" w:frame="1"/>
          <w:shd w:val="clear" w:color="auto" w:fill="FFFFFF"/>
        </w:rPr>
        <w:t>Maestrando</w:t>
      </w:r>
      <w:proofErr w:type="spellEnd"/>
      <w:r w:rsidR="00D24819" w:rsidRPr="00454371">
        <w:rPr>
          <w:color w:val="212121"/>
          <w:bdr w:val="none" w:sz="0" w:space="0" w:color="auto" w:frame="1"/>
          <w:shd w:val="clear" w:color="auto" w:fill="FFFFFF"/>
        </w:rPr>
        <w:t>, Docente de la Facultad de Ciencias Sociales de la Universidad Nacional de San Juan y Asistente de investigación de CRIMINT</w:t>
      </w:r>
      <w:r>
        <w:rPr>
          <w:color w:val="212121"/>
          <w:bdr w:val="none" w:sz="0" w:space="0" w:color="auto" w:frame="1"/>
          <w:shd w:val="clear" w:color="auto" w:fill="FFFFFF"/>
        </w:rPr>
        <w:t>).</w:t>
      </w:r>
    </w:p>
    <w:p w:rsidR="00D24819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i/>
          <w:iCs/>
          <w:color w:val="201F1E"/>
          <w:shd w:val="clear" w:color="auto" w:fill="FFFFFF"/>
        </w:rPr>
      </w:pPr>
      <w:r w:rsidRPr="00454371">
        <w:rPr>
          <w:b/>
          <w:color w:val="000000"/>
          <w:bdr w:val="none" w:sz="0" w:space="0" w:color="auto" w:frame="1"/>
        </w:rPr>
        <w:t>11.</w:t>
      </w:r>
      <w:r w:rsidRPr="00454371">
        <w:rPr>
          <w:color w:val="000000"/>
          <w:bdr w:val="none" w:sz="0" w:space="0" w:color="auto" w:frame="1"/>
        </w:rPr>
        <w:t xml:space="preserve"> </w:t>
      </w:r>
      <w:r w:rsidR="009435CF" w:rsidRPr="00454371">
        <w:rPr>
          <w:color w:val="000000"/>
          <w:bdr w:val="none" w:sz="0" w:space="0" w:color="auto" w:frame="1"/>
        </w:rPr>
        <w:t>“Violência, futebol e sociedade: análise comparada das torcidas organizadas no Brasil e Argentina”</w:t>
      </w:r>
      <w:r w:rsidR="00736696">
        <w:rPr>
          <w:color w:val="000000"/>
          <w:bdr w:val="none" w:sz="0" w:space="0" w:color="auto" w:frame="1"/>
        </w:rPr>
        <w:t xml:space="preserve"> por </w:t>
      </w:r>
      <w:proofErr w:type="spellStart"/>
      <w:r w:rsidR="009435CF" w:rsidRPr="00A33C0A">
        <w:rPr>
          <w:b/>
          <w:i/>
          <w:iCs/>
          <w:color w:val="000000"/>
          <w:bdr w:val="none" w:sz="0" w:space="0" w:color="auto" w:frame="1"/>
        </w:rPr>
        <w:t>Luccas</w:t>
      </w:r>
      <w:proofErr w:type="spellEnd"/>
      <w:r w:rsidR="009435CF" w:rsidRPr="00A33C0A">
        <w:rPr>
          <w:b/>
          <w:i/>
          <w:iCs/>
          <w:color w:val="000000"/>
          <w:bdr w:val="none" w:sz="0" w:space="0" w:color="auto" w:frame="1"/>
        </w:rPr>
        <w:t xml:space="preserve"> L. S. </w:t>
      </w:r>
      <w:proofErr w:type="spellStart"/>
      <w:r w:rsidR="009435CF" w:rsidRPr="00A33C0A">
        <w:rPr>
          <w:b/>
          <w:i/>
          <w:iCs/>
          <w:color w:val="000000"/>
          <w:bdr w:val="none" w:sz="0" w:space="0" w:color="auto" w:frame="1"/>
        </w:rPr>
        <w:t>Maciel</w:t>
      </w:r>
      <w:proofErr w:type="spellEnd"/>
      <w:r w:rsidR="00736696">
        <w:rPr>
          <w:color w:val="000000"/>
          <w:bdr w:val="none" w:sz="0" w:space="0" w:color="auto" w:frame="1"/>
        </w:rPr>
        <w:t xml:space="preserve"> (</w:t>
      </w:r>
      <w:r w:rsidR="009435CF" w:rsidRPr="00454371">
        <w:rPr>
          <w:color w:val="000000"/>
          <w:bdr w:val="none" w:sz="0" w:space="0" w:color="auto" w:frame="1"/>
        </w:rPr>
        <w:t xml:space="preserve">Graduando da </w:t>
      </w:r>
      <w:proofErr w:type="spellStart"/>
      <w:r w:rsidR="009435CF" w:rsidRPr="00454371">
        <w:rPr>
          <w:color w:val="000000"/>
          <w:bdr w:val="none" w:sz="0" w:space="0" w:color="auto" w:frame="1"/>
        </w:rPr>
        <w:t>Faculdade</w:t>
      </w:r>
      <w:proofErr w:type="spellEnd"/>
      <w:r w:rsidR="009435CF" w:rsidRPr="00454371">
        <w:rPr>
          <w:color w:val="000000"/>
          <w:bdr w:val="none" w:sz="0" w:space="0" w:color="auto" w:frame="1"/>
        </w:rPr>
        <w:t xml:space="preserve"> de Direito de Ribeirão Preto da Universidade de São Paulo, Brasil</w:t>
      </w:r>
      <w:r w:rsidR="00736696">
        <w:rPr>
          <w:color w:val="000000"/>
          <w:bdr w:val="none" w:sz="0" w:space="0" w:color="auto" w:frame="1"/>
        </w:rPr>
        <w:t xml:space="preserve">) y </w:t>
      </w:r>
      <w:proofErr w:type="spellStart"/>
      <w:r w:rsidR="009435CF" w:rsidRPr="00A33C0A">
        <w:rPr>
          <w:b/>
          <w:i/>
          <w:iCs/>
          <w:color w:val="000000"/>
          <w:bdr w:val="none" w:sz="0" w:space="0" w:color="auto" w:frame="1"/>
        </w:rPr>
        <w:t>Victor</w:t>
      </w:r>
      <w:proofErr w:type="spellEnd"/>
      <w:r w:rsidR="009435CF" w:rsidRPr="00A33C0A">
        <w:rPr>
          <w:b/>
          <w:i/>
          <w:iCs/>
          <w:color w:val="000000"/>
          <w:bdr w:val="none" w:sz="0" w:space="0" w:color="auto" w:frame="1"/>
        </w:rPr>
        <w:t xml:space="preserve"> Gabriel </w:t>
      </w:r>
      <w:proofErr w:type="spellStart"/>
      <w:r w:rsidR="009435CF" w:rsidRPr="00A33C0A">
        <w:rPr>
          <w:b/>
          <w:i/>
          <w:iCs/>
          <w:color w:val="000000"/>
          <w:bdr w:val="none" w:sz="0" w:space="0" w:color="auto" w:frame="1"/>
        </w:rPr>
        <w:t>Rodriguez</w:t>
      </w:r>
      <w:proofErr w:type="spellEnd"/>
      <w:r w:rsidR="00736696">
        <w:rPr>
          <w:iCs/>
          <w:color w:val="000000"/>
          <w:bdr w:val="none" w:sz="0" w:space="0" w:color="auto" w:frame="1"/>
        </w:rPr>
        <w:t xml:space="preserve"> </w:t>
      </w:r>
      <w:r w:rsidR="00736696">
        <w:rPr>
          <w:iCs/>
          <w:color w:val="000000"/>
          <w:bdr w:val="none" w:sz="0" w:space="0" w:color="auto" w:frame="1"/>
        </w:rPr>
        <w:lastRenderedPageBreak/>
        <w:t>(</w:t>
      </w:r>
      <w:proofErr w:type="spellStart"/>
      <w:r w:rsidR="009435CF" w:rsidRPr="00454371">
        <w:rPr>
          <w:color w:val="000000"/>
          <w:bdr w:val="none" w:sz="0" w:space="0" w:color="auto" w:frame="1"/>
        </w:rPr>
        <w:t>Professor</w:t>
      </w:r>
      <w:proofErr w:type="spellEnd"/>
      <w:r w:rsidR="009435CF" w:rsidRPr="00454371">
        <w:rPr>
          <w:color w:val="000000"/>
          <w:bdr w:val="none" w:sz="0" w:space="0" w:color="auto" w:frame="1"/>
        </w:rPr>
        <w:t xml:space="preserve"> da </w:t>
      </w:r>
      <w:proofErr w:type="spellStart"/>
      <w:r w:rsidR="009435CF" w:rsidRPr="00454371">
        <w:rPr>
          <w:color w:val="000000"/>
          <w:bdr w:val="none" w:sz="0" w:space="0" w:color="auto" w:frame="1"/>
        </w:rPr>
        <w:t>Faculdade</w:t>
      </w:r>
      <w:proofErr w:type="spellEnd"/>
      <w:r w:rsidR="009435CF" w:rsidRPr="00454371">
        <w:rPr>
          <w:color w:val="000000"/>
          <w:bdr w:val="none" w:sz="0" w:space="0" w:color="auto" w:frame="1"/>
        </w:rPr>
        <w:t xml:space="preserve"> de </w:t>
      </w:r>
      <w:proofErr w:type="spellStart"/>
      <w:r w:rsidR="009435CF" w:rsidRPr="00454371">
        <w:rPr>
          <w:color w:val="000000"/>
          <w:bdr w:val="none" w:sz="0" w:space="0" w:color="auto" w:frame="1"/>
        </w:rPr>
        <w:t>Direito</w:t>
      </w:r>
      <w:proofErr w:type="spellEnd"/>
      <w:r w:rsidR="009435CF" w:rsidRPr="00454371">
        <w:rPr>
          <w:color w:val="000000"/>
          <w:bdr w:val="none" w:sz="0" w:space="0" w:color="auto" w:frame="1"/>
        </w:rPr>
        <w:t xml:space="preserve"> de Ribeirão Preto e Programa de Integração da América Latina da Universidade de São Paulo, Brasil</w:t>
      </w:r>
      <w:r w:rsidR="00736696">
        <w:rPr>
          <w:color w:val="000000"/>
          <w:bdr w:val="none" w:sz="0" w:space="0" w:color="auto" w:frame="1"/>
        </w:rPr>
        <w:t>).</w:t>
      </w:r>
    </w:p>
    <w:p w:rsidR="00F32125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000000"/>
          <w:bdr w:val="none" w:sz="0" w:space="0" w:color="auto" w:frame="1"/>
        </w:rPr>
        <w:t>12.</w:t>
      </w:r>
      <w:r w:rsidR="00F32125" w:rsidRPr="00454371">
        <w:rPr>
          <w:iCs/>
          <w:color w:val="212121"/>
          <w:bdr w:val="none" w:sz="0" w:space="0" w:color="auto" w:frame="1"/>
        </w:rPr>
        <w:t xml:space="preserve"> </w:t>
      </w:r>
      <w:r w:rsidR="00BB0BAD" w:rsidRPr="00454371">
        <w:rPr>
          <w:color w:val="212121"/>
          <w:bdr w:val="none" w:sz="0" w:space="0" w:color="auto" w:frame="1"/>
        </w:rPr>
        <w:t>“¿La </w:t>
      </w:r>
      <w:r w:rsidR="00BB0BAD" w:rsidRPr="00454371">
        <w:rPr>
          <w:i/>
          <w:iCs/>
          <w:color w:val="212121"/>
          <w:bdr w:val="none" w:sz="0" w:space="0" w:color="auto" w:frame="1"/>
        </w:rPr>
        <w:t>probation</w:t>
      </w:r>
      <w:r w:rsidR="00BB0BAD" w:rsidRPr="00454371">
        <w:rPr>
          <w:color w:val="212121"/>
          <w:bdr w:val="none" w:sz="0" w:space="0" w:color="auto" w:frame="1"/>
        </w:rPr>
        <w:t> como alternativa a la solución de conflictos?”</w:t>
      </w:r>
      <w:r w:rsidR="00736696">
        <w:rPr>
          <w:color w:val="212121"/>
          <w:bdr w:val="none" w:sz="0" w:space="0" w:color="auto" w:frame="1"/>
        </w:rPr>
        <w:t xml:space="preserve"> por </w:t>
      </w:r>
      <w:r w:rsidR="00BB0BAD" w:rsidRPr="00A33C0A">
        <w:rPr>
          <w:b/>
          <w:i/>
          <w:iCs/>
          <w:color w:val="212121"/>
          <w:bdr w:val="none" w:sz="0" w:space="0" w:color="auto" w:frame="1"/>
        </w:rPr>
        <w:t xml:space="preserve">Nicolás Nahuel </w:t>
      </w:r>
      <w:proofErr w:type="spellStart"/>
      <w:r w:rsidR="00BB0BAD" w:rsidRPr="00A33C0A">
        <w:rPr>
          <w:b/>
          <w:i/>
          <w:iCs/>
          <w:color w:val="212121"/>
          <w:bdr w:val="none" w:sz="0" w:space="0" w:color="auto" w:frame="1"/>
        </w:rPr>
        <w:t>Gross</w:t>
      </w:r>
      <w:proofErr w:type="spellEnd"/>
      <w:r w:rsidR="00EA5FC2">
        <w:rPr>
          <w:iCs/>
          <w:color w:val="212121"/>
          <w:bdr w:val="none" w:sz="0" w:space="0" w:color="auto" w:frame="1"/>
        </w:rPr>
        <w:t xml:space="preserve"> (</w:t>
      </w:r>
      <w:r w:rsidR="00BB0BAD" w:rsidRPr="00454371">
        <w:rPr>
          <w:color w:val="212121"/>
          <w:bdr w:val="none" w:sz="0" w:space="0" w:color="auto" w:frame="1"/>
        </w:rPr>
        <w:t>Lic. en Sociología, U.B.A. y Maestrando en Generación y Análisi</w:t>
      </w:r>
      <w:r w:rsidR="00EA5FC2">
        <w:rPr>
          <w:color w:val="212121"/>
          <w:bdr w:val="none" w:sz="0" w:space="0" w:color="auto" w:frame="1"/>
        </w:rPr>
        <w:t>s de Datos Estadísticos, UNTREF)</w:t>
      </w:r>
      <w:r w:rsidR="00BB0BAD" w:rsidRPr="00454371">
        <w:rPr>
          <w:color w:val="212121"/>
          <w:bdr w:val="none" w:sz="0" w:space="0" w:color="auto" w:frame="1"/>
        </w:rPr>
        <w:t>.</w:t>
      </w:r>
    </w:p>
    <w:p w:rsidR="00D24819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  <w:shd w:val="clear" w:color="auto" w:fill="FFFFFF"/>
        </w:rPr>
        <w:t>13.</w:t>
      </w:r>
      <w:r w:rsidR="00D6512B" w:rsidRPr="00454371">
        <w:rPr>
          <w:b/>
          <w:color w:val="212121"/>
          <w:bdr w:val="none" w:sz="0" w:space="0" w:color="auto" w:frame="1"/>
          <w:shd w:val="clear" w:color="auto" w:fill="FFFFFF"/>
        </w:rPr>
        <w:t xml:space="preserve"> </w:t>
      </w:r>
      <w:r w:rsidR="00D6512B" w:rsidRPr="00454371">
        <w:rPr>
          <w:color w:val="000000"/>
          <w:bdr w:val="none" w:sz="0" w:space="0" w:color="auto" w:frame="1"/>
        </w:rPr>
        <w:t>“Acercamiento a una justicia restaurativa”</w:t>
      </w:r>
      <w:r w:rsidR="00EA5FC2">
        <w:rPr>
          <w:color w:val="000000"/>
          <w:bdr w:val="none" w:sz="0" w:space="0" w:color="auto" w:frame="1"/>
        </w:rPr>
        <w:t xml:space="preserve"> por </w:t>
      </w:r>
      <w:r w:rsidR="00D6512B" w:rsidRPr="00A33C0A">
        <w:rPr>
          <w:b/>
          <w:i/>
          <w:iCs/>
          <w:color w:val="212121"/>
          <w:bdr w:val="none" w:sz="0" w:space="0" w:color="auto" w:frame="1"/>
          <w:shd w:val="clear" w:color="auto" w:fill="FFFFFF"/>
        </w:rPr>
        <w:t xml:space="preserve">Camila </w:t>
      </w:r>
      <w:proofErr w:type="spellStart"/>
      <w:r w:rsidR="00D6512B" w:rsidRPr="00A33C0A">
        <w:rPr>
          <w:b/>
          <w:i/>
          <w:iCs/>
          <w:color w:val="212121"/>
          <w:bdr w:val="none" w:sz="0" w:space="0" w:color="auto" w:frame="1"/>
          <w:shd w:val="clear" w:color="auto" w:fill="FFFFFF"/>
        </w:rPr>
        <w:t>Clarey</w:t>
      </w:r>
      <w:proofErr w:type="spellEnd"/>
      <w:r w:rsidR="00EA5FC2">
        <w:rPr>
          <w:iCs/>
          <w:color w:val="212121"/>
          <w:bdr w:val="none" w:sz="0" w:space="0" w:color="auto" w:frame="1"/>
          <w:shd w:val="clear" w:color="auto" w:fill="FFFFFF"/>
        </w:rPr>
        <w:t xml:space="preserve"> (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 xml:space="preserve">Docente de la Facultad de </w:t>
      </w:r>
      <w:r w:rsidR="00EA5FC2">
        <w:rPr>
          <w:color w:val="212121"/>
          <w:bdr w:val="none" w:sz="0" w:space="0" w:color="auto" w:frame="1"/>
          <w:shd w:val="clear" w:color="auto" w:fill="FFFFFF"/>
        </w:rPr>
        <w:t>Derecho, UBA,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 xml:space="preserve"> Investigadora en formación Proyecto de Investiga</w:t>
      </w:r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ción y becaria </w:t>
      </w:r>
      <w:proofErr w:type="spellStart"/>
      <w:r w:rsidR="00EA5FC2">
        <w:rPr>
          <w:color w:val="212121"/>
          <w:bdr w:val="none" w:sz="0" w:space="0" w:color="auto" w:frame="1"/>
          <w:shd w:val="clear" w:color="auto" w:fill="FFFFFF"/>
        </w:rPr>
        <w:t>DECyT</w:t>
      </w:r>
      <w:proofErr w:type="spellEnd"/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 2016/2018, 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>UBA</w:t>
      </w:r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 y </w:t>
      </w:r>
      <w:proofErr w:type="spellStart"/>
      <w:r w:rsidR="00EA5FC2">
        <w:rPr>
          <w:color w:val="212121"/>
          <w:bdr w:val="none" w:sz="0" w:space="0" w:color="auto" w:frame="1"/>
          <w:shd w:val="clear" w:color="auto" w:fill="FFFFFF"/>
        </w:rPr>
        <w:t>Maestranda</w:t>
      </w:r>
      <w:proofErr w:type="spellEnd"/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, 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>Universidad Austral)</w:t>
      </w:r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 y </w:t>
      </w:r>
      <w:r w:rsidR="00D6512B" w:rsidRPr="00A33C0A">
        <w:rPr>
          <w:b/>
          <w:i/>
          <w:iCs/>
          <w:color w:val="212121"/>
          <w:bdr w:val="none" w:sz="0" w:space="0" w:color="auto" w:frame="1"/>
          <w:shd w:val="clear" w:color="auto" w:fill="FFFFFF"/>
        </w:rPr>
        <w:t>Fernando Elías Vásquez Pereda</w:t>
      </w:r>
      <w:r w:rsidR="00EA5FC2">
        <w:rPr>
          <w:i/>
          <w:color w:val="212121"/>
          <w:bdr w:val="none" w:sz="0" w:space="0" w:color="auto" w:frame="1"/>
          <w:shd w:val="clear" w:color="auto" w:fill="FFFFFF"/>
        </w:rPr>
        <w:t xml:space="preserve"> </w:t>
      </w:r>
      <w:r w:rsidR="00EA5FC2" w:rsidRPr="00EA5FC2">
        <w:rPr>
          <w:color w:val="212121"/>
          <w:bdr w:val="none" w:sz="0" w:space="0" w:color="auto" w:frame="1"/>
          <w:shd w:val="clear" w:color="auto" w:fill="FFFFFF"/>
        </w:rPr>
        <w:t>(</w:t>
      </w:r>
      <w:r w:rsidR="00EA5FC2">
        <w:rPr>
          <w:color w:val="212121"/>
          <w:bdr w:val="none" w:sz="0" w:space="0" w:color="auto" w:frame="1"/>
          <w:shd w:val="clear" w:color="auto" w:fill="FFFFFF"/>
        </w:rPr>
        <w:t xml:space="preserve">Especialista en Derecho Penal, </w:t>
      </w:r>
      <w:r w:rsidR="00D6512B" w:rsidRPr="00454371">
        <w:rPr>
          <w:color w:val="212121"/>
          <w:bdr w:val="none" w:sz="0" w:space="0" w:color="auto" w:frame="1"/>
          <w:shd w:val="clear" w:color="auto" w:fill="FFFFFF"/>
        </w:rPr>
        <w:t>UBA, </w:t>
      </w:r>
      <w:r w:rsidR="00D6512B" w:rsidRPr="00454371">
        <w:rPr>
          <w:iCs/>
          <w:color w:val="000000"/>
          <w:bdr w:val="none" w:sz="0" w:space="0" w:color="auto" w:frame="1"/>
          <w:shd w:val="clear" w:color="auto" w:fill="FFFFFF"/>
        </w:rPr>
        <w:t>Docente de la Facultad de Derecho, UBA y Doctorando</w:t>
      </w:r>
      <w:r w:rsidR="00EA5FC2">
        <w:rPr>
          <w:iCs/>
          <w:color w:val="000000"/>
          <w:bdr w:val="none" w:sz="0" w:space="0" w:color="auto" w:frame="1"/>
          <w:shd w:val="clear" w:color="auto" w:fill="FFFFFF"/>
        </w:rPr>
        <w:t>)</w:t>
      </w:r>
      <w:r w:rsidR="00D6512B" w:rsidRPr="00454371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404C25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212121"/>
          <w:bdr w:val="none" w:sz="0" w:space="0" w:color="auto" w:frame="1"/>
          <w:shd w:val="clear" w:color="auto" w:fill="FFFFFF"/>
        </w:rPr>
        <w:t>14.</w:t>
      </w:r>
      <w:r w:rsidRPr="00454371">
        <w:rPr>
          <w:color w:val="212121"/>
          <w:bdr w:val="none" w:sz="0" w:space="0" w:color="auto" w:frame="1"/>
          <w:shd w:val="clear" w:color="auto" w:fill="FFFFFF"/>
        </w:rPr>
        <w:t> </w:t>
      </w:r>
      <w:r w:rsidR="00404C25" w:rsidRPr="00454371">
        <w:rPr>
          <w:color w:val="212121"/>
          <w:bdr w:val="none" w:sz="0" w:space="0" w:color="auto" w:frame="1"/>
        </w:rPr>
        <w:t xml:space="preserve">“Impactos não-intencionais da Política Brasileira de Drogas sobre o Sistema de </w:t>
      </w:r>
      <w:proofErr w:type="spellStart"/>
      <w:r w:rsidR="00404C25" w:rsidRPr="00454371">
        <w:rPr>
          <w:color w:val="212121"/>
          <w:bdr w:val="none" w:sz="0" w:space="0" w:color="auto" w:frame="1"/>
        </w:rPr>
        <w:t>Proteção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da </w:t>
      </w:r>
      <w:proofErr w:type="spellStart"/>
      <w:r w:rsidR="00404C25" w:rsidRPr="00454371">
        <w:rPr>
          <w:color w:val="212121"/>
          <w:bdr w:val="none" w:sz="0" w:space="0" w:color="auto" w:frame="1"/>
        </w:rPr>
        <w:t>Infância</w:t>
      </w:r>
      <w:proofErr w:type="spellEnd"/>
      <w:r w:rsidR="00404C25" w:rsidRPr="00454371">
        <w:rPr>
          <w:color w:val="212121"/>
          <w:bdr w:val="none" w:sz="0" w:space="0" w:color="auto" w:frame="1"/>
        </w:rPr>
        <w:t>”</w:t>
      </w:r>
      <w:r w:rsidR="00EA5FC2">
        <w:rPr>
          <w:color w:val="212121"/>
          <w:bdr w:val="none" w:sz="0" w:space="0" w:color="auto" w:frame="1"/>
        </w:rPr>
        <w:t xml:space="preserve"> por </w:t>
      </w:r>
      <w:r w:rsidR="00404C25" w:rsidRPr="00A33C0A">
        <w:rPr>
          <w:b/>
          <w:i/>
          <w:iCs/>
          <w:color w:val="212121"/>
          <w:bdr w:val="none" w:sz="0" w:space="0" w:color="auto" w:frame="1"/>
        </w:rPr>
        <w:t xml:space="preserve">Sara </w:t>
      </w:r>
      <w:proofErr w:type="spellStart"/>
      <w:r w:rsidR="00404C25" w:rsidRPr="00A33C0A">
        <w:rPr>
          <w:b/>
          <w:i/>
          <w:iCs/>
          <w:color w:val="212121"/>
          <w:bdr w:val="none" w:sz="0" w:space="0" w:color="auto" w:frame="1"/>
        </w:rPr>
        <w:t>Tironi</w:t>
      </w:r>
      <w:proofErr w:type="spellEnd"/>
      <w:r w:rsidR="00EA5FC2">
        <w:rPr>
          <w:iCs/>
          <w:color w:val="212121"/>
          <w:bdr w:val="none" w:sz="0" w:space="0" w:color="auto" w:frame="1"/>
        </w:rPr>
        <w:t xml:space="preserve"> (</w:t>
      </w:r>
      <w:r w:rsidR="00404C25" w:rsidRPr="00454371">
        <w:rPr>
          <w:color w:val="212121"/>
          <w:bdr w:val="none" w:sz="0" w:space="0" w:color="auto" w:frame="1"/>
        </w:rPr>
        <w:t xml:space="preserve">LL.M e M.A. em Análise Econômica do Direito pelas Universidades de Hamburgo, </w:t>
      </w:r>
      <w:proofErr w:type="spellStart"/>
      <w:r w:rsidR="00404C25" w:rsidRPr="00454371">
        <w:rPr>
          <w:color w:val="212121"/>
          <w:bdr w:val="none" w:sz="0" w:space="0" w:color="auto" w:frame="1"/>
        </w:rPr>
        <w:t>Alemanha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, e </w:t>
      </w:r>
      <w:proofErr w:type="spellStart"/>
      <w:r w:rsidR="00404C25" w:rsidRPr="00454371">
        <w:rPr>
          <w:color w:val="212121"/>
          <w:bdr w:val="none" w:sz="0" w:space="0" w:color="auto" w:frame="1"/>
        </w:rPr>
        <w:t>Vienna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, </w:t>
      </w:r>
      <w:proofErr w:type="spellStart"/>
      <w:r w:rsidR="00404C25" w:rsidRPr="00454371">
        <w:rPr>
          <w:color w:val="212121"/>
          <w:bdr w:val="none" w:sz="0" w:space="0" w:color="auto" w:frame="1"/>
        </w:rPr>
        <w:t>Áustria</w:t>
      </w:r>
      <w:proofErr w:type="spellEnd"/>
      <w:r w:rsidR="00EA5FC2">
        <w:rPr>
          <w:color w:val="212121"/>
          <w:bdr w:val="none" w:sz="0" w:space="0" w:color="auto" w:frame="1"/>
        </w:rPr>
        <w:t>,</w:t>
      </w:r>
      <w:r w:rsidR="00404C25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404C25" w:rsidRPr="00454371">
        <w:rPr>
          <w:color w:val="212121"/>
          <w:bdr w:val="none" w:sz="0" w:space="0" w:color="auto" w:frame="1"/>
        </w:rPr>
        <w:t>Mestra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404C25" w:rsidRPr="00454371">
        <w:rPr>
          <w:color w:val="212121"/>
          <w:bdr w:val="none" w:sz="0" w:space="0" w:color="auto" w:frame="1"/>
        </w:rPr>
        <w:t>em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404C25" w:rsidRPr="00454371">
        <w:rPr>
          <w:color w:val="212121"/>
          <w:bdr w:val="none" w:sz="0" w:space="0" w:color="auto" w:frame="1"/>
        </w:rPr>
        <w:t>Direito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do Estado pela </w:t>
      </w:r>
      <w:proofErr w:type="spellStart"/>
      <w:r w:rsidR="00404C25" w:rsidRPr="00454371">
        <w:rPr>
          <w:color w:val="212121"/>
          <w:bdr w:val="none" w:sz="0" w:space="0" w:color="auto" w:frame="1"/>
        </w:rPr>
        <w:t>Faculdade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de </w:t>
      </w:r>
      <w:proofErr w:type="spellStart"/>
      <w:r w:rsidR="00404C25" w:rsidRPr="00454371">
        <w:rPr>
          <w:color w:val="212121"/>
          <w:bdr w:val="none" w:sz="0" w:space="0" w:color="auto" w:frame="1"/>
        </w:rPr>
        <w:t>Direito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da </w:t>
      </w:r>
      <w:proofErr w:type="spellStart"/>
      <w:r w:rsidR="00404C25" w:rsidRPr="00454371">
        <w:rPr>
          <w:color w:val="212121"/>
          <w:bdr w:val="none" w:sz="0" w:space="0" w:color="auto" w:frame="1"/>
        </w:rPr>
        <w:t>Universidade</w:t>
      </w:r>
      <w:proofErr w:type="spellEnd"/>
      <w:r w:rsidR="00404C25" w:rsidRPr="00454371">
        <w:rPr>
          <w:color w:val="212121"/>
          <w:bdr w:val="none" w:sz="0" w:space="0" w:color="auto" w:frame="1"/>
        </w:rPr>
        <w:t xml:space="preserve"> de São Paulo).</w:t>
      </w:r>
    </w:p>
    <w:p w:rsidR="00D24819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454371">
        <w:rPr>
          <w:b/>
          <w:color w:val="000000"/>
          <w:bdr w:val="none" w:sz="0" w:space="0" w:color="auto" w:frame="1"/>
        </w:rPr>
        <w:t>15.</w:t>
      </w:r>
      <w:r w:rsidRPr="00454371">
        <w:rPr>
          <w:color w:val="000000"/>
          <w:bdr w:val="none" w:sz="0" w:space="0" w:color="auto" w:frame="1"/>
        </w:rPr>
        <w:t> </w:t>
      </w:r>
      <w:r w:rsidR="00C30E00" w:rsidRPr="00454371">
        <w:rPr>
          <w:color w:val="000000"/>
          <w:bdr w:val="none" w:sz="0" w:space="0" w:color="auto" w:frame="1"/>
        </w:rPr>
        <w:t>“</w:t>
      </w:r>
      <w:r w:rsidRPr="00454371">
        <w:rPr>
          <w:color w:val="000000"/>
          <w:bdr w:val="none" w:sz="0" w:space="0" w:color="auto" w:frame="1"/>
        </w:rPr>
        <w:t>Jóvenes en conflicto con la ley penal. Posibilidad de implementar instancias restaurativas de resolución de conflictos con participación del joven imputado, la víctima y la comunidad afectada</w:t>
      </w:r>
      <w:r w:rsidR="00C30E00" w:rsidRPr="00454371">
        <w:rPr>
          <w:color w:val="000000"/>
          <w:bdr w:val="none" w:sz="0" w:space="0" w:color="auto" w:frame="1"/>
        </w:rPr>
        <w:t>”</w:t>
      </w:r>
      <w:r w:rsidR="00EA5FC2">
        <w:rPr>
          <w:color w:val="000000"/>
          <w:bdr w:val="none" w:sz="0" w:space="0" w:color="auto" w:frame="1"/>
        </w:rPr>
        <w:t xml:space="preserve"> por </w:t>
      </w:r>
      <w:r w:rsidRPr="00A33C0A">
        <w:rPr>
          <w:b/>
          <w:i/>
          <w:iCs/>
          <w:color w:val="201F1E"/>
          <w:bdr w:val="none" w:sz="0" w:space="0" w:color="auto" w:frame="1"/>
        </w:rPr>
        <w:t xml:space="preserve">María Daniela </w:t>
      </w:r>
      <w:proofErr w:type="spellStart"/>
      <w:r w:rsidRPr="00A33C0A">
        <w:rPr>
          <w:b/>
          <w:i/>
          <w:iCs/>
          <w:color w:val="201F1E"/>
          <w:bdr w:val="none" w:sz="0" w:space="0" w:color="auto" w:frame="1"/>
        </w:rPr>
        <w:t>Rezzonico</w:t>
      </w:r>
      <w:proofErr w:type="spellEnd"/>
      <w:r w:rsidR="00EA5FC2">
        <w:rPr>
          <w:iCs/>
          <w:color w:val="201F1E"/>
          <w:bdr w:val="none" w:sz="0" w:space="0" w:color="auto" w:frame="1"/>
        </w:rPr>
        <w:t xml:space="preserve"> (</w:t>
      </w:r>
      <w:r w:rsidRPr="00454371">
        <w:rPr>
          <w:color w:val="000000"/>
          <w:bdr w:val="none" w:sz="0" w:space="0" w:color="auto" w:frame="1"/>
        </w:rPr>
        <w:t>Especialista en Derecho Penal</w:t>
      </w:r>
      <w:r w:rsidR="00C438D4">
        <w:rPr>
          <w:color w:val="000000"/>
          <w:bdr w:val="none" w:sz="0" w:space="0" w:color="auto" w:frame="1"/>
        </w:rPr>
        <w:t>,</w:t>
      </w:r>
      <w:r w:rsidRPr="00454371">
        <w:rPr>
          <w:color w:val="000000"/>
          <w:bdr w:val="none" w:sz="0" w:space="0" w:color="auto" w:frame="1"/>
        </w:rPr>
        <w:t xml:space="preserve"> </w:t>
      </w:r>
      <w:r w:rsidR="00C438D4">
        <w:rPr>
          <w:color w:val="000000"/>
          <w:bdr w:val="none" w:sz="0" w:space="0" w:color="auto" w:frame="1"/>
        </w:rPr>
        <w:t>UBA</w:t>
      </w:r>
      <w:r w:rsidRPr="00454371">
        <w:rPr>
          <w:color w:val="000000"/>
          <w:bdr w:val="none" w:sz="0" w:space="0" w:color="auto" w:frame="1"/>
        </w:rPr>
        <w:t xml:space="preserve"> y Docente de la Facultad de Derecho, UBA</w:t>
      </w:r>
      <w:r w:rsidR="00EA5FC2">
        <w:rPr>
          <w:color w:val="000000"/>
          <w:bdr w:val="none" w:sz="0" w:space="0" w:color="auto" w:frame="1"/>
        </w:rPr>
        <w:t>)</w:t>
      </w:r>
    </w:p>
    <w:p w:rsidR="00D6512B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</w:rPr>
      </w:pPr>
      <w:r w:rsidRPr="00454371">
        <w:rPr>
          <w:b/>
          <w:color w:val="000000"/>
          <w:bdr w:val="none" w:sz="0" w:space="0" w:color="auto" w:frame="1"/>
          <w:shd w:val="clear" w:color="auto" w:fill="FFFFFF"/>
        </w:rPr>
        <w:t>16.</w:t>
      </w:r>
      <w:r w:rsidRPr="00454371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D6512B" w:rsidRPr="00454371">
        <w:rPr>
          <w:color w:val="212121"/>
          <w:bdr w:val="none" w:sz="0" w:space="0" w:color="auto" w:frame="1"/>
        </w:rPr>
        <w:t xml:space="preserve">“A </w:t>
      </w:r>
      <w:proofErr w:type="spellStart"/>
      <w:r w:rsidR="00D6512B" w:rsidRPr="00454371">
        <w:rPr>
          <w:color w:val="212121"/>
          <w:bdr w:val="none" w:sz="0" w:space="0" w:color="auto" w:frame="1"/>
        </w:rPr>
        <w:t>introjeção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dos valores </w:t>
      </w:r>
      <w:proofErr w:type="spellStart"/>
      <w:r w:rsidR="00D6512B" w:rsidRPr="00454371">
        <w:rPr>
          <w:color w:val="212121"/>
          <w:bdr w:val="none" w:sz="0" w:space="0" w:color="auto" w:frame="1"/>
        </w:rPr>
        <w:t>morais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repressivos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às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liberdades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pessoais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na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</w:t>
      </w:r>
      <w:proofErr w:type="spellStart"/>
      <w:r w:rsidR="00D6512B" w:rsidRPr="00454371">
        <w:rPr>
          <w:color w:val="212121"/>
          <w:bdr w:val="none" w:sz="0" w:space="0" w:color="auto" w:frame="1"/>
        </w:rPr>
        <w:t>estruturação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normativa dos </w:t>
      </w:r>
      <w:proofErr w:type="spellStart"/>
      <w:r w:rsidR="00D6512B" w:rsidRPr="00454371">
        <w:rPr>
          <w:color w:val="212121"/>
          <w:bdr w:val="none" w:sz="0" w:space="0" w:color="auto" w:frame="1"/>
        </w:rPr>
        <w:t>crimes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contra </w:t>
      </w:r>
      <w:proofErr w:type="spellStart"/>
      <w:r w:rsidR="00D6512B" w:rsidRPr="00454371">
        <w:rPr>
          <w:color w:val="212121"/>
          <w:bdr w:val="none" w:sz="0" w:space="0" w:color="auto" w:frame="1"/>
        </w:rPr>
        <w:t>a</w:t>
      </w:r>
      <w:proofErr w:type="spellEnd"/>
      <w:r w:rsidR="00D6512B" w:rsidRPr="00454371">
        <w:rPr>
          <w:color w:val="212121"/>
          <w:bdr w:val="none" w:sz="0" w:space="0" w:color="auto" w:frame="1"/>
        </w:rPr>
        <w:t xml:space="preserve"> vida”</w:t>
      </w:r>
      <w:r w:rsidR="00C438D4">
        <w:rPr>
          <w:color w:val="212121"/>
          <w:bdr w:val="none" w:sz="0" w:space="0" w:color="auto" w:frame="1"/>
        </w:rPr>
        <w:t xml:space="preserve"> por </w:t>
      </w:r>
      <w:proofErr w:type="spellStart"/>
      <w:r w:rsidR="00D6512B" w:rsidRPr="00A33C0A">
        <w:rPr>
          <w:b/>
          <w:i/>
          <w:iCs/>
          <w:color w:val="212121"/>
          <w:bdr w:val="none" w:sz="0" w:space="0" w:color="auto" w:frame="1"/>
        </w:rPr>
        <w:t>Jéssica</w:t>
      </w:r>
      <w:proofErr w:type="spellEnd"/>
      <w:r w:rsidR="00D6512B" w:rsidRPr="00A33C0A">
        <w:rPr>
          <w:b/>
          <w:i/>
          <w:iCs/>
          <w:color w:val="212121"/>
          <w:bdr w:val="none" w:sz="0" w:space="0" w:color="auto" w:frame="1"/>
        </w:rPr>
        <w:t xml:space="preserve"> Raquel </w:t>
      </w:r>
      <w:proofErr w:type="spellStart"/>
      <w:r w:rsidR="00D6512B" w:rsidRPr="00A33C0A">
        <w:rPr>
          <w:b/>
          <w:i/>
          <w:iCs/>
          <w:color w:val="212121"/>
          <w:bdr w:val="none" w:sz="0" w:space="0" w:color="auto" w:frame="1"/>
        </w:rPr>
        <w:t>Sponchiado</w:t>
      </w:r>
      <w:proofErr w:type="spellEnd"/>
      <w:r w:rsidR="00C438D4">
        <w:rPr>
          <w:iCs/>
          <w:color w:val="212121"/>
          <w:bdr w:val="none" w:sz="0" w:space="0" w:color="auto" w:frame="1"/>
        </w:rPr>
        <w:t xml:space="preserve"> (</w:t>
      </w:r>
      <w:r w:rsidR="009B7FF4">
        <w:rPr>
          <w:color w:val="212121"/>
          <w:bdr w:val="none" w:sz="0" w:space="0" w:color="auto" w:frame="1"/>
        </w:rPr>
        <w:t>Doctora en Derecho Penal, Universidad de São Paulo</w:t>
      </w:r>
      <w:r w:rsidR="00C438D4">
        <w:rPr>
          <w:color w:val="212121"/>
          <w:bdr w:val="none" w:sz="0" w:space="0" w:color="auto" w:frame="1"/>
        </w:rPr>
        <w:t>).</w:t>
      </w:r>
    </w:p>
    <w:p w:rsidR="002704AC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12121"/>
          <w:bdr w:val="none" w:sz="0" w:space="0" w:color="auto" w:frame="1"/>
        </w:rPr>
      </w:pPr>
      <w:r w:rsidRPr="00454371">
        <w:rPr>
          <w:b/>
          <w:color w:val="212121"/>
          <w:bdr w:val="none" w:sz="0" w:space="0" w:color="auto" w:frame="1"/>
        </w:rPr>
        <w:t>17.</w:t>
      </w:r>
      <w:r w:rsidRPr="00454371">
        <w:rPr>
          <w:color w:val="212121"/>
          <w:bdr w:val="none" w:sz="0" w:space="0" w:color="auto" w:frame="1"/>
        </w:rPr>
        <w:t> </w:t>
      </w:r>
      <w:r w:rsidR="00D6512B" w:rsidRPr="00454371">
        <w:rPr>
          <w:color w:val="212121"/>
          <w:bdr w:val="none" w:sz="0" w:space="0" w:color="auto" w:frame="1"/>
        </w:rPr>
        <w:t>“</w:t>
      </w:r>
      <w:r w:rsidR="00D6512B" w:rsidRPr="00454371">
        <w:rPr>
          <w:color w:val="000000"/>
          <w:bdr w:val="none" w:sz="0" w:space="0" w:color="auto" w:frame="1"/>
          <w:shd w:val="clear" w:color="auto" w:fill="FFFFFF"/>
        </w:rPr>
        <w:t>Orden y Progreso: el impacto del positivismo criminológico en América Latina”</w:t>
      </w:r>
      <w:r w:rsidR="00C438D4">
        <w:rPr>
          <w:color w:val="000000"/>
          <w:bdr w:val="none" w:sz="0" w:space="0" w:color="auto" w:frame="1"/>
          <w:shd w:val="clear" w:color="auto" w:fill="FFFFFF"/>
        </w:rPr>
        <w:t xml:space="preserve"> por </w:t>
      </w:r>
      <w:r w:rsidR="00D6512B" w:rsidRPr="00A33C0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Mauro </w:t>
      </w:r>
      <w:proofErr w:type="spellStart"/>
      <w:r w:rsidR="00D6512B" w:rsidRPr="00A33C0A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Magneschi</w:t>
      </w:r>
      <w:proofErr w:type="spellEnd"/>
      <w:r w:rsidR="00C438D4">
        <w:rPr>
          <w:iCs/>
          <w:color w:val="000000"/>
          <w:bdr w:val="none" w:sz="0" w:space="0" w:color="auto" w:frame="1"/>
          <w:shd w:val="clear" w:color="auto" w:fill="FFFFFF"/>
        </w:rPr>
        <w:t xml:space="preserve"> (</w:t>
      </w:r>
      <w:r w:rsidR="00D6512B" w:rsidRPr="00454371">
        <w:rPr>
          <w:color w:val="212121"/>
          <w:bdr w:val="none" w:sz="0" w:space="0" w:color="auto" w:frame="1"/>
        </w:rPr>
        <w:t>Graduado de la Universidad de Buenos Aires y Docente de la Facultad de Derecho, UBA</w:t>
      </w:r>
      <w:r w:rsidR="00C438D4">
        <w:rPr>
          <w:color w:val="212121"/>
          <w:bdr w:val="none" w:sz="0" w:space="0" w:color="auto" w:frame="1"/>
        </w:rPr>
        <w:t>).</w:t>
      </w:r>
    </w:p>
    <w:p w:rsidR="00BB0BAD" w:rsidRPr="00454371" w:rsidRDefault="00D24819" w:rsidP="00082D55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201F1E"/>
        </w:rPr>
      </w:pPr>
      <w:r w:rsidRPr="00454371">
        <w:rPr>
          <w:b/>
          <w:color w:val="000000"/>
          <w:bdr w:val="none" w:sz="0" w:space="0" w:color="auto" w:frame="1"/>
        </w:rPr>
        <w:t>18.</w:t>
      </w:r>
      <w:r w:rsidRPr="00454371">
        <w:rPr>
          <w:color w:val="000000"/>
          <w:bdr w:val="none" w:sz="0" w:space="0" w:color="auto" w:frame="1"/>
        </w:rPr>
        <w:t> </w:t>
      </w:r>
      <w:r w:rsidR="00BB0BAD" w:rsidRPr="00454371">
        <w:rPr>
          <w:color w:val="000000"/>
          <w:bdr w:val="none" w:sz="0" w:space="0" w:color="auto" w:frame="1"/>
        </w:rPr>
        <w:t>“Los desafíos actuales del derecho penal en las democracias de opinión”</w:t>
      </w:r>
      <w:r w:rsidR="00C438D4">
        <w:rPr>
          <w:color w:val="000000"/>
          <w:bdr w:val="none" w:sz="0" w:space="0" w:color="auto" w:frame="1"/>
        </w:rPr>
        <w:t xml:space="preserve"> por </w:t>
      </w:r>
      <w:r w:rsidR="00BB0BAD" w:rsidRPr="00A33C0A">
        <w:rPr>
          <w:b/>
          <w:i/>
          <w:iCs/>
          <w:color w:val="000000"/>
          <w:bdr w:val="none" w:sz="0" w:space="0" w:color="auto" w:frame="1"/>
        </w:rPr>
        <w:t>Roberto Manuel Carles</w:t>
      </w:r>
      <w:r w:rsidR="00C438D4">
        <w:rPr>
          <w:iCs/>
          <w:color w:val="000000"/>
          <w:bdr w:val="none" w:sz="0" w:space="0" w:color="auto" w:frame="1"/>
        </w:rPr>
        <w:t xml:space="preserve"> (</w:t>
      </w:r>
      <w:r w:rsidR="00BB0BAD" w:rsidRPr="00454371">
        <w:rPr>
          <w:color w:val="000000"/>
          <w:bdr w:val="none" w:sz="0" w:space="0" w:color="auto" w:frame="1"/>
        </w:rPr>
        <w:t>Doctor en Derecho y Docente de la Facultad de Derecho, UBA</w:t>
      </w:r>
      <w:r w:rsidR="00C438D4">
        <w:rPr>
          <w:color w:val="000000"/>
          <w:bdr w:val="none" w:sz="0" w:space="0" w:color="auto" w:frame="1"/>
        </w:rPr>
        <w:t>)</w:t>
      </w:r>
      <w:r w:rsidR="00BB0BAD" w:rsidRPr="00454371">
        <w:rPr>
          <w:color w:val="000000"/>
          <w:bdr w:val="none" w:sz="0" w:space="0" w:color="auto" w:frame="1"/>
        </w:rPr>
        <w:t>.</w:t>
      </w:r>
    </w:p>
    <w:p w:rsidR="00782CE7" w:rsidRDefault="00782CE7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B6FC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1F37">
        <w:rPr>
          <w:rFonts w:ascii="Times New Roman" w:hAnsi="Times New Roman" w:cs="Times New Roman"/>
          <w:b/>
          <w:sz w:val="24"/>
          <w:szCs w:val="24"/>
          <w:u w:val="single"/>
        </w:rPr>
        <w:t>a 12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="00AB0CAD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r w:rsidR="00AB0CAD" w:rsidRPr="00454371">
        <w:rPr>
          <w:rFonts w:ascii="Times New Roman" w:hAnsi="Times New Roman" w:cs="Times New Roman"/>
          <w:b/>
          <w:sz w:val="24"/>
          <w:szCs w:val="24"/>
        </w:rPr>
        <w:t>:</w:t>
      </w:r>
      <w:r w:rsidR="00AB0CAD" w:rsidRPr="00454371">
        <w:rPr>
          <w:rFonts w:ascii="Times New Roman" w:hAnsi="Times New Roman" w:cs="Times New Roman"/>
          <w:sz w:val="24"/>
          <w:szCs w:val="24"/>
        </w:rPr>
        <w:t xml:space="preserve"> Panel IV “</w:t>
      </w:r>
      <w:r w:rsidR="009A0B8D" w:rsidRPr="00454371">
        <w:rPr>
          <w:rFonts w:ascii="Times New Roman" w:hAnsi="Times New Roman" w:cs="Times New Roman"/>
          <w:sz w:val="24"/>
          <w:szCs w:val="24"/>
        </w:rPr>
        <w:t>Economía</w:t>
      </w:r>
      <w:r w:rsidR="00AB0CAD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733C62">
        <w:rPr>
          <w:rFonts w:ascii="Times New Roman" w:hAnsi="Times New Roman" w:cs="Times New Roman"/>
          <w:sz w:val="24"/>
          <w:szCs w:val="24"/>
        </w:rPr>
        <w:t>(</w:t>
      </w:r>
      <w:r w:rsidR="00AE1F37">
        <w:rPr>
          <w:rFonts w:ascii="Times New Roman" w:hAnsi="Times New Roman" w:cs="Times New Roman"/>
          <w:sz w:val="24"/>
          <w:szCs w:val="24"/>
        </w:rPr>
        <w:t>2</w:t>
      </w:r>
      <w:r w:rsidRPr="00454371">
        <w:rPr>
          <w:rFonts w:ascii="Times New Roman" w:hAnsi="Times New Roman" w:cs="Times New Roman"/>
          <w:sz w:val="24"/>
          <w:szCs w:val="24"/>
        </w:rPr>
        <w:t>0´discusión</w:t>
      </w:r>
      <w:r w:rsidR="00733C62">
        <w:rPr>
          <w:rFonts w:ascii="Times New Roman" w:hAnsi="Times New Roman" w:cs="Times New Roman"/>
          <w:sz w:val="24"/>
          <w:szCs w:val="24"/>
        </w:rPr>
        <w:t>)</w:t>
      </w:r>
    </w:p>
    <w:p w:rsidR="00C438D4" w:rsidRDefault="00C438D4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77" w:rsidRPr="00454371" w:rsidRDefault="00566677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lastRenderedPageBreak/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4A3467">
        <w:rPr>
          <w:rFonts w:ascii="Times New Roman" w:hAnsi="Times New Roman" w:cs="Times New Roman"/>
          <w:sz w:val="24"/>
          <w:szCs w:val="24"/>
        </w:rPr>
        <w:t xml:space="preserve"> </w:t>
      </w:r>
      <w:r w:rsidR="007368CE">
        <w:rPr>
          <w:rFonts w:ascii="Times New Roman" w:hAnsi="Times New Roman" w:cs="Times New Roman"/>
          <w:sz w:val="24"/>
          <w:szCs w:val="24"/>
        </w:rPr>
        <w:t xml:space="preserve">Hernán </w:t>
      </w:r>
      <w:proofErr w:type="spellStart"/>
      <w:r w:rsidR="007368CE">
        <w:rPr>
          <w:rFonts w:ascii="Times New Roman" w:hAnsi="Times New Roman" w:cs="Times New Roman"/>
          <w:sz w:val="24"/>
          <w:szCs w:val="24"/>
        </w:rPr>
        <w:t>Kleiman</w:t>
      </w:r>
      <w:proofErr w:type="spellEnd"/>
      <w:r w:rsidR="007368CE">
        <w:rPr>
          <w:rFonts w:ascii="Times New Roman" w:hAnsi="Times New Roman" w:cs="Times New Roman"/>
          <w:sz w:val="24"/>
          <w:szCs w:val="24"/>
        </w:rPr>
        <w:t xml:space="preserve"> (Argentina)</w:t>
      </w:r>
    </w:p>
    <w:p w:rsidR="00566677" w:rsidRPr="00454371" w:rsidRDefault="00566677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Moderador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4A3467">
        <w:rPr>
          <w:rFonts w:ascii="Times New Roman" w:hAnsi="Times New Roman" w:cs="Times New Roman"/>
          <w:sz w:val="24"/>
          <w:szCs w:val="24"/>
        </w:rPr>
        <w:t xml:space="preserve"> </w:t>
      </w:r>
      <w:r w:rsidR="00F905B8">
        <w:rPr>
          <w:rFonts w:ascii="Times New Roman" w:hAnsi="Times New Roman" w:cs="Times New Roman"/>
          <w:sz w:val="24"/>
          <w:szCs w:val="24"/>
        </w:rPr>
        <w:t xml:space="preserve">Ana Cristina Gomes </w:t>
      </w:r>
      <w:r w:rsidR="004A3467">
        <w:rPr>
          <w:rFonts w:ascii="Times New Roman" w:hAnsi="Times New Roman" w:cs="Times New Roman"/>
          <w:sz w:val="24"/>
          <w:szCs w:val="24"/>
        </w:rPr>
        <w:t>(Brasil)</w:t>
      </w:r>
    </w:p>
    <w:p w:rsidR="008A039B" w:rsidRDefault="008A039B" w:rsidP="009C5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77" w:rsidRDefault="00566677" w:rsidP="009C50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Trabajos y e</w:t>
      </w:r>
      <w:r w:rsidRPr="00454371">
        <w:rPr>
          <w:rFonts w:ascii="Times New Roman" w:hAnsi="Times New Roman" w:cs="Times New Roman"/>
          <w:b/>
          <w:sz w:val="24"/>
          <w:szCs w:val="24"/>
        </w:rPr>
        <w:t>xpositores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</w:p>
    <w:p w:rsidR="00566677" w:rsidRDefault="00566677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1</w:t>
      </w: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Construcción de vulnerabilidades y pauperización de la autonomía: hacia una fundamentación del delito de conducción maliciosa de la economía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C438D4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Santiago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Zurzolo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Suarez</w:t>
      </w:r>
      <w:r w:rsidR="00C438D4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r w:rsidR="00C43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  <w:t>Doctorando en Derecho, UBA</w:t>
      </w:r>
      <w:r w:rsidRPr="00BB1AD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  <w:t xml:space="preserve"> y Profesor Adjunto de la Facultad de Derecho, UBA</w:t>
      </w:r>
      <w:r w:rsidR="00C43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  <w:t>).</w:t>
      </w:r>
    </w:p>
    <w:p w:rsidR="00566677" w:rsidRPr="00BB1AD2" w:rsidRDefault="00566677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2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“Delitos económicos: pasado, presente y futuro – importación de modelos legislativos desde los países centrales y su compleja implementación en la región”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Francisco J. </w:t>
      </w:r>
      <w:proofErr w:type="spellStart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Crocioni</w:t>
      </w:r>
      <w:proofErr w:type="spellEnd"/>
      <w:r w:rsidR="000135B8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Maestrando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en Derecho Penal de la Universidad de Buenos Aires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</w:p>
    <w:p w:rsidR="00566677" w:rsidRPr="00BB1AD2" w:rsidRDefault="00566677" w:rsidP="00082D55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3</w:t>
      </w: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 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El deber del funcionario público de activar sus conocimientos especiales frente a hipótesis delictivas de corrupción, DPE y medioambiente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”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por </w:t>
      </w:r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Ezequiel </w:t>
      </w:r>
      <w:proofErr w:type="spellStart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Vaccheli</w:t>
      </w:r>
      <w:proofErr w:type="spellEnd"/>
      <w:r w:rsidR="000135B8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(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Doctor en Derecho Penal y Profesor de la Facultad de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Derecho</w:t>
      </w:r>
      <w:proofErr w:type="gram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,Universidad</w:t>
      </w:r>
      <w:proofErr w:type="spellEnd"/>
      <w:proofErr w:type="gram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Nacional de Cuyo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)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.</w:t>
      </w:r>
    </w:p>
    <w:p w:rsidR="00566677" w:rsidRPr="00BB1AD2" w:rsidRDefault="00566677" w:rsidP="00082D55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4</w:t>
      </w: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El delito económico polít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ico desde el espectro Argentino”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por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Patricio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Sabadini</w:t>
      </w:r>
      <w:proofErr w:type="spellEnd"/>
      <w:r w:rsidR="000135B8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(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Doctorando en derecho y Profesor Adjunto de la Universidad de la Cuenca del Plata</w:t>
      </w:r>
      <w:r w:rsidR="000135B8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).</w:t>
      </w:r>
    </w:p>
    <w:p w:rsidR="00733C62" w:rsidRDefault="00733C62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81B" w:rsidRPr="00454371" w:rsidRDefault="00AB0CAD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12:</w:t>
      </w:r>
      <w:r w:rsidR="0069527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436D5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14:30 hs</w:t>
      </w:r>
      <w:r w:rsidR="00F436D5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81B" w:rsidRPr="00454371">
        <w:rPr>
          <w:rFonts w:ascii="Times New Roman" w:hAnsi="Times New Roman" w:cs="Times New Roman"/>
          <w:sz w:val="24"/>
          <w:szCs w:val="24"/>
        </w:rPr>
        <w:t>Almuerzo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14:30 </w:t>
      </w:r>
      <w:r w:rsidR="00F436D5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15:00 hs</w:t>
      </w:r>
      <w:r w:rsidR="00F436D5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4371">
        <w:rPr>
          <w:rFonts w:ascii="Times New Roman" w:hAnsi="Times New Roman" w:cs="Times New Roman"/>
          <w:sz w:val="24"/>
          <w:szCs w:val="24"/>
        </w:rPr>
        <w:t xml:space="preserve">Conferencia </w:t>
      </w:r>
      <w:r w:rsidR="009B7FF4">
        <w:rPr>
          <w:rFonts w:ascii="Times New Roman" w:hAnsi="Times New Roman" w:cs="Times New Roman"/>
          <w:sz w:val="24"/>
          <w:szCs w:val="24"/>
        </w:rPr>
        <w:t xml:space="preserve">Artur Gueiros </w:t>
      </w:r>
      <w:r w:rsidR="003C2A66" w:rsidRPr="00454371">
        <w:rPr>
          <w:rFonts w:ascii="Times New Roman" w:hAnsi="Times New Roman" w:cs="Times New Roman"/>
          <w:sz w:val="24"/>
          <w:szCs w:val="24"/>
        </w:rPr>
        <w:t>(</w:t>
      </w:r>
      <w:r w:rsidR="009B7FF4">
        <w:rPr>
          <w:rFonts w:ascii="Times New Roman" w:hAnsi="Times New Roman" w:cs="Times New Roman"/>
          <w:sz w:val="24"/>
          <w:szCs w:val="24"/>
        </w:rPr>
        <w:t>Brasil</w:t>
      </w:r>
      <w:r w:rsidR="003C2A66" w:rsidRPr="00454371">
        <w:rPr>
          <w:rFonts w:ascii="Times New Roman" w:hAnsi="Times New Roman" w:cs="Times New Roman"/>
          <w:sz w:val="24"/>
          <w:szCs w:val="24"/>
        </w:rPr>
        <w:t>)</w:t>
      </w:r>
      <w:r w:rsidRPr="00454371">
        <w:rPr>
          <w:rFonts w:ascii="Times New Roman" w:hAnsi="Times New Roman" w:cs="Times New Roman"/>
          <w:sz w:val="24"/>
          <w:szCs w:val="24"/>
        </w:rPr>
        <w:t>.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15:10 </w:t>
      </w:r>
      <w:r w:rsidR="00F436D5" w:rsidRPr="00454371">
        <w:rPr>
          <w:rFonts w:ascii="Times New Roman" w:hAnsi="Times New Roman" w:cs="Times New Roman"/>
          <w:b/>
          <w:sz w:val="24"/>
          <w:szCs w:val="24"/>
          <w:u w:val="single"/>
        </w:rPr>
        <w:t>a 16:30 hs</w:t>
      </w:r>
      <w:r w:rsidR="003C2A66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2A66" w:rsidRPr="00454371">
        <w:rPr>
          <w:rFonts w:ascii="Times New Roman" w:hAnsi="Times New Roman" w:cs="Times New Roman"/>
          <w:sz w:val="24"/>
          <w:szCs w:val="24"/>
        </w:rPr>
        <w:t>Panel V “</w:t>
      </w:r>
      <w:r w:rsidR="001C38E2">
        <w:rPr>
          <w:rFonts w:ascii="Times New Roman" w:hAnsi="Times New Roman" w:cs="Times New Roman"/>
          <w:sz w:val="24"/>
          <w:szCs w:val="24"/>
        </w:rPr>
        <w:t>Economía</w:t>
      </w:r>
      <w:r w:rsidR="003C2A66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733C62">
        <w:rPr>
          <w:rFonts w:ascii="Times New Roman" w:hAnsi="Times New Roman" w:cs="Times New Roman"/>
          <w:sz w:val="24"/>
          <w:szCs w:val="24"/>
        </w:rPr>
        <w:t>(</w:t>
      </w:r>
      <w:r w:rsidR="001C38E2">
        <w:rPr>
          <w:rFonts w:ascii="Times New Roman" w:hAnsi="Times New Roman" w:cs="Times New Roman"/>
          <w:sz w:val="24"/>
          <w:szCs w:val="24"/>
        </w:rPr>
        <w:t>4</w:t>
      </w:r>
      <w:r w:rsidRPr="00454371">
        <w:rPr>
          <w:rFonts w:ascii="Times New Roman" w:hAnsi="Times New Roman" w:cs="Times New Roman"/>
          <w:sz w:val="24"/>
          <w:szCs w:val="24"/>
        </w:rPr>
        <w:t>0´discusión</w:t>
      </w:r>
      <w:r w:rsidR="00733C62">
        <w:rPr>
          <w:rFonts w:ascii="Times New Roman" w:hAnsi="Times New Roman" w:cs="Times New Roman"/>
          <w:sz w:val="24"/>
          <w:szCs w:val="24"/>
        </w:rPr>
        <w:t>)</w:t>
      </w:r>
    </w:p>
    <w:p w:rsidR="00AE1F37" w:rsidRDefault="00AE1F37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73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62" w:rsidRPr="008655F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Adriane</w:t>
      </w:r>
      <w:proofErr w:type="spellEnd"/>
      <w:r w:rsidR="003C3362" w:rsidRPr="008655F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Pinto R. Fonseca Pire</w:t>
      </w:r>
      <w:r w:rsidR="003C3362">
        <w:rPr>
          <w:rFonts w:ascii="Times New Roman" w:hAnsi="Times New Roman" w:cs="Times New Roman"/>
          <w:sz w:val="24"/>
          <w:szCs w:val="24"/>
        </w:rPr>
        <w:t xml:space="preserve"> </w:t>
      </w:r>
      <w:r w:rsidR="0073722A">
        <w:rPr>
          <w:rFonts w:ascii="Times New Roman" w:hAnsi="Times New Roman" w:cs="Times New Roman"/>
          <w:sz w:val="24"/>
          <w:szCs w:val="24"/>
        </w:rPr>
        <w:t>(Brasil)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Moderador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754908">
        <w:rPr>
          <w:rFonts w:ascii="Times New Roman" w:hAnsi="Times New Roman" w:cs="Times New Roman"/>
          <w:sz w:val="24"/>
          <w:szCs w:val="24"/>
        </w:rPr>
        <w:t xml:space="preserve"> </w:t>
      </w:r>
      <w:r w:rsidR="007368CE">
        <w:rPr>
          <w:rFonts w:ascii="Times New Roman" w:hAnsi="Times New Roman" w:cs="Times New Roman"/>
          <w:sz w:val="24"/>
          <w:szCs w:val="24"/>
        </w:rPr>
        <w:t xml:space="preserve">Matías Álvarez </w:t>
      </w:r>
      <w:r w:rsidR="00754908">
        <w:rPr>
          <w:rFonts w:ascii="Times New Roman" w:hAnsi="Times New Roman" w:cs="Times New Roman"/>
          <w:sz w:val="24"/>
          <w:szCs w:val="24"/>
        </w:rPr>
        <w:t>(Argentina)</w:t>
      </w:r>
    </w:p>
    <w:p w:rsidR="002A7662" w:rsidRDefault="002A7662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CC" w:rsidRPr="00454371" w:rsidRDefault="00782CE7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Trabajos y e</w:t>
      </w:r>
      <w:r w:rsidRPr="00454371">
        <w:rPr>
          <w:rFonts w:ascii="Times New Roman" w:hAnsi="Times New Roman" w:cs="Times New Roman"/>
          <w:b/>
          <w:sz w:val="24"/>
          <w:szCs w:val="24"/>
        </w:rPr>
        <w:t>xpositores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</w:p>
    <w:p w:rsidR="001C38E2" w:rsidRPr="00BB1AD2" w:rsidRDefault="001C38E2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5.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Direito penal, sociedade e os meios de comunicação: os dilemas quanto ao enfrentamento dos delitos de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corrupção</w:t>
      </w:r>
      <w:proofErr w:type="spellEnd"/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Fernando Andrade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Fernandes</w:t>
      </w:r>
      <w:proofErr w:type="spellEnd"/>
      <w:r w:rsidR="00AE1F37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Professor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Unesp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Estadual Paulista –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Unesp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-Franca, Brasil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),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Ana Cristina Gomes</w:t>
      </w:r>
      <w:r w:rsidR="00AE1F37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Doutoranda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lastRenderedPageBreak/>
        <w:t>Universidade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de Salamanca, Espanha; Mestra pela Universidade Estadual Paulista –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Unesp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/Franca, Brasil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), y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Víctor Gabriel Rodríguez</w:t>
      </w:r>
      <w:r w:rsidR="00AE1F37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Professor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Faculdade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de Direito de Ribeirão Preto e Programa de Integração Latino-Americana da Universidade de São Paulo, Brasil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 </w:t>
      </w:r>
    </w:p>
    <w:p w:rsidR="001C38E2" w:rsidRPr="00BB1AD2" w:rsidRDefault="001C38E2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6.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Retos para la aplicación de la teoria del dominio de la voluntad en aparatos organizados de poder en el derecho penal de la empresa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Caio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Marcelo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Cordeiro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Antonietto</w:t>
      </w:r>
      <w:proofErr w:type="spellEnd"/>
      <w:r w:rsidR="00AE1F37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Doctorando en Derecho – Universitat Pompeu Fabra, España; Master en Derecho – PUC/PR, Brasil</w:t>
      </w:r>
      <w:r w:rsidR="00AE1F37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  </w:t>
      </w:r>
    </w:p>
    <w:p w:rsidR="001C38E2" w:rsidRPr="00BB1AD2" w:rsidRDefault="001C38E2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7.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A ganância econômica e o crime de poluição: a sustentabilidade como parâmetro para o risco permitido no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direito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penal ambiental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D5474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Leonardo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Simões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Agapito</w:t>
      </w:r>
      <w:r w:rsidR="00D5474F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Mestre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Universidade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Estadual Paulista –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Unesp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, Franca</w:t>
      </w:r>
      <w:r w:rsidR="00D5474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),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Matheus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de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Alencar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e Miranda</w:t>
      </w:r>
      <w:r w:rsidR="00D5474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bdr w:val="none" w:sz="0" w:space="0" w:color="auto" w:frame="1"/>
          <w:lang w:eastAsia="es-AR"/>
        </w:rPr>
        <w:t xml:space="preserve"> </w:t>
      </w:r>
      <w:r w:rsidR="00D5474F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Doutorando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e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Mestre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Direito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Penal pela Universidade do Estado do Rio de Janeiro – UERJ; Mestrando e Especialista en Cumplimiento Normativo pela Universidad de Castilla–La Mancha</w:t>
      </w:r>
      <w:r w:rsidR="00D5474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 y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Túlio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Felippe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Xavier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Januário</w:t>
      </w:r>
      <w:proofErr w:type="spellEnd"/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Mestre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Direito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Universidade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de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Coimbra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,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Portugalbarbo</w:t>
      </w:r>
      <w:proofErr w:type="spellEnd"/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  <w:r w:rsidRPr="00BB1AD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 </w:t>
      </w:r>
    </w:p>
    <w:p w:rsidR="000C081B" w:rsidRPr="00454371" w:rsidRDefault="001C38E2" w:rsidP="00082D5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8.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Whistleblowing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” e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gestão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da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informação</w:t>
      </w:r>
      <w:proofErr w:type="spellEnd"/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Adriane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da Fonseca Pires</w:t>
      </w:r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Doutoranda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Ciências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Criminais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Pontifícia Universidade Católica do Rio Grande do Sul 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–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PUCRS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,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Mestre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Ciências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Criminais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Pontifícia Universidade Católica do Rio Grande do Sul - PUCRS, Brasil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 y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Humberto de </w:t>
      </w:r>
      <w:proofErr w:type="spellStart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Sá</w:t>
      </w:r>
      <w:proofErr w:type="spellEnd"/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Garay</w:t>
      </w:r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Pós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-Graduado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Inteligência Empresarial pela Fundação Getúlio Vargas, Especialista em Políticas e Gestão da Segurança Pública pela Universidade Federal do Rio Grande do Sul – UFRGS, Brasil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3C2A66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16:40 a 17:20 hs</w:t>
      </w:r>
      <w:r w:rsidRPr="00454371">
        <w:rPr>
          <w:rFonts w:ascii="Times New Roman" w:hAnsi="Times New Roman" w:cs="Times New Roman"/>
          <w:b/>
          <w:sz w:val="24"/>
          <w:szCs w:val="24"/>
        </w:rPr>
        <w:t>:</w:t>
      </w:r>
      <w:r w:rsidR="004C0577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0C081B" w:rsidRPr="00454371">
        <w:rPr>
          <w:rFonts w:ascii="Times New Roman" w:hAnsi="Times New Roman" w:cs="Times New Roman"/>
          <w:sz w:val="24"/>
          <w:szCs w:val="24"/>
        </w:rPr>
        <w:t>Conferencia</w:t>
      </w:r>
      <w:r w:rsidR="004C0577" w:rsidRPr="00454371">
        <w:rPr>
          <w:rFonts w:ascii="Times New Roman" w:hAnsi="Times New Roman" w:cs="Times New Roman"/>
          <w:sz w:val="24"/>
          <w:szCs w:val="24"/>
        </w:rPr>
        <w:t>s</w:t>
      </w:r>
      <w:r w:rsidR="000C081B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4C0577" w:rsidRPr="00454371">
        <w:rPr>
          <w:rFonts w:ascii="Times New Roman" w:hAnsi="Times New Roman" w:cs="Times New Roman"/>
          <w:sz w:val="24"/>
          <w:szCs w:val="24"/>
        </w:rPr>
        <w:t>María Ángeles Ramos (Argentina)</w:t>
      </w:r>
      <w:r w:rsidR="000C081B" w:rsidRPr="00454371">
        <w:rPr>
          <w:rFonts w:ascii="Times New Roman" w:hAnsi="Times New Roman" w:cs="Times New Roman"/>
          <w:sz w:val="24"/>
          <w:szCs w:val="24"/>
        </w:rPr>
        <w:t xml:space="preserve"> y Víctor</w:t>
      </w:r>
      <w:r w:rsidR="004C0577" w:rsidRPr="00454371">
        <w:rPr>
          <w:rFonts w:ascii="Times New Roman" w:hAnsi="Times New Roman" w:cs="Times New Roman"/>
          <w:sz w:val="24"/>
          <w:szCs w:val="24"/>
        </w:rPr>
        <w:t xml:space="preserve"> </w:t>
      </w:r>
      <w:r w:rsidR="00B41EC8" w:rsidRPr="00454371">
        <w:rPr>
          <w:rFonts w:ascii="Times New Roman" w:hAnsi="Times New Roman" w:cs="Times New Roman"/>
          <w:sz w:val="24"/>
          <w:szCs w:val="24"/>
        </w:rPr>
        <w:t>Gabriel Rodríguez</w:t>
      </w:r>
      <w:r w:rsidR="004C0577" w:rsidRPr="00454371">
        <w:rPr>
          <w:rFonts w:ascii="Times New Roman" w:hAnsi="Times New Roman" w:cs="Times New Roman"/>
          <w:sz w:val="24"/>
          <w:szCs w:val="24"/>
        </w:rPr>
        <w:t xml:space="preserve"> (Brasil)</w:t>
      </w:r>
      <w:r w:rsidR="000C081B" w:rsidRPr="00454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0E05BF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17:20 </w:t>
      </w:r>
      <w:r w:rsidR="004C0577" w:rsidRPr="000E05B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83974" w:rsidRPr="000E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17:4</w:t>
      </w:r>
      <w:r w:rsidRPr="000E05BF">
        <w:rPr>
          <w:rFonts w:ascii="Times New Roman" w:hAnsi="Times New Roman" w:cs="Times New Roman"/>
          <w:b/>
          <w:sz w:val="24"/>
          <w:szCs w:val="24"/>
          <w:u w:val="single"/>
        </w:rPr>
        <w:t>0 hs</w:t>
      </w:r>
      <w:r w:rsidR="004C0577" w:rsidRPr="000E05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E05BF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0E05BF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0C081B" w:rsidRPr="000E05BF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683974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17: 4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0 –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C081B" w:rsidRPr="004543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C0577"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hs</w:t>
      </w:r>
      <w:r w:rsidR="004C0577" w:rsidRPr="00454371">
        <w:rPr>
          <w:rFonts w:ascii="Times New Roman" w:hAnsi="Times New Roman" w:cs="Times New Roman"/>
          <w:b/>
          <w:sz w:val="24"/>
          <w:szCs w:val="24"/>
        </w:rPr>
        <w:t>:</w:t>
      </w:r>
      <w:r w:rsidR="004C0577" w:rsidRPr="00454371">
        <w:rPr>
          <w:rFonts w:ascii="Times New Roman" w:hAnsi="Times New Roman" w:cs="Times New Roman"/>
          <w:sz w:val="24"/>
          <w:szCs w:val="24"/>
        </w:rPr>
        <w:t xml:space="preserve"> Panel VI “</w:t>
      </w:r>
      <w:r w:rsidR="00782CE7">
        <w:rPr>
          <w:rFonts w:ascii="Times New Roman" w:hAnsi="Times New Roman" w:cs="Times New Roman"/>
          <w:sz w:val="24"/>
          <w:szCs w:val="24"/>
        </w:rPr>
        <w:t>Economía</w:t>
      </w:r>
      <w:r w:rsidR="004C0577" w:rsidRPr="00454371">
        <w:rPr>
          <w:rFonts w:ascii="Times New Roman" w:hAnsi="Times New Roman" w:cs="Times New Roman"/>
          <w:sz w:val="24"/>
          <w:szCs w:val="24"/>
        </w:rPr>
        <w:t xml:space="preserve">” </w:t>
      </w:r>
      <w:r w:rsidR="00733C62">
        <w:rPr>
          <w:rFonts w:ascii="Times New Roman" w:hAnsi="Times New Roman" w:cs="Times New Roman"/>
          <w:sz w:val="24"/>
          <w:szCs w:val="24"/>
        </w:rPr>
        <w:t>(</w:t>
      </w:r>
      <w:r w:rsidR="000C081B" w:rsidRPr="00454371">
        <w:rPr>
          <w:rFonts w:ascii="Times New Roman" w:hAnsi="Times New Roman" w:cs="Times New Roman"/>
          <w:sz w:val="24"/>
          <w:szCs w:val="24"/>
        </w:rPr>
        <w:t>30´disc</w:t>
      </w:r>
      <w:r w:rsidR="00733C62">
        <w:rPr>
          <w:rFonts w:ascii="Times New Roman" w:hAnsi="Times New Roman" w:cs="Times New Roman"/>
          <w:sz w:val="24"/>
          <w:szCs w:val="24"/>
        </w:rPr>
        <w:t>usión)</w:t>
      </w:r>
    </w:p>
    <w:p w:rsidR="00753C02" w:rsidRDefault="00753C02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A66" w:rsidRDefault="00D114FF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t>Presidente del panel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753C02">
        <w:rPr>
          <w:rFonts w:ascii="Times New Roman" w:hAnsi="Times New Roman" w:cs="Times New Roman"/>
          <w:sz w:val="24"/>
          <w:szCs w:val="24"/>
        </w:rPr>
        <w:t xml:space="preserve"> Daniela Mariani (Argentina)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FF" w:rsidRPr="00454371" w:rsidRDefault="00D114FF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</w:rPr>
        <w:lastRenderedPageBreak/>
        <w:t>Moderador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  <w:r w:rsidR="00753C02">
        <w:rPr>
          <w:rFonts w:ascii="Times New Roman" w:hAnsi="Times New Roman" w:cs="Times New Roman"/>
          <w:sz w:val="24"/>
          <w:szCs w:val="24"/>
        </w:rPr>
        <w:t xml:space="preserve"> </w:t>
      </w:r>
      <w:r w:rsidR="005A74FA">
        <w:rPr>
          <w:rFonts w:ascii="Times New Roman" w:hAnsi="Times New Roman" w:cs="Times New Roman"/>
          <w:sz w:val="24"/>
          <w:szCs w:val="24"/>
        </w:rPr>
        <w:t xml:space="preserve">Florencia </w:t>
      </w:r>
      <w:proofErr w:type="spellStart"/>
      <w:r w:rsidR="005A74FA">
        <w:rPr>
          <w:rFonts w:ascii="Times New Roman" w:hAnsi="Times New Roman" w:cs="Times New Roman"/>
          <w:sz w:val="24"/>
          <w:szCs w:val="24"/>
        </w:rPr>
        <w:t>Grajirena</w:t>
      </w:r>
      <w:proofErr w:type="spellEnd"/>
      <w:r w:rsidR="005A74FA">
        <w:rPr>
          <w:rFonts w:ascii="Times New Roman" w:hAnsi="Times New Roman" w:cs="Times New Roman"/>
          <w:sz w:val="24"/>
          <w:szCs w:val="24"/>
        </w:rPr>
        <w:t xml:space="preserve"> </w:t>
      </w:r>
      <w:r w:rsidR="00753C02">
        <w:rPr>
          <w:rFonts w:ascii="Times New Roman" w:hAnsi="Times New Roman" w:cs="Times New Roman"/>
          <w:sz w:val="24"/>
          <w:szCs w:val="24"/>
        </w:rPr>
        <w:t>(</w:t>
      </w:r>
      <w:r w:rsidR="005A74FA">
        <w:rPr>
          <w:rFonts w:ascii="Times New Roman" w:hAnsi="Times New Roman" w:cs="Times New Roman"/>
          <w:sz w:val="24"/>
          <w:szCs w:val="24"/>
        </w:rPr>
        <w:t>Argentina</w:t>
      </w:r>
      <w:r w:rsidR="00753C02">
        <w:rPr>
          <w:rFonts w:ascii="Times New Roman" w:hAnsi="Times New Roman" w:cs="Times New Roman"/>
          <w:sz w:val="24"/>
          <w:szCs w:val="24"/>
        </w:rPr>
        <w:t>)</w:t>
      </w:r>
    </w:p>
    <w:p w:rsidR="008A039B" w:rsidRDefault="008A039B" w:rsidP="009C50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FF" w:rsidRPr="00454371" w:rsidRDefault="00D114FF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Trabajos y e</w:t>
      </w:r>
      <w:r w:rsidRPr="00454371">
        <w:rPr>
          <w:rFonts w:ascii="Times New Roman" w:hAnsi="Times New Roman" w:cs="Times New Roman"/>
          <w:b/>
          <w:sz w:val="24"/>
          <w:szCs w:val="24"/>
        </w:rPr>
        <w:t>xpositores</w:t>
      </w:r>
      <w:r w:rsidRPr="00454371">
        <w:rPr>
          <w:rFonts w:ascii="Times New Roman" w:hAnsi="Times New Roman" w:cs="Times New Roman"/>
          <w:sz w:val="24"/>
          <w:szCs w:val="24"/>
        </w:rPr>
        <w:t>:</w:t>
      </w:r>
    </w:p>
    <w:p w:rsidR="00D114FF" w:rsidRPr="00BB1AD2" w:rsidRDefault="00D114FF" w:rsidP="00082D5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9</w:t>
      </w: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Extinción de dominio: posi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bles problemas constitucionales”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Manuela Parra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r w:rsidRPr="00BB1AD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  <w:t>Docente de la Facultad de Derecho, UBA y Estudiante de la especialización en administración de justicia</w:t>
      </w:r>
      <w:r w:rsidR="00B147E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es-AR"/>
        </w:rPr>
        <w:t xml:space="preserve">) y </w:t>
      </w:r>
      <w:r w:rsidRPr="001761EB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Francisco Figueroa</w:t>
      </w:r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Especialista en Derecho Penal, UBA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y Profesor Adjunto de la Facultad de Derecho, UBA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</w:p>
    <w:p w:rsidR="00D114FF" w:rsidRPr="00BB1AD2" w:rsidRDefault="00D114FF" w:rsidP="00082D55"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10</w:t>
      </w:r>
      <w:r w:rsidRPr="00454371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 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Extinción de dominio: un an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álisis de los distintos modelos”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proofErr w:type="spellStart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Ayelén</w:t>
      </w:r>
      <w:proofErr w:type="spellEnd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Trindade</w:t>
      </w:r>
      <w:proofErr w:type="spellEnd"/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Graduada de la Facultad de Derecho, UBA y Docente 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de la Facultad de Derecho, UBA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) y </w:t>
      </w:r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Matías Álvarez</w:t>
      </w:r>
      <w:r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(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Docente de la Facultad de Derecho, UBA y Estudiante de la especialización en derecho penal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)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  <w:lang w:eastAsia="es-AR"/>
        </w:rPr>
        <w:t>.</w:t>
      </w:r>
    </w:p>
    <w:p w:rsidR="00D114FF" w:rsidRPr="00BB1AD2" w:rsidRDefault="00D114FF" w:rsidP="00082D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11</w:t>
      </w:r>
      <w:r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A corrupção em transação comercial internacional nos países do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Mercosul</w:t>
      </w:r>
      <w:proofErr w:type="spellEnd"/>
      <w:r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proofErr w:type="spellStart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Kaíque</w:t>
      </w:r>
      <w:proofErr w:type="spellEnd"/>
      <w:r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de Almeida</w:t>
      </w:r>
      <w:r w:rsidR="00B147E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(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Bacharel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Direito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pela Universidade de São Paulo;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Pós-graduação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 </w:t>
      </w:r>
      <w:r w:rsidRPr="00BB1AD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lato sensu</w:t>
      </w:r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 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FGVLaw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em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Direito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Penal </w:t>
      </w:r>
      <w:proofErr w:type="spellStart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Econômico</w:t>
      </w:r>
      <w:proofErr w:type="spellEnd"/>
      <w:r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, Brasil</w:t>
      </w:r>
      <w:r w:rsidR="00B147E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</w:p>
    <w:p w:rsidR="00D114FF" w:rsidRPr="00BB1AD2" w:rsidRDefault="00B147E3" w:rsidP="00082D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ab/>
      </w:r>
      <w:r w:rsidR="00D114FF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12</w:t>
      </w:r>
      <w:r w:rsidR="00D114FF" w:rsidRPr="00BB1AD2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  <w:lang w:eastAsia="es-AR"/>
        </w:rPr>
        <w:t>.</w:t>
      </w:r>
      <w:r w:rsidR="00D114FF"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D114FF"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“</w:t>
      </w:r>
      <w:r w:rsidR="00D114FF"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Revisión empírica y normativa de la criminalidad corporativa en la industria farmacéutica</w:t>
      </w:r>
      <w:r w:rsidR="00D114FF" w:rsidRPr="0045437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 por </w:t>
      </w:r>
      <w:proofErr w:type="spellStart"/>
      <w:r w:rsidR="00D114FF"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Gabrielli</w:t>
      </w:r>
      <w:proofErr w:type="spellEnd"/>
      <w:r w:rsidR="00D114FF"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Silva Duarte</w:t>
      </w:r>
      <w:r w:rsidR="00D114FF"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r w:rsidR="00D114FF"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Graduanda de la Facultad de Derecho de Ribeirão Preto, Universidad de São Paulo, Brasil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) </w:t>
      </w:r>
      <w:r w:rsidR="00A625B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 xml:space="preserve">y </w:t>
      </w:r>
      <w:r w:rsidR="00D114FF"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Eduardo </w:t>
      </w:r>
      <w:proofErr w:type="spellStart"/>
      <w:r w:rsidR="00D114FF" w:rsidRPr="00A625B3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bdr w:val="none" w:sz="0" w:space="0" w:color="auto" w:frame="1"/>
          <w:lang w:eastAsia="es-AR"/>
        </w:rPr>
        <w:t>Saad-Diniz</w:t>
      </w:r>
      <w:proofErr w:type="spellEnd"/>
      <w:r w:rsidR="00D114FF" w:rsidRPr="00454371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 xml:space="preserve"> </w:t>
      </w:r>
      <w:r w:rsidR="00A625B3">
        <w:rPr>
          <w:rFonts w:ascii="Times New Roman" w:eastAsia="Times New Roman" w:hAnsi="Times New Roman" w:cs="Times New Roman"/>
          <w:iCs/>
          <w:color w:val="212121"/>
          <w:sz w:val="24"/>
          <w:szCs w:val="24"/>
          <w:bdr w:val="none" w:sz="0" w:space="0" w:color="auto" w:frame="1"/>
          <w:lang w:eastAsia="es-AR"/>
        </w:rPr>
        <w:t>(</w:t>
      </w:r>
      <w:r w:rsidR="00D114FF" w:rsidRPr="00BB1AD2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Profesor de la Facultad de Derecho de Ribeirão Preto y Programa de Integración Latinoamericana de la Universidad de São Paulo, Brasil</w:t>
      </w:r>
      <w:r w:rsidR="00A625B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es-AR"/>
        </w:rPr>
        <w:t>).</w:t>
      </w:r>
    </w:p>
    <w:p w:rsidR="009126CC" w:rsidRPr="00454371" w:rsidRDefault="009126CC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19:</w:t>
      </w:r>
      <w:r w:rsidR="00EB42C5" w:rsidRPr="004543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4749CF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19:</w:t>
      </w:r>
      <w:r w:rsidR="00EB42C5" w:rsidRPr="004543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0 hs</w:t>
      </w:r>
      <w:r w:rsidR="004749CF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4371">
        <w:rPr>
          <w:rFonts w:ascii="Times New Roman" w:hAnsi="Times New Roman" w:cs="Times New Roman"/>
          <w:sz w:val="24"/>
          <w:szCs w:val="24"/>
        </w:rPr>
        <w:t>Conferencia Dominik</w:t>
      </w:r>
      <w:r w:rsidR="000E05BF">
        <w:rPr>
          <w:rFonts w:ascii="Times New Roman" w:hAnsi="Times New Roman" w:cs="Times New Roman"/>
          <w:sz w:val="24"/>
          <w:szCs w:val="24"/>
        </w:rPr>
        <w:t xml:space="preserve"> Brodowski</w:t>
      </w:r>
    </w:p>
    <w:p w:rsidR="000C081B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76" w:rsidRPr="00454371" w:rsidRDefault="000C081B" w:rsidP="009C5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19:</w:t>
      </w:r>
      <w:r w:rsidR="00EB42C5" w:rsidRPr="004543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4749CF" w:rsidRPr="004543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E0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4371"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4749CF" w:rsidRPr="004543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4371">
        <w:rPr>
          <w:rFonts w:ascii="Times New Roman" w:hAnsi="Times New Roman" w:cs="Times New Roman"/>
          <w:sz w:val="24"/>
          <w:szCs w:val="24"/>
        </w:rPr>
        <w:t>Cierre a cargo de Eduardo</w:t>
      </w:r>
      <w:r w:rsidR="004749CF" w:rsidRPr="00454371">
        <w:rPr>
          <w:rFonts w:ascii="Times New Roman" w:hAnsi="Times New Roman" w:cs="Times New Roman"/>
          <w:sz w:val="24"/>
          <w:szCs w:val="24"/>
        </w:rPr>
        <w:t xml:space="preserve"> Saad-Diniz</w:t>
      </w:r>
      <w:r w:rsidRPr="00454371">
        <w:rPr>
          <w:rFonts w:ascii="Times New Roman" w:hAnsi="Times New Roman" w:cs="Times New Roman"/>
          <w:sz w:val="24"/>
          <w:szCs w:val="24"/>
        </w:rPr>
        <w:t xml:space="preserve"> y Francisco</w:t>
      </w:r>
      <w:r w:rsidR="004749CF" w:rsidRPr="00454371">
        <w:rPr>
          <w:rFonts w:ascii="Times New Roman" w:hAnsi="Times New Roman" w:cs="Times New Roman"/>
          <w:sz w:val="24"/>
          <w:szCs w:val="24"/>
        </w:rPr>
        <w:t xml:space="preserve"> Figueroa</w:t>
      </w:r>
      <w:r w:rsidRPr="00454371">
        <w:rPr>
          <w:rFonts w:ascii="Times New Roman" w:hAnsi="Times New Roman" w:cs="Times New Roman"/>
          <w:sz w:val="24"/>
          <w:szCs w:val="24"/>
        </w:rPr>
        <w:t>.</w:t>
      </w:r>
    </w:p>
    <w:sectPr w:rsidR="00343B76" w:rsidRPr="00454371" w:rsidSect="00F34A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80A"/>
    <w:rsid w:val="00004B88"/>
    <w:rsid w:val="000135B8"/>
    <w:rsid w:val="00075B0C"/>
    <w:rsid w:val="00082D55"/>
    <w:rsid w:val="000B6BDC"/>
    <w:rsid w:val="000C081B"/>
    <w:rsid w:val="000E05BF"/>
    <w:rsid w:val="000E6510"/>
    <w:rsid w:val="00116EBC"/>
    <w:rsid w:val="00145E6D"/>
    <w:rsid w:val="001761EB"/>
    <w:rsid w:val="00180B64"/>
    <w:rsid w:val="00190E1B"/>
    <w:rsid w:val="001B52DD"/>
    <w:rsid w:val="001C38E2"/>
    <w:rsid w:val="001F1CF0"/>
    <w:rsid w:val="00207D8B"/>
    <w:rsid w:val="00255500"/>
    <w:rsid w:val="002704AC"/>
    <w:rsid w:val="00271652"/>
    <w:rsid w:val="00287DBB"/>
    <w:rsid w:val="002A7662"/>
    <w:rsid w:val="002B25DC"/>
    <w:rsid w:val="002E7012"/>
    <w:rsid w:val="00332636"/>
    <w:rsid w:val="00333119"/>
    <w:rsid w:val="00343B76"/>
    <w:rsid w:val="003711BE"/>
    <w:rsid w:val="003B52A5"/>
    <w:rsid w:val="003B6FC7"/>
    <w:rsid w:val="003C2A66"/>
    <w:rsid w:val="003C3362"/>
    <w:rsid w:val="003E3A9E"/>
    <w:rsid w:val="003E7406"/>
    <w:rsid w:val="00404C25"/>
    <w:rsid w:val="0043708E"/>
    <w:rsid w:val="00440158"/>
    <w:rsid w:val="00454371"/>
    <w:rsid w:val="004749CF"/>
    <w:rsid w:val="004A3467"/>
    <w:rsid w:val="004A7612"/>
    <w:rsid w:val="004C0577"/>
    <w:rsid w:val="004D7C49"/>
    <w:rsid w:val="004F3A1A"/>
    <w:rsid w:val="00521B2C"/>
    <w:rsid w:val="0055136B"/>
    <w:rsid w:val="00566677"/>
    <w:rsid w:val="0059654C"/>
    <w:rsid w:val="005A0985"/>
    <w:rsid w:val="005A3D0B"/>
    <w:rsid w:val="005A74FA"/>
    <w:rsid w:val="005C30B0"/>
    <w:rsid w:val="00600B9F"/>
    <w:rsid w:val="0065080A"/>
    <w:rsid w:val="00683974"/>
    <w:rsid w:val="006941B1"/>
    <w:rsid w:val="00695276"/>
    <w:rsid w:val="006C570A"/>
    <w:rsid w:val="00716729"/>
    <w:rsid w:val="00733C62"/>
    <w:rsid w:val="00736696"/>
    <w:rsid w:val="007368CE"/>
    <w:rsid w:val="0073722A"/>
    <w:rsid w:val="00753C02"/>
    <w:rsid w:val="00754908"/>
    <w:rsid w:val="00780EBA"/>
    <w:rsid w:val="00782CE7"/>
    <w:rsid w:val="0079163D"/>
    <w:rsid w:val="007B01EF"/>
    <w:rsid w:val="00817F3F"/>
    <w:rsid w:val="00826BAA"/>
    <w:rsid w:val="008655F9"/>
    <w:rsid w:val="00874B38"/>
    <w:rsid w:val="008A039B"/>
    <w:rsid w:val="008D2A66"/>
    <w:rsid w:val="00900DF8"/>
    <w:rsid w:val="00911ED1"/>
    <w:rsid w:val="009126CC"/>
    <w:rsid w:val="009267E4"/>
    <w:rsid w:val="0094125D"/>
    <w:rsid w:val="009435CF"/>
    <w:rsid w:val="00971A3D"/>
    <w:rsid w:val="009A06E9"/>
    <w:rsid w:val="009A0B8D"/>
    <w:rsid w:val="009A303C"/>
    <w:rsid w:val="009A554B"/>
    <w:rsid w:val="009B7FF4"/>
    <w:rsid w:val="009C5043"/>
    <w:rsid w:val="009D7E04"/>
    <w:rsid w:val="00A00DAD"/>
    <w:rsid w:val="00A14CF7"/>
    <w:rsid w:val="00A33C0A"/>
    <w:rsid w:val="00A625B3"/>
    <w:rsid w:val="00AB0CAD"/>
    <w:rsid w:val="00AE0970"/>
    <w:rsid w:val="00AE1F37"/>
    <w:rsid w:val="00B147E3"/>
    <w:rsid w:val="00B41EC8"/>
    <w:rsid w:val="00B5180B"/>
    <w:rsid w:val="00B54C6D"/>
    <w:rsid w:val="00B66919"/>
    <w:rsid w:val="00BB0BAD"/>
    <w:rsid w:val="00BB1AD2"/>
    <w:rsid w:val="00BB7955"/>
    <w:rsid w:val="00C30E00"/>
    <w:rsid w:val="00C40052"/>
    <w:rsid w:val="00C438D4"/>
    <w:rsid w:val="00C91EA0"/>
    <w:rsid w:val="00CC6DAB"/>
    <w:rsid w:val="00D114FF"/>
    <w:rsid w:val="00D24819"/>
    <w:rsid w:val="00D45141"/>
    <w:rsid w:val="00D5474F"/>
    <w:rsid w:val="00D55889"/>
    <w:rsid w:val="00D6512B"/>
    <w:rsid w:val="00D659F2"/>
    <w:rsid w:val="00DA433A"/>
    <w:rsid w:val="00DC4E5A"/>
    <w:rsid w:val="00E10372"/>
    <w:rsid w:val="00E34988"/>
    <w:rsid w:val="00E80441"/>
    <w:rsid w:val="00EA1165"/>
    <w:rsid w:val="00EA485F"/>
    <w:rsid w:val="00EA5234"/>
    <w:rsid w:val="00EA5FC2"/>
    <w:rsid w:val="00EB42C5"/>
    <w:rsid w:val="00ED2130"/>
    <w:rsid w:val="00EE128B"/>
    <w:rsid w:val="00F21825"/>
    <w:rsid w:val="00F24C78"/>
    <w:rsid w:val="00F32125"/>
    <w:rsid w:val="00F34A11"/>
    <w:rsid w:val="00F36ED6"/>
    <w:rsid w:val="00F436D5"/>
    <w:rsid w:val="00F905B8"/>
    <w:rsid w:val="00FC6E4D"/>
    <w:rsid w:val="00FD238E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A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2032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Ayelén Trindade</dc:creator>
  <cp:lastModifiedBy>Francisco Figueroa</cp:lastModifiedBy>
  <cp:revision>10</cp:revision>
  <dcterms:created xsi:type="dcterms:W3CDTF">2019-06-18T22:42:00Z</dcterms:created>
  <dcterms:modified xsi:type="dcterms:W3CDTF">2019-06-22T21:53:00Z</dcterms:modified>
</cp:coreProperties>
</file>