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7D" w:rsidRDefault="0000427D" w:rsidP="0000427D">
      <w:pPr>
        <w:jc w:val="both"/>
        <w:rPr>
          <w:rFonts w:ascii="Arial" w:hAnsi="Arial" w:cs="Arial"/>
          <w:sz w:val="26"/>
          <w:szCs w:val="26"/>
        </w:rPr>
      </w:pPr>
    </w:p>
    <w:p w:rsidR="0000427D" w:rsidRPr="0000427D" w:rsidRDefault="0000427D" w:rsidP="0000427D">
      <w:pPr>
        <w:pStyle w:val="Ttulo8"/>
        <w:jc w:val="center"/>
        <w:rPr>
          <w:rFonts w:ascii="Arial" w:hAnsi="Arial" w:cs="Arial"/>
          <w:b/>
          <w:i w:val="0"/>
          <w:sz w:val="44"/>
          <w:szCs w:val="44"/>
        </w:rPr>
      </w:pPr>
      <w:r w:rsidRPr="00A55063">
        <w:rPr>
          <w:rFonts w:ascii="Arial" w:hAnsi="Arial" w:cs="Arial"/>
          <w:b/>
          <w:sz w:val="18"/>
          <w:szCs w:val="18"/>
        </w:rPr>
        <w:t xml:space="preserve">           </w:t>
      </w:r>
      <w:r w:rsidRPr="0000427D">
        <w:rPr>
          <w:rFonts w:ascii="Arial" w:hAnsi="Arial" w:cs="Arial"/>
          <w:b/>
          <w:i w:val="0"/>
          <w:sz w:val="44"/>
          <w:szCs w:val="44"/>
        </w:rPr>
        <w:t>Modelo de orçamento - material</w:t>
      </w:r>
    </w:p>
    <w:p w:rsidR="0000427D" w:rsidRPr="00A55063" w:rsidRDefault="0000427D" w:rsidP="0000427D">
      <w:pPr>
        <w:rPr>
          <w:rFonts w:ascii="Arial" w:hAnsi="Arial" w:cs="Arial"/>
          <w:color w:val="FFFFFF"/>
          <w:sz w:val="18"/>
          <w:szCs w:val="18"/>
          <w:shd w:val="clear" w:color="auto" w:fill="FF0000"/>
        </w:rPr>
      </w:pPr>
    </w:p>
    <w:p w:rsidR="0000427D" w:rsidRPr="00A55063" w:rsidRDefault="0000427D" w:rsidP="0000427D">
      <w:pPr>
        <w:rPr>
          <w:rFonts w:ascii="Arial" w:hAnsi="Arial" w:cs="Arial"/>
          <w:color w:val="FFFFFF"/>
          <w:sz w:val="18"/>
          <w:szCs w:val="18"/>
        </w:rPr>
      </w:pPr>
      <w:r w:rsidRPr="00A55063">
        <w:rPr>
          <w:rFonts w:ascii="Arial" w:hAnsi="Arial" w:cs="Arial"/>
          <w:color w:val="FFFFFF"/>
          <w:sz w:val="18"/>
          <w:szCs w:val="18"/>
          <w:shd w:val="clear" w:color="auto" w:fill="FF0000"/>
        </w:rPr>
        <w:t xml:space="preserve">Logotipo/timbre da empresa            </w:t>
      </w:r>
    </w:p>
    <w:p w:rsidR="0000427D" w:rsidRPr="00A55063" w:rsidRDefault="0000427D" w:rsidP="0000427D">
      <w:pPr>
        <w:rPr>
          <w:rFonts w:ascii="Arial" w:hAnsi="Arial" w:cs="Arial"/>
          <w:sz w:val="18"/>
          <w:szCs w:val="18"/>
        </w:rPr>
      </w:pPr>
    </w:p>
    <w:p w:rsidR="0000427D" w:rsidRPr="00A55063" w:rsidRDefault="0000427D" w:rsidP="000042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A55063">
        <w:rPr>
          <w:rFonts w:ascii="Arial" w:hAnsi="Arial" w:cs="Arial"/>
          <w:b/>
          <w:bCs/>
          <w:sz w:val="18"/>
          <w:szCs w:val="18"/>
        </w:rPr>
        <w:t xml:space="preserve">Razão Social: </w:t>
      </w:r>
      <w:proofErr w:type="gramStart"/>
      <w:r w:rsidRPr="00A55063">
        <w:rPr>
          <w:rFonts w:ascii="Arial" w:hAnsi="Arial" w:cs="Arial"/>
          <w:b/>
          <w:bCs/>
          <w:color w:val="FF0000"/>
          <w:sz w:val="18"/>
          <w:szCs w:val="18"/>
        </w:rPr>
        <w:t>........................</w:t>
      </w:r>
      <w:r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Pr="00A55063">
        <w:rPr>
          <w:rFonts w:ascii="Arial" w:hAnsi="Arial" w:cs="Arial"/>
          <w:b/>
          <w:bCs/>
          <w:color w:val="FF0000"/>
          <w:sz w:val="18"/>
          <w:szCs w:val="18"/>
        </w:rPr>
        <w:t>.............</w:t>
      </w:r>
      <w:proofErr w:type="gramEnd"/>
    </w:p>
    <w:p w:rsidR="0000427D" w:rsidRPr="00A55063" w:rsidRDefault="0000427D" w:rsidP="0000427D">
      <w:pPr>
        <w:ind w:left="3540" w:hanging="3540"/>
        <w:jc w:val="both"/>
        <w:rPr>
          <w:rFonts w:ascii="Arial" w:hAnsi="Arial" w:cs="Arial"/>
          <w:b/>
          <w:sz w:val="18"/>
          <w:szCs w:val="18"/>
        </w:rPr>
      </w:pPr>
      <w:r w:rsidRPr="00A55063">
        <w:rPr>
          <w:rFonts w:ascii="Arial" w:hAnsi="Arial" w:cs="Arial"/>
          <w:b/>
          <w:sz w:val="18"/>
          <w:szCs w:val="18"/>
        </w:rPr>
        <w:t xml:space="preserve">End.: </w:t>
      </w:r>
      <w:proofErr w:type="gramStart"/>
      <w:r w:rsidRPr="00A55063">
        <w:rPr>
          <w:rFonts w:ascii="Arial" w:hAnsi="Arial" w:cs="Arial"/>
          <w:b/>
          <w:color w:val="FF0000"/>
          <w:sz w:val="18"/>
          <w:szCs w:val="18"/>
        </w:rPr>
        <w:t>.......................................</w:t>
      </w:r>
      <w:r>
        <w:rPr>
          <w:rFonts w:ascii="Arial" w:hAnsi="Arial" w:cs="Arial"/>
          <w:b/>
          <w:color w:val="FF0000"/>
          <w:sz w:val="18"/>
          <w:szCs w:val="18"/>
        </w:rPr>
        <w:t>..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...........</w:t>
      </w:r>
      <w:proofErr w:type="gramEnd"/>
      <w:r w:rsidRPr="00A55063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00427D" w:rsidRPr="00A55063" w:rsidRDefault="0000427D" w:rsidP="0000427D">
      <w:pPr>
        <w:ind w:left="4248" w:hanging="4248"/>
        <w:jc w:val="both"/>
        <w:rPr>
          <w:rFonts w:ascii="Arial" w:hAnsi="Arial" w:cs="Arial"/>
          <w:b/>
          <w:sz w:val="18"/>
          <w:szCs w:val="18"/>
        </w:rPr>
      </w:pPr>
      <w:r w:rsidRPr="00A55063">
        <w:rPr>
          <w:rFonts w:ascii="Arial" w:hAnsi="Arial" w:cs="Arial"/>
          <w:b/>
          <w:sz w:val="18"/>
          <w:szCs w:val="18"/>
        </w:rPr>
        <w:t xml:space="preserve">Cidade: </w:t>
      </w:r>
      <w:proofErr w:type="gramStart"/>
      <w:r w:rsidRPr="00A55063">
        <w:rPr>
          <w:rFonts w:ascii="Arial" w:hAnsi="Arial" w:cs="Arial"/>
          <w:b/>
          <w:color w:val="FF0000"/>
          <w:sz w:val="18"/>
          <w:szCs w:val="18"/>
        </w:rPr>
        <w:t>.....................................</w:t>
      </w:r>
      <w:r>
        <w:rPr>
          <w:rFonts w:ascii="Arial" w:hAnsi="Arial" w:cs="Arial"/>
          <w:b/>
          <w:color w:val="FF0000"/>
          <w:sz w:val="18"/>
          <w:szCs w:val="18"/>
        </w:rPr>
        <w:t>..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.........</w:t>
      </w:r>
      <w:proofErr w:type="gramEnd"/>
      <w:r w:rsidRPr="00A55063">
        <w:rPr>
          <w:rFonts w:ascii="Arial" w:hAnsi="Arial" w:cs="Arial"/>
          <w:b/>
          <w:sz w:val="18"/>
          <w:szCs w:val="18"/>
        </w:rPr>
        <w:t xml:space="preserve"> </w:t>
      </w:r>
    </w:p>
    <w:p w:rsidR="0000427D" w:rsidRPr="00A55063" w:rsidRDefault="0000427D" w:rsidP="0000427D">
      <w:pPr>
        <w:ind w:left="3540" w:hanging="3540"/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A55063">
        <w:rPr>
          <w:rFonts w:ascii="Arial" w:hAnsi="Arial" w:cs="Arial"/>
          <w:b/>
          <w:sz w:val="18"/>
          <w:szCs w:val="18"/>
        </w:rPr>
        <w:t xml:space="preserve">Fone 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</w:t>
      </w:r>
      <w:proofErr w:type="gramEnd"/>
      <w:r w:rsidRPr="00A55063">
        <w:rPr>
          <w:rFonts w:ascii="Arial" w:hAnsi="Arial" w:cs="Arial"/>
          <w:b/>
          <w:color w:val="FF0000"/>
          <w:sz w:val="18"/>
          <w:szCs w:val="18"/>
        </w:rPr>
        <w:t>...................................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</w:t>
      </w:r>
      <w:r>
        <w:rPr>
          <w:rFonts w:ascii="Arial" w:hAnsi="Arial" w:cs="Arial"/>
          <w:b/>
          <w:color w:val="FF0000"/>
          <w:sz w:val="18"/>
          <w:szCs w:val="18"/>
        </w:rPr>
        <w:t>...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.......</w:t>
      </w:r>
    </w:p>
    <w:p w:rsidR="0000427D" w:rsidRPr="00A55063" w:rsidRDefault="0000427D" w:rsidP="0000427D">
      <w:pPr>
        <w:ind w:left="3540" w:hanging="3540"/>
        <w:jc w:val="both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A55063">
        <w:rPr>
          <w:rFonts w:ascii="Arial" w:hAnsi="Arial" w:cs="Arial"/>
          <w:b/>
          <w:sz w:val="18"/>
          <w:szCs w:val="18"/>
        </w:rPr>
        <w:t xml:space="preserve">E-mail 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</w:t>
      </w:r>
      <w:proofErr w:type="gramEnd"/>
      <w:r w:rsidRPr="00A55063">
        <w:rPr>
          <w:rFonts w:ascii="Arial" w:hAnsi="Arial" w:cs="Arial"/>
          <w:b/>
          <w:color w:val="FF0000"/>
          <w:sz w:val="18"/>
          <w:szCs w:val="18"/>
        </w:rPr>
        <w:t>.................................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........</w:t>
      </w:r>
      <w:r>
        <w:rPr>
          <w:rFonts w:ascii="Arial" w:hAnsi="Arial" w:cs="Arial"/>
          <w:b/>
          <w:color w:val="FF0000"/>
          <w:sz w:val="18"/>
          <w:szCs w:val="18"/>
        </w:rPr>
        <w:t>..</w:t>
      </w:r>
      <w:r w:rsidRPr="00A55063">
        <w:rPr>
          <w:rFonts w:ascii="Arial" w:hAnsi="Arial" w:cs="Arial"/>
          <w:b/>
          <w:color w:val="FF0000"/>
          <w:sz w:val="18"/>
          <w:szCs w:val="18"/>
        </w:rPr>
        <w:t>....</w:t>
      </w:r>
    </w:p>
    <w:p w:rsidR="0000427D" w:rsidRPr="00A55063" w:rsidRDefault="0000427D" w:rsidP="0000427D">
      <w:pPr>
        <w:ind w:left="3540" w:hanging="3540"/>
        <w:jc w:val="both"/>
        <w:rPr>
          <w:rFonts w:ascii="Arial" w:hAnsi="Arial" w:cs="Arial"/>
          <w:b/>
          <w:sz w:val="18"/>
          <w:szCs w:val="18"/>
        </w:rPr>
      </w:pPr>
      <w:r w:rsidRPr="00A55063">
        <w:rPr>
          <w:rFonts w:ascii="Arial" w:hAnsi="Arial" w:cs="Arial"/>
          <w:b/>
          <w:sz w:val="18"/>
          <w:szCs w:val="18"/>
        </w:rPr>
        <w:t xml:space="preserve">CNPJ do faturamento: </w:t>
      </w:r>
      <w:proofErr w:type="gramStart"/>
      <w:r w:rsidRPr="00A55063">
        <w:rPr>
          <w:rFonts w:ascii="Arial" w:hAnsi="Arial" w:cs="Arial"/>
          <w:b/>
          <w:color w:val="FF0000"/>
          <w:sz w:val="18"/>
          <w:szCs w:val="18"/>
        </w:rPr>
        <w:t>..........</w:t>
      </w:r>
      <w:proofErr w:type="gramEnd"/>
      <w:r w:rsidRPr="00A55063">
        <w:rPr>
          <w:rFonts w:ascii="Arial" w:hAnsi="Arial" w:cs="Arial"/>
          <w:b/>
          <w:color w:val="FF0000"/>
          <w:sz w:val="18"/>
          <w:szCs w:val="18"/>
        </w:rPr>
        <w:t>/......-.....</w:t>
      </w:r>
    </w:p>
    <w:p w:rsidR="0000427D" w:rsidRPr="00A55063" w:rsidRDefault="0000427D" w:rsidP="0000427D">
      <w:pPr>
        <w:rPr>
          <w:rFonts w:ascii="Arial" w:hAnsi="Arial" w:cs="Arial"/>
          <w:color w:val="FFFFFF"/>
          <w:sz w:val="18"/>
          <w:szCs w:val="18"/>
        </w:rPr>
      </w:pPr>
    </w:p>
    <w:p w:rsidR="0000427D" w:rsidRPr="00A55063" w:rsidRDefault="0000427D" w:rsidP="0000427D">
      <w:pPr>
        <w:pStyle w:val="Ttulo3"/>
        <w:rPr>
          <w:rFonts w:ascii="Arial" w:hAnsi="Arial" w:cs="Arial"/>
          <w:sz w:val="18"/>
          <w:szCs w:val="18"/>
        </w:rPr>
      </w:pPr>
    </w:p>
    <w:p w:rsidR="0000427D" w:rsidRPr="00A55063" w:rsidRDefault="0000427D" w:rsidP="0000427D">
      <w:pPr>
        <w:rPr>
          <w:rFonts w:ascii="Arial" w:hAnsi="Arial" w:cs="Arial"/>
          <w:sz w:val="18"/>
          <w:szCs w:val="18"/>
        </w:rPr>
      </w:pPr>
      <w:proofErr w:type="gramStart"/>
      <w:r w:rsidRPr="00A55063">
        <w:rPr>
          <w:rFonts w:ascii="Arial" w:hAnsi="Arial" w:cs="Arial"/>
          <w:color w:val="FF0000"/>
          <w:sz w:val="18"/>
          <w:szCs w:val="18"/>
        </w:rPr>
        <w:t>..............</w:t>
      </w:r>
      <w:proofErr w:type="gramEnd"/>
      <w:r w:rsidRPr="00A55063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gramStart"/>
      <w:r w:rsidRPr="00A55063">
        <w:rPr>
          <w:rFonts w:ascii="Arial" w:hAnsi="Arial" w:cs="Arial"/>
          <w:sz w:val="18"/>
          <w:szCs w:val="18"/>
        </w:rPr>
        <w:t>de</w:t>
      </w:r>
      <w:proofErr w:type="gramEnd"/>
      <w:r w:rsidRPr="00A55063">
        <w:rPr>
          <w:rFonts w:ascii="Arial" w:hAnsi="Arial" w:cs="Arial"/>
          <w:color w:val="FF6600"/>
          <w:sz w:val="18"/>
          <w:szCs w:val="18"/>
        </w:rPr>
        <w:t xml:space="preserve"> ................................ </w:t>
      </w:r>
      <w:proofErr w:type="gramStart"/>
      <w:r w:rsidRPr="00A55063">
        <w:rPr>
          <w:rFonts w:ascii="Arial" w:hAnsi="Arial" w:cs="Arial"/>
          <w:sz w:val="18"/>
          <w:szCs w:val="18"/>
        </w:rPr>
        <w:t>de</w:t>
      </w:r>
      <w:proofErr w:type="gramEnd"/>
      <w:r w:rsidRPr="00A55063">
        <w:rPr>
          <w:rFonts w:ascii="Arial" w:hAnsi="Arial" w:cs="Arial"/>
          <w:color w:val="FF6600"/>
          <w:sz w:val="18"/>
          <w:szCs w:val="18"/>
        </w:rPr>
        <w:t xml:space="preserve"> </w:t>
      </w:r>
      <w:r w:rsidRPr="00A55063">
        <w:rPr>
          <w:rFonts w:ascii="Arial" w:hAnsi="Arial" w:cs="Arial"/>
          <w:sz w:val="18"/>
          <w:szCs w:val="18"/>
        </w:rPr>
        <w:t>2015</w:t>
      </w:r>
    </w:p>
    <w:p w:rsidR="0000427D" w:rsidRPr="00A55063" w:rsidRDefault="0000427D" w:rsidP="0000427D">
      <w:pPr>
        <w:rPr>
          <w:rFonts w:ascii="Arial" w:hAnsi="Arial" w:cs="Arial"/>
          <w:sz w:val="18"/>
          <w:szCs w:val="18"/>
        </w:rPr>
      </w:pPr>
    </w:p>
    <w:p w:rsidR="0000427D" w:rsidRPr="00A55063" w:rsidRDefault="0000427D" w:rsidP="0000427D">
      <w:pPr>
        <w:rPr>
          <w:rFonts w:ascii="Arial" w:hAnsi="Arial" w:cs="Arial"/>
          <w:sz w:val="18"/>
          <w:szCs w:val="18"/>
        </w:rPr>
      </w:pPr>
      <w:r w:rsidRPr="00A55063">
        <w:rPr>
          <w:rFonts w:ascii="Arial" w:hAnsi="Arial" w:cs="Arial"/>
          <w:sz w:val="18"/>
          <w:szCs w:val="18"/>
        </w:rPr>
        <w:t>À</w:t>
      </w:r>
    </w:p>
    <w:p w:rsidR="0000427D" w:rsidRPr="00A55063" w:rsidRDefault="0000427D" w:rsidP="0000427D">
      <w:pPr>
        <w:rPr>
          <w:rFonts w:ascii="Arial" w:hAnsi="Arial" w:cs="Arial"/>
          <w:sz w:val="18"/>
          <w:szCs w:val="18"/>
        </w:rPr>
      </w:pPr>
      <w:r w:rsidRPr="00A55063">
        <w:rPr>
          <w:rFonts w:ascii="Arial" w:hAnsi="Arial" w:cs="Arial"/>
          <w:sz w:val="18"/>
          <w:szCs w:val="18"/>
        </w:rPr>
        <w:t>Faculdade de Ciências Farmacêuticas de Ribeirão Preto – USP</w:t>
      </w:r>
    </w:p>
    <w:p w:rsidR="0000427D" w:rsidRPr="00A55063" w:rsidRDefault="0000427D" w:rsidP="0000427D">
      <w:pPr>
        <w:jc w:val="both"/>
        <w:rPr>
          <w:rFonts w:ascii="Arial" w:hAnsi="Arial" w:cs="Arial"/>
          <w:bCs/>
          <w:sz w:val="18"/>
          <w:szCs w:val="18"/>
        </w:rPr>
      </w:pPr>
      <w:r w:rsidRPr="00A55063">
        <w:rPr>
          <w:rFonts w:ascii="Arial" w:hAnsi="Arial" w:cs="Arial"/>
          <w:bCs/>
          <w:sz w:val="18"/>
          <w:szCs w:val="18"/>
        </w:rPr>
        <w:t>A/c Seção de Materiais</w:t>
      </w:r>
    </w:p>
    <w:p w:rsidR="0000427D" w:rsidRPr="00A55063" w:rsidRDefault="0000427D" w:rsidP="0000427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0427D" w:rsidRPr="00A13FD9" w:rsidRDefault="0000427D" w:rsidP="0000427D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A13FD9">
        <w:rPr>
          <w:rFonts w:ascii="Arial" w:hAnsi="Arial" w:cs="Arial"/>
          <w:bCs/>
          <w:sz w:val="28"/>
          <w:szCs w:val="28"/>
        </w:rPr>
        <w:t xml:space="preserve">Proposta de Fornecimento </w:t>
      </w:r>
      <w:proofErr w:type="gramStart"/>
      <w:r w:rsidRPr="00A13FD9">
        <w:rPr>
          <w:rFonts w:ascii="Arial" w:hAnsi="Arial" w:cs="Arial"/>
          <w:bCs/>
          <w:sz w:val="28"/>
          <w:szCs w:val="28"/>
        </w:rPr>
        <w:t xml:space="preserve">Nº </w:t>
      </w:r>
      <w:r w:rsidRPr="00A13FD9">
        <w:rPr>
          <w:rFonts w:ascii="Arial" w:hAnsi="Arial" w:cs="Arial"/>
          <w:bCs/>
          <w:color w:val="FF0000"/>
          <w:sz w:val="28"/>
          <w:szCs w:val="28"/>
        </w:rPr>
        <w:t>...</w:t>
      </w:r>
      <w:proofErr w:type="gramEnd"/>
      <w:r w:rsidRPr="00A13FD9">
        <w:rPr>
          <w:rFonts w:ascii="Arial" w:hAnsi="Arial" w:cs="Arial"/>
          <w:bCs/>
          <w:color w:val="FF0000"/>
          <w:sz w:val="28"/>
          <w:szCs w:val="28"/>
        </w:rPr>
        <w:t>...........................</w:t>
      </w:r>
    </w:p>
    <w:p w:rsidR="0000427D" w:rsidRPr="00A55063" w:rsidRDefault="0000427D" w:rsidP="0000427D">
      <w:pPr>
        <w:jc w:val="center"/>
        <w:rPr>
          <w:rFonts w:ascii="Arial" w:hAnsi="Arial" w:cs="Arial"/>
          <w:sz w:val="18"/>
          <w:szCs w:val="18"/>
        </w:rPr>
      </w:pPr>
      <w:r w:rsidRPr="00A55063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00427D" w:rsidRPr="00A55063" w:rsidRDefault="0000427D" w:rsidP="0000427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701"/>
        <w:gridCol w:w="1276"/>
        <w:gridCol w:w="2268"/>
        <w:gridCol w:w="2551"/>
      </w:tblGrid>
      <w:tr w:rsidR="0000427D" w:rsidRPr="00A55063" w:rsidTr="009415C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VENDEDOR(</w:t>
            </w:r>
            <w:proofErr w:type="gramEnd"/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0427D" w:rsidRPr="00A55063" w:rsidRDefault="0000427D" w:rsidP="009415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CONDIÇÕES</w:t>
            </w:r>
            <w:proofErr w:type="gramStart"/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PAGTO.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0427D" w:rsidRPr="00A55063" w:rsidRDefault="0000427D" w:rsidP="009415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VALIDADE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427D" w:rsidRPr="00A55063" w:rsidRDefault="0000427D" w:rsidP="009415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 xml:space="preserve">PRAZO </w:t>
            </w:r>
            <w:r w:rsidR="00F73066"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 xml:space="preserve"> ENTREGA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427D" w:rsidRPr="00A55063" w:rsidRDefault="0000427D" w:rsidP="009415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BANCO DO BRASIL</w:t>
            </w:r>
          </w:p>
        </w:tc>
      </w:tr>
      <w:tr w:rsidR="0000427D" w:rsidRPr="00A55063" w:rsidTr="009415C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427D" w:rsidRPr="00A13FD9" w:rsidRDefault="0000427D" w:rsidP="009415CE">
            <w:pPr>
              <w:pStyle w:val="Ttulo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13F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Nome: </w:t>
            </w:r>
            <w:proofErr w:type="gramStart"/>
            <w:r w:rsidRPr="00A13FD9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</w:t>
            </w:r>
            <w:proofErr w:type="gramEnd"/>
          </w:p>
          <w:p w:rsidR="0000427D" w:rsidRPr="00A13FD9" w:rsidRDefault="0000427D" w:rsidP="009415CE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0427D" w:rsidRPr="00A55063" w:rsidRDefault="0000427D" w:rsidP="009415CE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>28 dias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0427D" w:rsidRPr="00A55063" w:rsidRDefault="0000427D" w:rsidP="009415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30 dias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506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gramStart"/>
            <w:r w:rsidRPr="00A55063">
              <w:rPr>
                <w:rFonts w:ascii="Arial" w:hAnsi="Arial" w:cs="Arial"/>
                <w:b/>
                <w:color w:val="FF0000"/>
                <w:sz w:val="18"/>
                <w:szCs w:val="18"/>
              </w:rPr>
              <w:t>............</w:t>
            </w:r>
            <w:proofErr w:type="gramEnd"/>
            <w:r w:rsidRPr="00A5506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A55063">
              <w:rPr>
                <w:rFonts w:ascii="Arial" w:hAnsi="Arial" w:cs="Arial"/>
                <w:b/>
                <w:sz w:val="18"/>
                <w:szCs w:val="18"/>
              </w:rPr>
              <w:t>dias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 xml:space="preserve">AG. </w:t>
            </w:r>
            <w:proofErr w:type="gramStart"/>
            <w:r w:rsidRPr="00A55063">
              <w:rPr>
                <w:rFonts w:ascii="Arial" w:hAnsi="Arial" w:cs="Arial"/>
                <w:color w:val="FF0000"/>
                <w:sz w:val="18"/>
                <w:szCs w:val="18"/>
              </w:rPr>
              <w:t>.........................</w:t>
            </w:r>
            <w:proofErr w:type="gramEnd"/>
          </w:p>
          <w:p w:rsidR="0000427D" w:rsidRPr="00A55063" w:rsidRDefault="0000427D" w:rsidP="00941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CONTA: </w:t>
            </w:r>
            <w:proofErr w:type="gramStart"/>
            <w:r w:rsidRPr="00A55063">
              <w:rPr>
                <w:rFonts w:ascii="Arial" w:hAnsi="Arial" w:cs="Arial"/>
                <w:color w:val="FF0000"/>
                <w:sz w:val="18"/>
                <w:szCs w:val="18"/>
              </w:rPr>
              <w:t>..................</w:t>
            </w:r>
            <w:proofErr w:type="gramEnd"/>
          </w:p>
        </w:tc>
      </w:tr>
    </w:tbl>
    <w:p w:rsidR="0000427D" w:rsidRPr="00A55063" w:rsidRDefault="0000427D" w:rsidP="0000427D">
      <w:pPr>
        <w:pStyle w:val="Legenda"/>
        <w:pBdr>
          <w:left w:val="single" w:sz="6" w:space="0" w:color="auto"/>
          <w:bottom w:val="single" w:sz="6" w:space="2" w:color="auto"/>
          <w:right w:val="single" w:sz="6" w:space="31" w:color="auto"/>
        </w:pBd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55063">
        <w:rPr>
          <w:rFonts w:ascii="Arial" w:hAnsi="Arial" w:cs="Arial"/>
          <w:szCs w:val="18"/>
        </w:rPr>
        <w:t xml:space="preserve">Quantidade </w:t>
      </w:r>
      <w:r>
        <w:rPr>
          <w:rFonts w:ascii="Arial" w:hAnsi="Arial" w:cs="Arial"/>
          <w:szCs w:val="18"/>
        </w:rPr>
        <w:t xml:space="preserve">  </w:t>
      </w:r>
      <w:r w:rsidRPr="00A55063">
        <w:rPr>
          <w:rFonts w:ascii="Arial" w:hAnsi="Arial" w:cs="Arial"/>
          <w:szCs w:val="18"/>
        </w:rPr>
        <w:t>Un.</w:t>
      </w:r>
      <w:r w:rsidRPr="00A55063">
        <w:rPr>
          <w:rFonts w:ascii="Arial" w:hAnsi="Arial" w:cs="Arial"/>
          <w:szCs w:val="18"/>
        </w:rPr>
        <w:tab/>
        <w:t xml:space="preserve">                 DESCRIÇÃO</w:t>
      </w:r>
      <w:r w:rsidRPr="00A55063">
        <w:rPr>
          <w:rFonts w:ascii="Arial" w:hAnsi="Arial" w:cs="Arial"/>
          <w:szCs w:val="18"/>
        </w:rPr>
        <w:tab/>
        <w:t xml:space="preserve">                                            </w:t>
      </w:r>
      <w:r>
        <w:rPr>
          <w:rFonts w:ascii="Arial" w:hAnsi="Arial" w:cs="Arial"/>
          <w:szCs w:val="18"/>
        </w:rPr>
        <w:t xml:space="preserve">    </w:t>
      </w:r>
      <w:r w:rsidRPr="00A55063">
        <w:rPr>
          <w:rFonts w:ascii="Arial" w:hAnsi="Arial" w:cs="Arial"/>
          <w:szCs w:val="18"/>
        </w:rPr>
        <w:t xml:space="preserve">Valor  Unitário   </w:t>
      </w:r>
      <w:r>
        <w:rPr>
          <w:rFonts w:ascii="Arial" w:hAnsi="Arial" w:cs="Arial"/>
          <w:szCs w:val="18"/>
        </w:rPr>
        <w:t xml:space="preserve">  </w:t>
      </w:r>
      <w:r w:rsidRPr="00A55063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55063">
        <w:rPr>
          <w:rFonts w:ascii="Arial" w:hAnsi="Arial" w:cs="Arial"/>
          <w:szCs w:val="18"/>
        </w:rPr>
        <w:t xml:space="preserve">   V</w:t>
      </w:r>
      <w:r>
        <w:rPr>
          <w:rFonts w:ascii="Arial" w:hAnsi="Arial" w:cs="Arial"/>
          <w:szCs w:val="18"/>
        </w:rPr>
        <w:t>a</w:t>
      </w:r>
      <w:r w:rsidRPr="00A55063">
        <w:rPr>
          <w:rFonts w:ascii="Arial" w:hAnsi="Arial" w:cs="Arial"/>
          <w:szCs w:val="18"/>
        </w:rPr>
        <w:t>l</w:t>
      </w:r>
      <w:r>
        <w:rPr>
          <w:rFonts w:ascii="Arial" w:hAnsi="Arial" w:cs="Arial"/>
          <w:szCs w:val="18"/>
        </w:rPr>
        <w:t>or T</w:t>
      </w:r>
      <w:r w:rsidRPr="00A55063">
        <w:rPr>
          <w:rFonts w:ascii="Arial" w:hAnsi="Arial" w:cs="Arial"/>
          <w:szCs w:val="18"/>
        </w:rPr>
        <w:t xml:space="preserve">otal    </w:t>
      </w:r>
    </w:p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134"/>
        <w:gridCol w:w="425"/>
        <w:gridCol w:w="3411"/>
        <w:gridCol w:w="1627"/>
        <w:gridCol w:w="1766"/>
        <w:gridCol w:w="1843"/>
      </w:tblGrid>
      <w:tr w:rsidR="0000427D" w:rsidRPr="00A55063" w:rsidTr="009415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D" w:rsidRPr="00A55063" w:rsidRDefault="0000427D" w:rsidP="009415C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Descrição 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produto </w:t>
            </w:r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</w:t>
            </w:r>
            <w:proofErr w:type="gramEnd"/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.....................................................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Marca </w:t>
            </w:r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</w:t>
            </w:r>
            <w:proofErr w:type="gramEnd"/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.......</w:t>
            </w:r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....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Modelo </w:t>
            </w:r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</w:t>
            </w:r>
            <w:proofErr w:type="gramEnd"/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..........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.......</w:t>
            </w:r>
            <w:r w:rsidRPr="00386AF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00427D" w:rsidRPr="00072DBE" w:rsidRDefault="00072DBE" w:rsidP="009415C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Garantia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...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.................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>Declarar se: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 xml:space="preserve">Empresa Optante pelo simples nacional, 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063">
              <w:rPr>
                <w:rFonts w:ascii="Arial" w:hAnsi="Arial" w:cs="Arial"/>
                <w:b/>
                <w:bCs/>
                <w:sz w:val="18"/>
                <w:szCs w:val="18"/>
              </w:rPr>
              <w:t>OU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 xml:space="preserve">Os preços cotados estão com desconto do ICMS 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>Os preços cotados não estão com desconto do ICMS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063">
              <w:rPr>
                <w:rFonts w:ascii="Arial" w:hAnsi="Arial" w:cs="Arial"/>
                <w:sz w:val="18"/>
                <w:szCs w:val="18"/>
              </w:rPr>
              <w:t>Declarar: “Estamos de acordo com a portaria GR 3161/99 sobre multas por atrasos injustificados na entrega”</w:t>
            </w: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</w:p>
          <w:p w:rsidR="0000427D" w:rsidRPr="00A55063" w:rsidRDefault="0000427D" w:rsidP="00941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</w:tcPr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  <w:p w:rsidR="0000427D" w:rsidRPr="00A55063" w:rsidRDefault="0000427D" w:rsidP="009415CE">
            <w:pPr>
              <w:pStyle w:val="41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27D" w:rsidRPr="00A55063" w:rsidTr="009415C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"/>
        </w:trPr>
        <w:tc>
          <w:tcPr>
            <w:tcW w:w="497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063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ENTREGA</w:t>
            </w:r>
            <w:r w:rsidRPr="00A55063">
              <w:rPr>
                <w:rFonts w:ascii="Arial" w:hAnsi="Arial" w:cs="Arial"/>
                <w:color w:val="000000"/>
                <w:sz w:val="18"/>
                <w:szCs w:val="18"/>
              </w:rPr>
              <w:t>: Frete: CIF - RIBEIRÃO PRETO – SP</w:t>
            </w:r>
          </w:p>
        </w:tc>
        <w:tc>
          <w:tcPr>
            <w:tcW w:w="523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427D" w:rsidRPr="00A55063" w:rsidTr="009415C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"/>
        </w:trPr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D" w:rsidRPr="00A55063" w:rsidRDefault="0000427D" w:rsidP="009415C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550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ORÇAMENTO – </w:t>
            </w:r>
            <w:proofErr w:type="gramStart"/>
            <w:r w:rsidRPr="00A550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R$ </w:t>
            </w:r>
            <w:r w:rsidRPr="00A55063">
              <w:rPr>
                <w:rFonts w:ascii="Arial" w:hAnsi="Arial" w:cs="Arial"/>
                <w:b/>
                <w:color w:val="FF0000"/>
                <w:sz w:val="18"/>
                <w:szCs w:val="18"/>
              </w:rPr>
              <w:t>...</w:t>
            </w:r>
            <w:proofErr w:type="gramEnd"/>
            <w:r w:rsidRPr="00A55063">
              <w:rPr>
                <w:rFonts w:ascii="Arial" w:hAnsi="Arial" w:cs="Arial"/>
                <w:b/>
                <w:color w:val="FF0000"/>
                <w:sz w:val="18"/>
                <w:szCs w:val="18"/>
              </w:rPr>
              <w:t>......................................</w:t>
            </w:r>
          </w:p>
        </w:tc>
      </w:tr>
    </w:tbl>
    <w:p w:rsidR="0000427D" w:rsidRPr="00DB73D1" w:rsidRDefault="0000427D" w:rsidP="0000427D">
      <w:pPr>
        <w:jc w:val="both"/>
        <w:rPr>
          <w:rFonts w:ascii="Arial" w:hAnsi="Arial" w:cs="Arial"/>
          <w:sz w:val="26"/>
          <w:szCs w:val="26"/>
        </w:rPr>
      </w:pPr>
    </w:p>
    <w:p w:rsidR="00E33138" w:rsidRPr="00DB73D1" w:rsidRDefault="00E33138" w:rsidP="00E33138">
      <w:pPr>
        <w:rPr>
          <w:rFonts w:ascii="Arial" w:hAnsi="Arial" w:cs="Arial"/>
        </w:rPr>
      </w:pPr>
    </w:p>
    <w:p w:rsidR="00E33138" w:rsidRDefault="00E33138" w:rsidP="00E33138">
      <w:pPr>
        <w:rPr>
          <w:rFonts w:ascii="Arial" w:hAnsi="Arial" w:cs="Arial"/>
        </w:rPr>
      </w:pPr>
    </w:p>
    <w:p w:rsidR="0000427D" w:rsidRDefault="0000427D" w:rsidP="00E33138">
      <w:pPr>
        <w:rPr>
          <w:rFonts w:ascii="Arial" w:hAnsi="Arial" w:cs="Arial"/>
        </w:rPr>
      </w:pPr>
    </w:p>
    <w:p w:rsidR="0000427D" w:rsidRDefault="0000427D" w:rsidP="00E33138">
      <w:pPr>
        <w:rPr>
          <w:rFonts w:ascii="Arial" w:hAnsi="Arial" w:cs="Arial"/>
        </w:rPr>
      </w:pPr>
    </w:p>
    <w:p w:rsidR="0000427D" w:rsidRPr="00DB73D1" w:rsidRDefault="0000427D" w:rsidP="0000427D">
      <w:pPr>
        <w:pStyle w:val="Ttulo"/>
        <w:rPr>
          <w:rFonts w:ascii="Arial" w:hAnsi="Arial" w:cs="Arial"/>
          <w:b w:val="0"/>
          <w:sz w:val="24"/>
          <w:u w:val="single"/>
        </w:rPr>
      </w:pPr>
      <w:r w:rsidRPr="00DB73D1">
        <w:rPr>
          <w:rFonts w:ascii="Arial" w:hAnsi="Arial" w:cs="Arial"/>
        </w:rPr>
        <w:lastRenderedPageBreak/>
        <w:t>SOLICITAÇÃO DE ORÇAMENTO</w:t>
      </w:r>
      <w:r w:rsidRPr="00DB73D1">
        <w:rPr>
          <w:rFonts w:ascii="Arial" w:hAnsi="Arial" w:cs="Arial"/>
          <w:b w:val="0"/>
          <w:sz w:val="40"/>
        </w:rPr>
        <w:t xml:space="preserve">          </w:t>
      </w:r>
      <w:r w:rsidRPr="00DB73D1">
        <w:rPr>
          <w:rFonts w:ascii="Arial" w:hAnsi="Arial" w:cs="Arial"/>
        </w:rPr>
        <w:br/>
      </w:r>
      <w:r w:rsidRPr="00DB73D1">
        <w:rPr>
          <w:rFonts w:ascii="Arial" w:hAnsi="Arial" w:cs="Arial"/>
          <w:b w:val="0"/>
          <w:sz w:val="24"/>
        </w:rPr>
        <w:t>O orçamento deverá ser enviado por email (compras</w:t>
      </w:r>
      <w:r w:rsidRPr="00DB73D1">
        <w:rPr>
          <w:rFonts w:ascii="Arial" w:hAnsi="Arial" w:cs="Arial"/>
          <w:b w:val="0"/>
          <w:color w:val="000000"/>
          <w:sz w:val="24"/>
        </w:rPr>
        <w:t>@fcfrp.usp.br)</w:t>
      </w:r>
      <w:r w:rsidRPr="00DB73D1">
        <w:rPr>
          <w:rFonts w:ascii="Arial" w:hAnsi="Arial" w:cs="Arial"/>
          <w:b w:val="0"/>
          <w:sz w:val="24"/>
        </w:rPr>
        <w:t xml:space="preserve"> </w:t>
      </w:r>
    </w:p>
    <w:p w:rsidR="0000427D" w:rsidRPr="00DB73D1" w:rsidRDefault="0000427D" w:rsidP="0000427D">
      <w:pPr>
        <w:pStyle w:val="Corpodetexto2"/>
        <w:rPr>
          <w:rFonts w:ascii="Arial" w:hAnsi="Arial" w:cs="Arial"/>
          <w:sz w:val="32"/>
          <w:u w:val="single"/>
        </w:rPr>
      </w:pPr>
    </w:p>
    <w:p w:rsidR="0000427D" w:rsidRPr="00DB73D1" w:rsidRDefault="0000427D" w:rsidP="0000427D">
      <w:pPr>
        <w:pStyle w:val="Corpodetexto2"/>
        <w:rPr>
          <w:rFonts w:ascii="Arial" w:hAnsi="Arial" w:cs="Arial"/>
          <w:sz w:val="32"/>
        </w:rPr>
      </w:pPr>
      <w:r w:rsidRPr="00DB73D1">
        <w:rPr>
          <w:rFonts w:ascii="Arial" w:hAnsi="Arial" w:cs="Arial"/>
          <w:sz w:val="32"/>
        </w:rPr>
        <w:t xml:space="preserve">INSTRUÇÕES PARA ELABORAÇÃO DA PROPOSTA </w:t>
      </w:r>
    </w:p>
    <w:p w:rsidR="0000427D" w:rsidRPr="00DB73D1" w:rsidRDefault="0000427D" w:rsidP="0000427D">
      <w:pPr>
        <w:jc w:val="both"/>
        <w:rPr>
          <w:rFonts w:ascii="Arial" w:hAnsi="Arial" w:cs="Arial"/>
          <w:sz w:val="28"/>
        </w:rPr>
      </w:pP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Destinado à Faculdade de Ciências Farmacêuticas de Rib. Preto – </w:t>
      </w:r>
      <w:proofErr w:type="gramStart"/>
      <w:r w:rsidRPr="00DB73D1">
        <w:rPr>
          <w:rFonts w:ascii="Arial" w:hAnsi="Arial" w:cs="Arial"/>
          <w:b/>
          <w:bCs/>
          <w:sz w:val="24"/>
        </w:rPr>
        <w:t>USP</w:t>
      </w:r>
      <w:proofErr w:type="gramEnd"/>
      <w:r w:rsidRPr="00DB73D1">
        <w:rPr>
          <w:rFonts w:ascii="Arial" w:hAnsi="Arial" w:cs="Arial"/>
          <w:b/>
          <w:bCs/>
          <w:sz w:val="24"/>
        </w:rPr>
        <w:t xml:space="preserve"> 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Data da proposta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Cond. de Pagamento: 28 dias 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Prazo de entrega: (indicar um prazo situado entre </w:t>
      </w:r>
      <w:proofErr w:type="gramStart"/>
      <w:r w:rsidRPr="00DB73D1">
        <w:rPr>
          <w:rFonts w:ascii="Arial" w:hAnsi="Arial" w:cs="Arial"/>
          <w:b/>
          <w:bCs/>
          <w:sz w:val="24"/>
        </w:rPr>
        <w:t>3</w:t>
      </w:r>
      <w:proofErr w:type="gramEnd"/>
      <w:r w:rsidRPr="00DB73D1">
        <w:rPr>
          <w:rFonts w:ascii="Arial" w:hAnsi="Arial" w:cs="Arial"/>
          <w:b/>
          <w:bCs/>
          <w:sz w:val="24"/>
        </w:rPr>
        <w:t xml:space="preserve"> e  30 dias)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Validade da proposta: 3</w:t>
      </w:r>
      <w:r w:rsidRPr="00DB73D1">
        <w:rPr>
          <w:rFonts w:ascii="Arial" w:hAnsi="Arial" w:cs="Arial"/>
          <w:b/>
          <w:bCs/>
          <w:sz w:val="24"/>
        </w:rPr>
        <w:t>0 dias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Preço unitário já com desconto do ICMS (exceto quando se tratar de empresa optante pelo simples nacional)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Informar se será ou não concedido desconto do ICMS (Artigo 55 do Anexo I do Regulamento do ICMS do Estado de São Paulo)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Indicar no orçamento se a empresa é optante pelo simples nacional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Marca do produto </w:t>
      </w:r>
      <w:proofErr w:type="gramStart"/>
      <w:r w:rsidRPr="00DB73D1">
        <w:rPr>
          <w:rFonts w:ascii="Arial" w:hAnsi="Arial" w:cs="Arial"/>
          <w:b/>
          <w:bCs/>
          <w:sz w:val="24"/>
        </w:rPr>
        <w:t xml:space="preserve">( </w:t>
      </w:r>
      <w:proofErr w:type="gramEnd"/>
      <w:r w:rsidRPr="00DB73D1">
        <w:rPr>
          <w:rFonts w:ascii="Arial" w:hAnsi="Arial" w:cs="Arial"/>
          <w:b/>
          <w:bCs/>
          <w:sz w:val="24"/>
        </w:rPr>
        <w:t>Se houver)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Garantia do produto </w:t>
      </w:r>
      <w:proofErr w:type="gramStart"/>
      <w:r w:rsidRPr="00DB73D1">
        <w:rPr>
          <w:rFonts w:ascii="Arial" w:hAnsi="Arial" w:cs="Arial"/>
          <w:b/>
          <w:bCs/>
          <w:sz w:val="24"/>
        </w:rPr>
        <w:t xml:space="preserve">( </w:t>
      </w:r>
      <w:proofErr w:type="gramEnd"/>
      <w:r w:rsidRPr="00DB73D1">
        <w:rPr>
          <w:rFonts w:ascii="Arial" w:hAnsi="Arial" w:cs="Arial"/>
          <w:b/>
          <w:bCs/>
          <w:sz w:val="24"/>
        </w:rPr>
        <w:t>Se houver)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Agência e Conta no Banco do Brasil para crédito 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Razão Social da proponente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CNPJ da empresa que irá faturar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Informar Frete CIF (pago pelo fornecedor até a faculdade)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Número da nossa Requisição de Compra ou Serviço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>Assinatura (exceto orçamento enviado por email)</w:t>
      </w:r>
    </w:p>
    <w:p w:rsidR="0000427D" w:rsidRPr="00DB73D1" w:rsidRDefault="0000427D" w:rsidP="0000427D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</w:rPr>
      </w:pPr>
      <w:r w:rsidRPr="00DB73D1">
        <w:rPr>
          <w:rFonts w:ascii="Arial" w:hAnsi="Arial" w:cs="Arial"/>
          <w:b/>
          <w:bCs/>
          <w:sz w:val="24"/>
        </w:rPr>
        <w:t xml:space="preserve">DEVERÁ CONSTAR NO ORÇAMENTO: “ESTAMOS DE ACORDO COM A PORTARIA </w:t>
      </w:r>
      <w:proofErr w:type="gramStart"/>
      <w:r w:rsidRPr="00DB73D1">
        <w:rPr>
          <w:rFonts w:ascii="Arial" w:hAnsi="Arial" w:cs="Arial"/>
          <w:b/>
          <w:bCs/>
          <w:sz w:val="24"/>
        </w:rPr>
        <w:t>3161 ,</w:t>
      </w:r>
      <w:proofErr w:type="gramEnd"/>
      <w:r w:rsidRPr="00DB73D1">
        <w:rPr>
          <w:rFonts w:ascii="Arial" w:hAnsi="Arial" w:cs="Arial"/>
          <w:b/>
          <w:bCs/>
          <w:sz w:val="24"/>
        </w:rPr>
        <w:t xml:space="preserve"> SOBRE MULTAS POR ATRASOS INJUSTIFICADOS  NA ENTREGA” </w:t>
      </w:r>
    </w:p>
    <w:p w:rsidR="0000427D" w:rsidRPr="00DB73D1" w:rsidRDefault="0000427D" w:rsidP="0000427D">
      <w:pPr>
        <w:jc w:val="both"/>
        <w:rPr>
          <w:rFonts w:ascii="Arial" w:hAnsi="Arial" w:cs="Arial"/>
          <w:b/>
          <w:bCs/>
          <w:sz w:val="24"/>
        </w:rPr>
      </w:pPr>
    </w:p>
    <w:p w:rsidR="0000427D" w:rsidRPr="00DB73D1" w:rsidRDefault="0000427D" w:rsidP="0000427D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DB73D1">
        <w:rPr>
          <w:rFonts w:ascii="Arial" w:hAnsi="Arial" w:cs="Arial"/>
          <w:b/>
          <w:sz w:val="24"/>
          <w:szCs w:val="24"/>
        </w:rPr>
        <w:t xml:space="preserve">A EMPRESA DEVE DISPOR DAS SEGUINTES CERTIDÕES </w:t>
      </w:r>
      <w:proofErr w:type="gramStart"/>
      <w:r w:rsidRPr="00DB73D1">
        <w:rPr>
          <w:rFonts w:ascii="Arial" w:hAnsi="Arial" w:cs="Arial"/>
          <w:b/>
          <w:sz w:val="24"/>
          <w:szCs w:val="24"/>
        </w:rPr>
        <w:t>NEGATIVAS :</w:t>
      </w:r>
      <w:proofErr w:type="gramEnd"/>
    </w:p>
    <w:p w:rsidR="0000427D" w:rsidRPr="00DB73D1" w:rsidRDefault="0000427D" w:rsidP="0000427D">
      <w:pPr>
        <w:ind w:left="360"/>
        <w:jc w:val="both"/>
        <w:rPr>
          <w:rFonts w:ascii="Arial" w:hAnsi="Arial" w:cs="Arial"/>
          <w:sz w:val="28"/>
        </w:rPr>
      </w:pPr>
    </w:p>
    <w:p w:rsidR="0000427D" w:rsidRPr="00DB73D1" w:rsidRDefault="0000427D" w:rsidP="0000427D">
      <w:pPr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DB73D1">
        <w:rPr>
          <w:rFonts w:ascii="Arial" w:hAnsi="Arial" w:cs="Arial"/>
          <w:sz w:val="26"/>
          <w:szCs w:val="26"/>
        </w:rPr>
        <w:t xml:space="preserve">CRF - CERTIFICADO DE REGULARIDADE JUNTO AO FGTS </w:t>
      </w:r>
      <w:hyperlink r:id="rId7" w:history="1">
        <w:r w:rsidRPr="00DB73D1">
          <w:rPr>
            <w:rStyle w:val="Hyperlink"/>
            <w:rFonts w:ascii="Arial" w:hAnsi="Arial" w:cs="Arial"/>
            <w:sz w:val="26"/>
            <w:szCs w:val="26"/>
          </w:rPr>
          <w:t>https://www.sifge.caixa.gov.br/Cidadao/Crf/FgeCfSCriteriosPesquisa.asp</w:t>
        </w:r>
      </w:hyperlink>
      <w:r w:rsidRPr="00DB73D1">
        <w:rPr>
          <w:rFonts w:ascii="Arial" w:hAnsi="Arial" w:cs="Arial"/>
          <w:sz w:val="26"/>
          <w:szCs w:val="26"/>
        </w:rPr>
        <w:t xml:space="preserve"> </w:t>
      </w:r>
    </w:p>
    <w:p w:rsidR="0000427D" w:rsidRPr="00DB73D1" w:rsidRDefault="0000427D" w:rsidP="0000427D">
      <w:pPr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DB73D1">
        <w:rPr>
          <w:rFonts w:ascii="Arial" w:hAnsi="Arial" w:cs="Arial"/>
          <w:sz w:val="26"/>
          <w:szCs w:val="26"/>
        </w:rPr>
        <w:t xml:space="preserve">CND - CERTIDÃO NEGATIVA TRIBUTOS FEDERAIS E PREVIDENCIÁRIOS </w:t>
      </w:r>
      <w:hyperlink r:id="rId8" w:history="1">
        <w:r w:rsidRPr="00DB73D1">
          <w:rPr>
            <w:rStyle w:val="Hyperlink"/>
            <w:rFonts w:ascii="Arial" w:hAnsi="Arial" w:cs="Arial"/>
            <w:sz w:val="26"/>
            <w:szCs w:val="26"/>
          </w:rPr>
          <w:t>http://www.receita.fazenda.gov.br/aplicacoes/ATSPO/certidao/CndconjuntaInter/InformaNICertidao.asp?Tipo=1</w:t>
        </w:r>
      </w:hyperlink>
      <w:r w:rsidRPr="00DB73D1">
        <w:rPr>
          <w:rFonts w:ascii="Arial" w:hAnsi="Arial" w:cs="Arial"/>
          <w:sz w:val="26"/>
          <w:szCs w:val="26"/>
        </w:rPr>
        <w:t xml:space="preserve"> </w:t>
      </w:r>
    </w:p>
    <w:p w:rsidR="0000427D" w:rsidRPr="00DB73D1" w:rsidRDefault="0000427D" w:rsidP="0000427D">
      <w:pPr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r w:rsidRPr="00DB73D1">
        <w:rPr>
          <w:rFonts w:ascii="Arial" w:hAnsi="Arial" w:cs="Arial"/>
          <w:sz w:val="26"/>
          <w:szCs w:val="26"/>
        </w:rPr>
        <w:t xml:space="preserve">Sanções do Governo do Estado de São Paulo </w:t>
      </w:r>
      <w:hyperlink r:id="rId9" w:history="1">
        <w:r w:rsidRPr="00DB73D1">
          <w:rPr>
            <w:rStyle w:val="Hyperlink"/>
            <w:rFonts w:ascii="Arial" w:hAnsi="Arial" w:cs="Arial"/>
            <w:sz w:val="26"/>
            <w:szCs w:val="26"/>
          </w:rPr>
          <w:t>http://www.aplicacao.sancoes.sp.gov.br/scc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f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040600.nsf/pesquisa_cpf-cnpj?OpenForm</w:t>
        </w:r>
      </w:hyperlink>
      <w:r w:rsidRPr="00DB73D1">
        <w:rPr>
          <w:rFonts w:ascii="Arial" w:hAnsi="Arial" w:cs="Arial"/>
          <w:sz w:val="26"/>
          <w:szCs w:val="26"/>
        </w:rPr>
        <w:t xml:space="preserve"> </w:t>
      </w:r>
    </w:p>
    <w:p w:rsidR="0000427D" w:rsidRDefault="0000427D" w:rsidP="0000427D">
      <w:pPr>
        <w:numPr>
          <w:ilvl w:val="0"/>
          <w:numId w:val="16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DB73D1">
        <w:rPr>
          <w:rFonts w:ascii="Arial" w:hAnsi="Arial" w:cs="Arial"/>
          <w:sz w:val="26"/>
          <w:szCs w:val="26"/>
        </w:rPr>
        <w:t>Cadin</w:t>
      </w:r>
      <w:proofErr w:type="spellEnd"/>
      <w:r w:rsidRPr="00DB73D1">
        <w:rPr>
          <w:rFonts w:ascii="Arial" w:hAnsi="Arial" w:cs="Arial"/>
          <w:sz w:val="26"/>
          <w:szCs w:val="26"/>
        </w:rPr>
        <w:t xml:space="preserve"> do Governo do Estado de São Paulo </w:t>
      </w:r>
      <w:hyperlink r:id="rId10" w:history="1">
        <w:r w:rsidRPr="00DB73D1">
          <w:rPr>
            <w:rStyle w:val="Hyperlink"/>
            <w:rFonts w:ascii="Arial" w:hAnsi="Arial" w:cs="Arial"/>
            <w:sz w:val="26"/>
            <w:szCs w:val="26"/>
          </w:rPr>
          <w:t>https://www.fazenda.sp.go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v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.br/cadin_estad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u</w:t>
        </w:r>
        <w:r w:rsidRPr="00DB73D1">
          <w:rPr>
            <w:rStyle w:val="Hyperlink"/>
            <w:rFonts w:ascii="Arial" w:hAnsi="Arial" w:cs="Arial"/>
            <w:sz w:val="26"/>
            <w:szCs w:val="26"/>
          </w:rPr>
          <w:t>al/pages/publ/cadin.aspx</w:t>
        </w:r>
      </w:hyperlink>
      <w:r w:rsidRPr="00DB73D1">
        <w:rPr>
          <w:rFonts w:ascii="Arial" w:hAnsi="Arial" w:cs="Arial"/>
          <w:sz w:val="26"/>
          <w:szCs w:val="26"/>
        </w:rPr>
        <w:t xml:space="preserve"> </w:t>
      </w:r>
    </w:p>
    <w:p w:rsidR="0000427D" w:rsidRPr="00DB73D1" w:rsidRDefault="0000427D" w:rsidP="00E33138">
      <w:pPr>
        <w:rPr>
          <w:rFonts w:ascii="Arial" w:hAnsi="Arial" w:cs="Arial"/>
        </w:rPr>
      </w:pPr>
    </w:p>
    <w:p w:rsidR="00C90104" w:rsidRPr="00DB73D1" w:rsidRDefault="00C90104">
      <w:pPr>
        <w:jc w:val="both"/>
        <w:rPr>
          <w:rFonts w:ascii="Arial" w:hAnsi="Arial" w:cs="Arial"/>
          <w:sz w:val="24"/>
        </w:rPr>
      </w:pPr>
    </w:p>
    <w:sectPr w:rsidR="00C90104" w:rsidRPr="00DB73D1" w:rsidSect="0000427D">
      <w:headerReference w:type="default" r:id="rId11"/>
      <w:pgSz w:w="12240" w:h="15840"/>
      <w:pgMar w:top="2552" w:right="1041" w:bottom="0" w:left="1701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26" w:rsidRDefault="00060726">
      <w:r>
        <w:separator/>
      </w:r>
    </w:p>
  </w:endnote>
  <w:endnote w:type="continuationSeparator" w:id="0">
    <w:p w:rsidR="00060726" w:rsidRDefault="000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26" w:rsidRDefault="00060726">
      <w:r>
        <w:separator/>
      </w:r>
    </w:p>
  </w:footnote>
  <w:footnote w:type="continuationSeparator" w:id="0">
    <w:p w:rsidR="00060726" w:rsidRDefault="000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95" w:rsidRPr="00104551" w:rsidRDefault="00830B95">
    <w:pPr>
      <w:pStyle w:val="Ttulo4"/>
      <w:jc w:val="center"/>
      <w:rPr>
        <w:rFonts w:ascii="Tahoma" w:hAnsi="Tahoma"/>
        <w:b/>
        <w:sz w:val="20"/>
      </w:rPr>
    </w:pPr>
    <w:r w:rsidRPr="00104551">
      <w:rPr>
        <w:rFonts w:ascii="Tahoma" w:hAnsi="Tahoma"/>
        <w:b/>
        <w:sz w:val="20"/>
      </w:rPr>
      <w:t>Universidade de São Paulo</w:t>
    </w:r>
  </w:p>
  <w:p w:rsidR="00830B95" w:rsidRPr="00104551" w:rsidRDefault="0000427D">
    <w:pPr>
      <w:pStyle w:val="Ttulo6"/>
      <w:rPr>
        <w:rFonts w:ascii="Tahoma" w:hAnsi="Tahoma"/>
        <w:sz w:val="20"/>
      </w:rPr>
    </w:pPr>
    <w:r>
      <w:rPr>
        <w:rFonts w:ascii="Tahoma" w:hAnsi="Tahoma"/>
        <w:b w:val="0"/>
        <w:noProof/>
        <w:sz w:val="2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-638810</wp:posOffset>
          </wp:positionH>
          <wp:positionV relativeFrom="paragraph">
            <wp:posOffset>46355</wp:posOffset>
          </wp:positionV>
          <wp:extent cx="875030" cy="1004570"/>
          <wp:effectExtent l="19050" t="0" r="127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B95" w:rsidRPr="00104551">
      <w:rPr>
        <w:rFonts w:ascii="Tahoma" w:hAnsi="Tahoma"/>
        <w:sz w:val="20"/>
      </w:rPr>
      <w:t>Faculdade de Ciências Farmacêuticas de Ribeirão Preto</w:t>
    </w:r>
  </w:p>
  <w:p w:rsidR="00830B95" w:rsidRPr="00104551" w:rsidRDefault="00830B95">
    <w:pPr>
      <w:pStyle w:val="Ttulo7"/>
      <w:rPr>
        <w:rFonts w:ascii="Tahoma" w:hAnsi="Tahoma"/>
        <w:sz w:val="20"/>
      </w:rPr>
    </w:pPr>
    <w:r w:rsidRPr="00104551">
      <w:rPr>
        <w:rFonts w:ascii="Tahoma" w:hAnsi="Tahoma"/>
        <w:sz w:val="20"/>
      </w:rPr>
      <w:t xml:space="preserve">SEÇÃO DE MATERIAIS </w:t>
    </w:r>
  </w:p>
  <w:p w:rsidR="00830B95" w:rsidRPr="00104551" w:rsidRDefault="00830B95">
    <w:pPr>
      <w:tabs>
        <w:tab w:val="left" w:pos="6521"/>
        <w:tab w:val="left" w:pos="7513"/>
      </w:tabs>
      <w:jc w:val="center"/>
      <w:rPr>
        <w:rFonts w:ascii="Tahoma" w:hAnsi="Tahoma"/>
        <w:b/>
      </w:rPr>
    </w:pPr>
  </w:p>
  <w:p w:rsidR="00830B95" w:rsidRPr="00104551" w:rsidRDefault="00830B95">
    <w:pPr>
      <w:tabs>
        <w:tab w:val="left" w:pos="6521"/>
        <w:tab w:val="left" w:pos="7513"/>
      </w:tabs>
      <w:jc w:val="center"/>
      <w:rPr>
        <w:rFonts w:ascii="Tahoma" w:hAnsi="Tahoma"/>
        <w:b/>
      </w:rPr>
    </w:pPr>
    <w:r w:rsidRPr="00104551">
      <w:rPr>
        <w:rFonts w:ascii="Tahoma" w:hAnsi="Tahoma"/>
        <w:b/>
      </w:rPr>
      <w:t>Avenida do Café, s/n</w:t>
    </w:r>
    <w:r w:rsidRPr="00104551">
      <w:rPr>
        <w:rFonts w:ascii="Tahoma" w:hAnsi="Tahoma"/>
        <w:b/>
        <w:vertAlign w:val="superscript"/>
      </w:rPr>
      <w:t>o</w:t>
    </w:r>
    <w:r w:rsidRPr="00104551">
      <w:rPr>
        <w:rFonts w:ascii="Tahoma" w:hAnsi="Tahoma"/>
        <w:b/>
      </w:rPr>
      <w:t xml:space="preserve"> – Campus da USP – Bairro: Vila Monte </w:t>
    </w:r>
    <w:proofErr w:type="gramStart"/>
    <w:r w:rsidRPr="00104551">
      <w:rPr>
        <w:rFonts w:ascii="Tahoma" w:hAnsi="Tahoma"/>
        <w:b/>
      </w:rPr>
      <w:t>Alegre</w:t>
    </w:r>
    <w:proofErr w:type="gramEnd"/>
  </w:p>
  <w:p w:rsidR="00830B95" w:rsidRPr="00104551" w:rsidRDefault="00830B95">
    <w:pPr>
      <w:tabs>
        <w:tab w:val="left" w:pos="6521"/>
        <w:tab w:val="left" w:pos="7513"/>
      </w:tabs>
      <w:jc w:val="center"/>
      <w:rPr>
        <w:rFonts w:ascii="Tahoma" w:hAnsi="Tahoma"/>
        <w:b/>
      </w:rPr>
    </w:pPr>
    <w:r>
      <w:rPr>
        <w:rFonts w:ascii="Tahoma" w:hAnsi="Tahoma"/>
        <w:b/>
      </w:rPr>
      <w:t>Fones: (16) 3315.4218 - 3315.4264 – 3315.4310 – 3315</w:t>
    </w:r>
    <w:r w:rsidRPr="00104551">
      <w:rPr>
        <w:rFonts w:ascii="Tahoma" w:hAnsi="Tahoma"/>
        <w:b/>
      </w:rPr>
      <w:t>.4206</w:t>
    </w:r>
    <w:r>
      <w:rPr>
        <w:rFonts w:ascii="Tahoma" w:hAnsi="Tahoma"/>
        <w:b/>
      </w:rPr>
      <w:t xml:space="preserve"> – 3315.0269</w:t>
    </w:r>
  </w:p>
  <w:p w:rsidR="00830B95" w:rsidRPr="00104551" w:rsidRDefault="00830B95">
    <w:pPr>
      <w:tabs>
        <w:tab w:val="left" w:pos="6521"/>
        <w:tab w:val="left" w:pos="7513"/>
      </w:tabs>
      <w:jc w:val="center"/>
      <w:rPr>
        <w:rFonts w:ascii="Tahoma" w:hAnsi="Tahoma"/>
        <w:b/>
      </w:rPr>
    </w:pPr>
    <w:proofErr w:type="gramStart"/>
    <w:r>
      <w:rPr>
        <w:rFonts w:ascii="Tahoma" w:hAnsi="Tahoma"/>
        <w:b/>
      </w:rPr>
      <w:t>Fax :</w:t>
    </w:r>
    <w:proofErr w:type="gramEnd"/>
    <w:r>
      <w:rPr>
        <w:rFonts w:ascii="Tahoma" w:hAnsi="Tahoma"/>
        <w:b/>
      </w:rPr>
      <w:t xml:space="preserve">  (16) 3315</w:t>
    </w:r>
    <w:r w:rsidRPr="00104551">
      <w:rPr>
        <w:rFonts w:ascii="Tahoma" w:hAnsi="Tahoma"/>
        <w:b/>
      </w:rPr>
      <w:t>.</w:t>
    </w:r>
    <w:r>
      <w:rPr>
        <w:rFonts w:ascii="Tahoma" w:hAnsi="Tahoma"/>
        <w:b/>
      </w:rPr>
      <w:t>9099</w:t>
    </w:r>
    <w:r w:rsidRPr="00104551">
      <w:rPr>
        <w:rFonts w:ascii="Tahoma" w:hAnsi="Tahoma"/>
        <w:b/>
      </w:rPr>
      <w:t xml:space="preserve"> </w:t>
    </w:r>
  </w:p>
  <w:p w:rsidR="00830B95" w:rsidRPr="00104551" w:rsidRDefault="00830B95">
    <w:pPr>
      <w:tabs>
        <w:tab w:val="left" w:pos="6521"/>
        <w:tab w:val="left" w:pos="7513"/>
      </w:tabs>
      <w:jc w:val="center"/>
      <w:rPr>
        <w:rFonts w:ascii="Tahoma" w:hAnsi="Tahoma"/>
        <w:b/>
      </w:rPr>
    </w:pPr>
    <w:r w:rsidRPr="00104551">
      <w:rPr>
        <w:rFonts w:ascii="Tahoma" w:hAnsi="Tahoma"/>
        <w:b/>
      </w:rPr>
      <w:t>CEP 14.040-903 – Ribeirão Preto - SP</w:t>
    </w:r>
  </w:p>
  <w:p w:rsidR="00830B95" w:rsidRPr="00104551" w:rsidRDefault="00830B95">
    <w:pPr>
      <w:jc w:val="center"/>
    </w:pPr>
    <w:r>
      <w:rPr>
        <w:rFonts w:ascii="Tahoma" w:hAnsi="Tahoma"/>
        <w:b/>
      </w:rPr>
      <w:t>End.</w:t>
    </w:r>
    <w:r w:rsidRPr="00104551">
      <w:rPr>
        <w:rFonts w:ascii="Tahoma" w:hAnsi="Tahoma"/>
        <w:b/>
      </w:rPr>
      <w:t xml:space="preserve"> eletrônico:  </w:t>
    </w:r>
    <w:hyperlink r:id="rId2" w:history="1">
      <w:r w:rsidRPr="00104551">
        <w:rPr>
          <w:rStyle w:val="Hyperlink"/>
          <w:rFonts w:ascii="Tahoma" w:hAnsi="Tahoma"/>
          <w:b/>
          <w:color w:val="000000"/>
          <w:u w:val="none"/>
        </w:rPr>
        <w:t>compras@fcfrp.usp.br</w:t>
      </w:r>
    </w:hyperlink>
    <w:r w:rsidRPr="00104551">
      <w:rPr>
        <w:rFonts w:ascii="Tahoma" w:hAnsi="Tahoma"/>
        <w:b/>
      </w:rPr>
      <w:t xml:space="preserve"> – sítio: www.fcfrp.usp.br</w:t>
    </w:r>
    <w:r>
      <w:rPr>
        <w:rFonts w:ascii="Tahoma" w:hAnsi="Tahoma"/>
        <w:b/>
      </w:rPr>
      <w:t>/secao-de-materiais</w:t>
    </w:r>
  </w:p>
  <w:p w:rsidR="00830B95" w:rsidRDefault="00830B95">
    <w:pPr>
      <w:jc w:val="center"/>
      <w:rPr>
        <w:rFonts w:ascii="Arial Rounded MT Bold" w:hAnsi="Arial Rounded MT Bold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B6A"/>
    <w:multiLevelType w:val="hybridMultilevel"/>
    <w:tmpl w:val="38069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06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053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75F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6545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5870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4A3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844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D57EA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BF06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BF04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E416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873E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9931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C923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9641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4025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DB1B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6"/>
  </w:num>
  <w:num w:numId="11">
    <w:abstractNumId w:val="2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3BE2"/>
    <w:rsid w:val="0000427D"/>
    <w:rsid w:val="00060726"/>
    <w:rsid w:val="00072DBE"/>
    <w:rsid w:val="000939B6"/>
    <w:rsid w:val="00104551"/>
    <w:rsid w:val="001F35A7"/>
    <w:rsid w:val="00244C21"/>
    <w:rsid w:val="002678A1"/>
    <w:rsid w:val="002A6C2B"/>
    <w:rsid w:val="00331B28"/>
    <w:rsid w:val="003943D2"/>
    <w:rsid w:val="004917BE"/>
    <w:rsid w:val="00582C3A"/>
    <w:rsid w:val="00764F57"/>
    <w:rsid w:val="00830B95"/>
    <w:rsid w:val="0086117E"/>
    <w:rsid w:val="008C3BE2"/>
    <w:rsid w:val="009816E7"/>
    <w:rsid w:val="009C1092"/>
    <w:rsid w:val="009F3DD3"/>
    <w:rsid w:val="00A0586C"/>
    <w:rsid w:val="00A06048"/>
    <w:rsid w:val="00A21F5B"/>
    <w:rsid w:val="00A343F1"/>
    <w:rsid w:val="00AB1FAF"/>
    <w:rsid w:val="00B46D02"/>
    <w:rsid w:val="00BB1059"/>
    <w:rsid w:val="00BE3C66"/>
    <w:rsid w:val="00C207A6"/>
    <w:rsid w:val="00C62A53"/>
    <w:rsid w:val="00C74AA9"/>
    <w:rsid w:val="00C90104"/>
    <w:rsid w:val="00DB73D1"/>
    <w:rsid w:val="00DF4AC0"/>
    <w:rsid w:val="00E33138"/>
    <w:rsid w:val="00E71743"/>
    <w:rsid w:val="00F61992"/>
    <w:rsid w:val="00F73066"/>
    <w:rsid w:val="00F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tabs>
        <w:tab w:val="left" w:pos="6521"/>
        <w:tab w:val="left" w:pos="7513"/>
      </w:tabs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0427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ind w:right="-291"/>
      <w:jc w:val="both"/>
    </w:pPr>
    <w:rPr>
      <w:sz w:val="28"/>
    </w:rPr>
  </w:style>
  <w:style w:type="paragraph" w:styleId="Recuodecorpodetexto">
    <w:name w:val="Body Text Inden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center"/>
    </w:pPr>
    <w:rPr>
      <w:b/>
      <w:sz w:val="36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character" w:styleId="HiperlinkVisitado">
    <w:name w:val="FollowedHyperlink"/>
    <w:basedOn w:val="Fontepargpadro"/>
    <w:rsid w:val="00582C3A"/>
    <w:rPr>
      <w:color w:val="800080"/>
      <w:u w:val="single"/>
    </w:rPr>
  </w:style>
  <w:style w:type="character" w:customStyle="1" w:styleId="Ttulo8Char">
    <w:name w:val="Título 8 Char"/>
    <w:basedOn w:val="Fontepargpadro"/>
    <w:link w:val="Ttulo8"/>
    <w:semiHidden/>
    <w:rsid w:val="0000427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Legenda">
    <w:name w:val="caption"/>
    <w:basedOn w:val="Normal"/>
    <w:next w:val="Normal"/>
    <w:qFormat/>
    <w:rsid w:val="00004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ahoma" w:hAnsi="Tahoma"/>
      <w:b/>
      <w:sz w:val="18"/>
      <w:lang w:val="pt-PT"/>
    </w:rPr>
  </w:style>
  <w:style w:type="paragraph" w:customStyle="1" w:styleId="415">
    <w:name w:val="415."/>
    <w:basedOn w:val="Normal"/>
    <w:rsid w:val="0000427D"/>
    <w:pPr>
      <w:jc w:val="right"/>
    </w:pPr>
    <w:rPr>
      <w:rFonts w:ascii="Tahoma" w:hAnsi="Tahoma"/>
      <w:sz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SPO/certidao/CndconjuntaInter/InformaNICertidao.asp?Tip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fge.caixa.gov.br/Cidadao/Crf/FgeCfSCriteriosPesquis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zenda.sp.gov.br/cadin_estadual/pages/publ/cad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licacao.sancoes.sp.gov.br/sccf040600.nsf/pesquisa_cpf-cnpj?Open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sanchez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MTIA</Company>
  <LinksUpToDate>false</LinksUpToDate>
  <CharactersWithSpaces>3655</CharactersWithSpaces>
  <SharedDoc>false</SharedDoc>
  <HLinks>
    <vt:vector size="30" baseType="variant"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https://www.fazenda.sp.gov.br/cadin_estadual/pages/publ/cadin.aspx</vt:lpwstr>
      </vt:variant>
      <vt:variant>
        <vt:lpwstr/>
      </vt:variant>
      <vt:variant>
        <vt:i4>6094880</vt:i4>
      </vt:variant>
      <vt:variant>
        <vt:i4>6</vt:i4>
      </vt:variant>
      <vt:variant>
        <vt:i4>0</vt:i4>
      </vt:variant>
      <vt:variant>
        <vt:i4>5</vt:i4>
      </vt:variant>
      <vt:variant>
        <vt:lpwstr>http://www.aplicacao.sancoes.sp.gov.br/sccf040600.nsf/pesquisa_cpf-cnpj?OpenForm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  <vt:variant>
        <vt:i4>7864360</vt:i4>
      </vt:variant>
      <vt:variant>
        <vt:i4>0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mailto:jsanchez@fcfrp.usp.br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MTIA</dc:creator>
  <cp:lastModifiedBy>sgj</cp:lastModifiedBy>
  <cp:revision>2</cp:revision>
  <cp:lastPrinted>2010-04-29T19:00:00Z</cp:lastPrinted>
  <dcterms:created xsi:type="dcterms:W3CDTF">2015-09-17T13:34:00Z</dcterms:created>
  <dcterms:modified xsi:type="dcterms:W3CDTF">2015-09-17T13:34:00Z</dcterms:modified>
</cp:coreProperties>
</file>