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3CE" w:rsidRDefault="00A67512" w:rsidP="00C72BE9">
      <w:pPr>
        <w:rPr>
          <w:rFonts w:ascii="Times" w:hAnsi="Times" w:cs="Arial"/>
          <w:color w:val="0000FF"/>
        </w:rPr>
      </w:pPr>
      <w:r w:rsidRPr="00A67512">
        <w:rPr>
          <w:rFonts w:ascii="Times" w:hAnsi="Times" w:cs="Arial"/>
          <w:color w:val="0000FF"/>
        </w:rPr>
        <w:t>Indicar formato da apresentação:</w:t>
      </w:r>
      <w:r w:rsidR="00C72BE9">
        <w:rPr>
          <w:rFonts w:ascii="Times" w:hAnsi="Times" w:cs="Arial"/>
          <w:color w:val="0000FF"/>
        </w:rPr>
        <w:t xml:space="preserve">   </w:t>
      </w:r>
      <w:r w:rsidRPr="00A67512">
        <w:rPr>
          <w:rFonts w:ascii="Times" w:hAnsi="Times" w:cs="Arial"/>
          <w:color w:val="0000FF"/>
        </w:rPr>
        <w:t xml:space="preserve"> pôster </w:t>
      </w:r>
      <w:proofErr w:type="gramStart"/>
      <w:r w:rsidR="00426D5B">
        <w:rPr>
          <w:rFonts w:ascii="Times" w:hAnsi="Times" w:cs="Arial"/>
          <w:color w:val="0000FF"/>
        </w:rPr>
        <w:t xml:space="preserve">(  </w:t>
      </w:r>
      <w:proofErr w:type="gramEnd"/>
      <w:r w:rsidR="00426D5B">
        <w:rPr>
          <w:rFonts w:ascii="Times" w:hAnsi="Times" w:cs="Arial"/>
          <w:color w:val="0000FF"/>
        </w:rPr>
        <w:t xml:space="preserve">  )</w:t>
      </w:r>
      <w:r w:rsidR="00C72BE9">
        <w:rPr>
          <w:rFonts w:ascii="Times" w:hAnsi="Times" w:cs="Arial"/>
          <w:color w:val="0000FF"/>
        </w:rPr>
        <w:tab/>
      </w:r>
      <w:r w:rsidR="00C72BE9">
        <w:rPr>
          <w:rFonts w:ascii="Times" w:hAnsi="Times" w:cs="Arial"/>
          <w:color w:val="0000FF"/>
        </w:rPr>
        <w:tab/>
      </w:r>
      <w:r w:rsidR="00C72BE9">
        <w:rPr>
          <w:rFonts w:ascii="Times" w:hAnsi="Times" w:cs="Arial"/>
          <w:color w:val="0000FF"/>
        </w:rPr>
        <w:tab/>
      </w:r>
      <w:r w:rsidR="00C72BE9">
        <w:rPr>
          <w:rFonts w:ascii="Times" w:hAnsi="Times" w:cs="Arial"/>
          <w:color w:val="0000FF"/>
        </w:rPr>
        <w:tab/>
      </w:r>
      <w:r w:rsidR="00C72BE9">
        <w:rPr>
          <w:rFonts w:ascii="Times" w:hAnsi="Times" w:cs="Arial"/>
          <w:color w:val="0000FF"/>
        </w:rPr>
        <w:tab/>
      </w:r>
      <w:r w:rsidR="00C72BE9">
        <w:rPr>
          <w:rFonts w:ascii="Times" w:hAnsi="Times" w:cs="Arial"/>
          <w:color w:val="0000FF"/>
        </w:rPr>
        <w:tab/>
      </w:r>
      <w:r w:rsidR="00C72BE9">
        <w:rPr>
          <w:rFonts w:ascii="Times" w:hAnsi="Times" w:cs="Arial"/>
          <w:color w:val="0000FF"/>
        </w:rPr>
        <w:tab/>
      </w:r>
      <w:r w:rsidR="00C72BE9">
        <w:rPr>
          <w:rFonts w:ascii="Times" w:hAnsi="Times" w:cs="Arial"/>
          <w:color w:val="0000FF"/>
        </w:rPr>
        <w:tab/>
      </w:r>
      <w:r w:rsidR="00C72BE9">
        <w:rPr>
          <w:rFonts w:ascii="Times" w:hAnsi="Times" w:cs="Arial"/>
          <w:color w:val="0000FF"/>
        </w:rPr>
        <w:tab/>
      </w:r>
      <w:r w:rsidR="00C72BE9">
        <w:rPr>
          <w:rFonts w:ascii="Times" w:hAnsi="Times" w:cs="Arial"/>
          <w:color w:val="0000FF"/>
        </w:rPr>
        <w:tab/>
        <w:t xml:space="preserve">        </w:t>
      </w:r>
      <w:r w:rsidRPr="00A67512">
        <w:rPr>
          <w:rFonts w:ascii="Times" w:hAnsi="Times" w:cs="Arial"/>
          <w:color w:val="0000FF"/>
        </w:rPr>
        <w:t xml:space="preserve"> oral</w:t>
      </w:r>
      <w:r w:rsidR="00426D5B">
        <w:rPr>
          <w:rFonts w:ascii="Times" w:hAnsi="Times" w:cs="Arial"/>
          <w:color w:val="0000FF"/>
        </w:rPr>
        <w:t xml:space="preserve"> </w:t>
      </w:r>
      <w:r w:rsidR="00C72BE9">
        <w:rPr>
          <w:rFonts w:ascii="Times" w:hAnsi="Times" w:cs="Arial"/>
          <w:color w:val="0000FF"/>
        </w:rPr>
        <w:t xml:space="preserve">   </w:t>
      </w:r>
      <w:r w:rsidR="008E7227">
        <w:rPr>
          <w:rFonts w:ascii="Times" w:hAnsi="Times" w:cs="Arial"/>
          <w:color w:val="0000FF"/>
        </w:rPr>
        <w:t>( x</w:t>
      </w:r>
      <w:r w:rsidR="00426D5B">
        <w:rPr>
          <w:rFonts w:ascii="Times" w:hAnsi="Times" w:cs="Arial"/>
          <w:color w:val="0000FF"/>
        </w:rPr>
        <w:t xml:space="preserve"> )</w:t>
      </w:r>
    </w:p>
    <w:p w:rsidR="00C1683D" w:rsidRPr="00A67512" w:rsidRDefault="00C1683D" w:rsidP="00C1683D">
      <w:pPr>
        <w:rPr>
          <w:rFonts w:ascii="Times" w:hAnsi="Times" w:cs="Arial"/>
          <w:color w:val="0000FF"/>
        </w:rPr>
      </w:pPr>
    </w:p>
    <w:p w:rsidR="00A67512" w:rsidRDefault="008E7227" w:rsidP="00A675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Acoplamento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oxidativo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arabinoxilanas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extraídas de bagaço de cana-de-açúcar </w:t>
      </w:r>
    </w:p>
    <w:p w:rsidR="00A67512" w:rsidRPr="009D087B" w:rsidRDefault="00A67512" w:rsidP="00A675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i/>
          <w:color w:val="212121"/>
        </w:rPr>
      </w:pPr>
    </w:p>
    <w:p w:rsidR="008E7227" w:rsidRPr="008E7227" w:rsidRDefault="008E7227" w:rsidP="00A675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i/>
          <w:color w:val="000000" w:themeColor="text1"/>
        </w:rPr>
      </w:pPr>
      <w:r w:rsidRPr="008E7227">
        <w:rPr>
          <w:rFonts w:ascii="Times New Roman" w:hAnsi="Times New Roman" w:cs="Times New Roman"/>
          <w:i/>
          <w:color w:val="000000" w:themeColor="text1"/>
          <w:u w:val="single"/>
        </w:rPr>
        <w:t>Ana Maria S. Camargos</w:t>
      </w:r>
      <w:r w:rsidRPr="007E16D7">
        <w:rPr>
          <w:rFonts w:ascii="Times New Roman" w:hAnsi="Times New Roman" w:cs="Times New Roman"/>
          <w:i/>
          <w:color w:val="000000" w:themeColor="text1"/>
          <w:vertAlign w:val="superscript"/>
        </w:rPr>
        <w:t>1</w:t>
      </w:r>
      <w:r w:rsidRPr="008E7227">
        <w:rPr>
          <w:rFonts w:ascii="Times New Roman" w:hAnsi="Times New Roman" w:cs="Times New Roman"/>
          <w:i/>
          <w:color w:val="000000" w:themeColor="text1"/>
        </w:rPr>
        <w:t>, Otto L. Heinz</w:t>
      </w:r>
      <w:r w:rsidRPr="007E16D7">
        <w:rPr>
          <w:rFonts w:ascii="Times New Roman" w:hAnsi="Times New Roman" w:cs="Times New Roman"/>
          <w:i/>
          <w:color w:val="000000" w:themeColor="text1"/>
          <w:vertAlign w:val="superscript"/>
        </w:rPr>
        <w:t>1</w:t>
      </w:r>
      <w:r w:rsidRPr="008E7227">
        <w:rPr>
          <w:rFonts w:ascii="Times New Roman" w:hAnsi="Times New Roman" w:cs="Times New Roman"/>
          <w:i/>
          <w:color w:val="000000" w:themeColor="text1"/>
        </w:rPr>
        <w:t>, Adriane M. F. Milagres</w:t>
      </w:r>
      <w:r w:rsidRPr="007E16D7">
        <w:rPr>
          <w:rFonts w:ascii="Times New Roman" w:hAnsi="Times New Roman" w:cs="Times New Roman"/>
          <w:i/>
          <w:color w:val="000000" w:themeColor="text1"/>
          <w:vertAlign w:val="superscript"/>
        </w:rPr>
        <w:t>1</w:t>
      </w:r>
      <w:r w:rsidRPr="008E7227">
        <w:rPr>
          <w:rFonts w:ascii="Times New Roman" w:hAnsi="Times New Roman" w:cs="Times New Roman"/>
          <w:i/>
          <w:color w:val="000000" w:themeColor="text1"/>
        </w:rPr>
        <w:t>, André L. Ferraz</w:t>
      </w:r>
      <w:r w:rsidRPr="007E16D7">
        <w:rPr>
          <w:rFonts w:ascii="Times New Roman" w:hAnsi="Times New Roman" w:cs="Times New Roman"/>
          <w:i/>
          <w:color w:val="000000" w:themeColor="text1"/>
          <w:vertAlign w:val="superscript"/>
        </w:rPr>
        <w:t>1</w:t>
      </w:r>
    </w:p>
    <w:p w:rsidR="00A67512" w:rsidRPr="007E16D7" w:rsidRDefault="00A67512" w:rsidP="00A675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i/>
          <w:color w:val="000000" w:themeColor="text1"/>
        </w:rPr>
      </w:pPr>
      <w:r w:rsidRPr="007E16D7">
        <w:rPr>
          <w:rFonts w:ascii="Times New Roman" w:hAnsi="Times New Roman" w:cs="Times New Roman"/>
          <w:i/>
          <w:color w:val="000000" w:themeColor="text1"/>
          <w:vertAlign w:val="superscript"/>
        </w:rPr>
        <w:t>1</w:t>
      </w:r>
      <w:r w:rsidR="00CB3A08">
        <w:rPr>
          <w:rFonts w:ascii="Times New Roman" w:hAnsi="Times New Roman" w:cs="Times New Roman"/>
          <w:i/>
          <w:color w:val="000000" w:themeColor="text1"/>
        </w:rPr>
        <w:t>Escola de Engenharia de Lorena</w:t>
      </w:r>
      <w:r w:rsidR="000A3A5A">
        <w:rPr>
          <w:rFonts w:ascii="Times New Roman" w:hAnsi="Times New Roman" w:cs="Times New Roman"/>
          <w:i/>
          <w:color w:val="000000" w:themeColor="text1"/>
        </w:rPr>
        <w:t xml:space="preserve">, </w:t>
      </w:r>
      <w:r w:rsidR="000A3A5A" w:rsidRPr="007E16D7">
        <w:rPr>
          <w:rFonts w:ascii="Times New Roman" w:hAnsi="Times New Roman" w:cs="Times New Roman"/>
          <w:i/>
          <w:color w:val="000000" w:themeColor="text1"/>
        </w:rPr>
        <w:t xml:space="preserve">Departamento de </w:t>
      </w:r>
      <w:r w:rsidR="000A3A5A">
        <w:rPr>
          <w:rFonts w:ascii="Times New Roman" w:hAnsi="Times New Roman" w:cs="Times New Roman"/>
          <w:i/>
          <w:color w:val="000000" w:themeColor="text1"/>
        </w:rPr>
        <w:t>Biotecnologia,</w:t>
      </w:r>
      <w:r w:rsidR="00CB3A08" w:rsidRPr="007E16D7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7E16D7">
        <w:rPr>
          <w:rFonts w:ascii="Times New Roman" w:hAnsi="Times New Roman" w:cs="Times New Roman"/>
          <w:i/>
          <w:color w:val="000000" w:themeColor="text1"/>
        </w:rPr>
        <w:t xml:space="preserve">Universidade </w:t>
      </w:r>
      <w:r w:rsidR="008E7227">
        <w:rPr>
          <w:rFonts w:ascii="Times New Roman" w:hAnsi="Times New Roman" w:cs="Times New Roman"/>
          <w:i/>
          <w:color w:val="000000" w:themeColor="text1"/>
        </w:rPr>
        <w:t>de São Paulo</w:t>
      </w:r>
      <w:r w:rsidRPr="007E16D7">
        <w:rPr>
          <w:rFonts w:ascii="Times New Roman" w:hAnsi="Times New Roman" w:cs="Times New Roman"/>
          <w:i/>
          <w:color w:val="000000" w:themeColor="text1"/>
        </w:rPr>
        <w:t xml:space="preserve">, </w:t>
      </w:r>
      <w:r w:rsidR="00CB3A08">
        <w:rPr>
          <w:rFonts w:ascii="Times New Roman" w:hAnsi="Times New Roman" w:cs="Times New Roman"/>
          <w:i/>
          <w:color w:val="000000" w:themeColor="text1"/>
        </w:rPr>
        <w:t>Lorena</w:t>
      </w:r>
      <w:r w:rsidRPr="007E16D7">
        <w:rPr>
          <w:rFonts w:ascii="Times New Roman" w:hAnsi="Times New Roman" w:cs="Times New Roman"/>
          <w:i/>
          <w:color w:val="000000" w:themeColor="text1"/>
        </w:rPr>
        <w:t xml:space="preserve">, </w:t>
      </w:r>
      <w:r w:rsidR="00257AD4" w:rsidRPr="007E16D7">
        <w:rPr>
          <w:rFonts w:ascii="Times New Roman" w:hAnsi="Times New Roman" w:cs="Times New Roman"/>
          <w:i/>
          <w:color w:val="000000" w:themeColor="text1"/>
        </w:rPr>
        <w:t xml:space="preserve">SP, </w:t>
      </w:r>
      <w:r w:rsidRPr="007E16D7">
        <w:rPr>
          <w:rFonts w:ascii="Times New Roman" w:hAnsi="Times New Roman" w:cs="Times New Roman"/>
          <w:i/>
          <w:color w:val="000000" w:themeColor="text1"/>
        </w:rPr>
        <w:t>Brasil</w:t>
      </w:r>
    </w:p>
    <w:p w:rsidR="00A67512" w:rsidRPr="007E16D7" w:rsidRDefault="00A67512" w:rsidP="00A67512">
      <w:pPr>
        <w:jc w:val="center"/>
        <w:rPr>
          <w:rFonts w:ascii="Times New Roman" w:hAnsi="Times New Roman" w:cs="Times New Roman"/>
          <w:i/>
          <w:color w:val="000000" w:themeColor="text1"/>
        </w:rPr>
      </w:pPr>
      <w:proofErr w:type="gramStart"/>
      <w:r w:rsidRPr="007E16D7">
        <w:rPr>
          <w:rFonts w:ascii="Times New Roman" w:hAnsi="Times New Roman" w:cs="Times New Roman"/>
          <w:i/>
          <w:color w:val="000000" w:themeColor="text1"/>
        </w:rPr>
        <w:t>e-mail</w:t>
      </w:r>
      <w:proofErr w:type="gramEnd"/>
      <w:r w:rsidRPr="007E16D7">
        <w:rPr>
          <w:rFonts w:ascii="Times New Roman" w:hAnsi="Times New Roman" w:cs="Times New Roman"/>
          <w:i/>
          <w:color w:val="000000" w:themeColor="text1"/>
        </w:rPr>
        <w:t xml:space="preserve">:  </w:t>
      </w:r>
      <w:r w:rsidR="008E7227">
        <w:rPr>
          <w:rFonts w:ascii="Times New Roman" w:hAnsi="Times New Roman" w:cs="Times New Roman"/>
          <w:i/>
          <w:color w:val="000000" w:themeColor="text1"/>
        </w:rPr>
        <w:t>anacamargos@usp.br</w:t>
      </w:r>
    </w:p>
    <w:p w:rsidR="00A67512" w:rsidRPr="006645BC" w:rsidRDefault="00A67512" w:rsidP="00A67512">
      <w:pPr>
        <w:jc w:val="both"/>
        <w:rPr>
          <w:rFonts w:ascii="Times New Roman" w:hAnsi="Times New Roman" w:cs="Times New Roman"/>
          <w:b/>
        </w:rPr>
      </w:pPr>
    </w:p>
    <w:p w:rsidR="00A67512" w:rsidRDefault="00A67512" w:rsidP="00A67512">
      <w:pPr>
        <w:jc w:val="both"/>
        <w:rPr>
          <w:rFonts w:ascii="Times New Roman" w:hAnsi="Times New Roman" w:cs="Times New Roman"/>
          <w:b/>
        </w:rPr>
      </w:pPr>
    </w:p>
    <w:p w:rsidR="00A67512" w:rsidRDefault="00A67512" w:rsidP="00A6751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Resumo </w:t>
      </w:r>
    </w:p>
    <w:p w:rsidR="008E7227" w:rsidRPr="008E7227" w:rsidRDefault="008E7227" w:rsidP="008E7227">
      <w:pPr>
        <w:jc w:val="both"/>
        <w:rPr>
          <w:rFonts w:ascii="Times New Roman" w:hAnsi="Times New Roman" w:cs="Times New Roman"/>
          <w:b/>
        </w:rPr>
      </w:pPr>
    </w:p>
    <w:p w:rsidR="008E7227" w:rsidRDefault="008E7227" w:rsidP="008E72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contexto das</w:t>
      </w:r>
      <w:r w:rsidRPr="008E7227">
        <w:rPr>
          <w:rFonts w:ascii="Times New Roman" w:hAnsi="Times New Roman" w:cs="Times New Roman"/>
        </w:rPr>
        <w:t xml:space="preserve"> </w:t>
      </w:r>
      <w:proofErr w:type="spellStart"/>
      <w:r w:rsidRPr="008E7227">
        <w:rPr>
          <w:rFonts w:ascii="Times New Roman" w:hAnsi="Times New Roman" w:cs="Times New Roman"/>
        </w:rPr>
        <w:t>biorrefinarias</w:t>
      </w:r>
      <w:proofErr w:type="spellEnd"/>
      <w:r w:rsidRPr="008E7227">
        <w:rPr>
          <w:rFonts w:ascii="Times New Roman" w:hAnsi="Times New Roman" w:cs="Times New Roman"/>
        </w:rPr>
        <w:t xml:space="preserve">, a </w:t>
      </w:r>
      <w:proofErr w:type="spellStart"/>
      <w:r w:rsidRPr="008E7227">
        <w:rPr>
          <w:rFonts w:ascii="Times New Roman" w:hAnsi="Times New Roman" w:cs="Times New Roman"/>
        </w:rPr>
        <w:t>hemicelulose</w:t>
      </w:r>
      <w:proofErr w:type="spellEnd"/>
      <w:r w:rsidRPr="008E72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advinda de materiais </w:t>
      </w:r>
      <w:proofErr w:type="spellStart"/>
      <w:r>
        <w:rPr>
          <w:rFonts w:ascii="Times New Roman" w:hAnsi="Times New Roman" w:cs="Times New Roman"/>
        </w:rPr>
        <w:t>ligno</w:t>
      </w:r>
      <w:r w:rsidRPr="008E7227">
        <w:rPr>
          <w:rFonts w:ascii="Times New Roman" w:hAnsi="Times New Roman" w:cs="Times New Roman"/>
        </w:rPr>
        <w:t>celulósicos</w:t>
      </w:r>
      <w:proofErr w:type="spellEnd"/>
      <w:r w:rsidRPr="008E72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apresenta</w:t>
      </w:r>
      <w:r w:rsidRPr="008E7227">
        <w:rPr>
          <w:rFonts w:ascii="Times New Roman" w:hAnsi="Times New Roman" w:cs="Times New Roman"/>
        </w:rPr>
        <w:t xml:space="preserve"> grande potencial </w:t>
      </w:r>
      <w:r w:rsidR="005B0720">
        <w:rPr>
          <w:rFonts w:ascii="Times New Roman" w:hAnsi="Times New Roman" w:cs="Times New Roman"/>
        </w:rPr>
        <w:t>para aplicações biotecnológicas</w:t>
      </w:r>
      <w:r w:rsidR="00323AFE">
        <w:rPr>
          <w:rFonts w:ascii="Times New Roman" w:hAnsi="Times New Roman" w:cs="Times New Roman"/>
        </w:rPr>
        <w:t>,</w:t>
      </w:r>
      <w:r w:rsidR="005B0720">
        <w:rPr>
          <w:rFonts w:ascii="Times New Roman" w:hAnsi="Times New Roman" w:cs="Times New Roman"/>
        </w:rPr>
        <w:t xml:space="preserve"> sendo</w:t>
      </w:r>
      <w:r>
        <w:rPr>
          <w:rFonts w:ascii="Times New Roman" w:hAnsi="Times New Roman" w:cs="Times New Roman"/>
        </w:rPr>
        <w:t xml:space="preserve"> a</w:t>
      </w:r>
      <w:r w:rsidRPr="008E7227">
        <w:rPr>
          <w:rFonts w:ascii="Times New Roman" w:hAnsi="Times New Roman" w:cs="Times New Roman"/>
        </w:rPr>
        <w:t xml:space="preserve"> </w:t>
      </w:r>
      <w:proofErr w:type="spellStart"/>
      <w:r w:rsidRPr="008E7227">
        <w:rPr>
          <w:rFonts w:ascii="Times New Roman" w:hAnsi="Times New Roman" w:cs="Times New Roman"/>
        </w:rPr>
        <w:t>arabinoxilan</w:t>
      </w:r>
      <w:r>
        <w:rPr>
          <w:rFonts w:ascii="Times New Roman" w:hAnsi="Times New Roman" w:cs="Times New Roman"/>
        </w:rPr>
        <w:t>a</w:t>
      </w:r>
      <w:proofErr w:type="spellEnd"/>
      <w:r w:rsidRPr="008E7227">
        <w:rPr>
          <w:rFonts w:ascii="Times New Roman" w:hAnsi="Times New Roman" w:cs="Times New Roman"/>
        </w:rPr>
        <w:t xml:space="preserve"> o principal componente</w:t>
      </w:r>
      <w:r w:rsidR="005B0720">
        <w:rPr>
          <w:rFonts w:ascii="Times New Roman" w:hAnsi="Times New Roman" w:cs="Times New Roman"/>
        </w:rPr>
        <w:t xml:space="preserve"> hemicelulósico</w:t>
      </w:r>
      <w:r w:rsidRPr="008E7227">
        <w:rPr>
          <w:rFonts w:ascii="Times New Roman" w:hAnsi="Times New Roman" w:cs="Times New Roman"/>
        </w:rPr>
        <w:t xml:space="preserve"> das paredes celulares secundárias</w:t>
      </w:r>
      <w:r w:rsidR="005B0720">
        <w:rPr>
          <w:rFonts w:ascii="Times New Roman" w:hAnsi="Times New Roman" w:cs="Times New Roman"/>
        </w:rPr>
        <w:t xml:space="preserve"> de gramíneas, como a cana-de-açúcar</w:t>
      </w:r>
      <w:r w:rsidRPr="008E7227">
        <w:rPr>
          <w:rFonts w:ascii="Times New Roman" w:hAnsi="Times New Roman" w:cs="Times New Roman"/>
        </w:rPr>
        <w:t xml:space="preserve">. No </w:t>
      </w:r>
      <w:proofErr w:type="spellStart"/>
      <w:r w:rsidRPr="008E7227">
        <w:rPr>
          <w:rFonts w:ascii="Times New Roman" w:hAnsi="Times New Roman" w:cs="Times New Roman"/>
        </w:rPr>
        <w:t>pré</w:t>
      </w:r>
      <w:proofErr w:type="spellEnd"/>
      <w:r w:rsidRPr="008E7227">
        <w:rPr>
          <w:rFonts w:ascii="Times New Roman" w:hAnsi="Times New Roman" w:cs="Times New Roman"/>
        </w:rPr>
        <w:t xml:space="preserve">-tratamento </w:t>
      </w:r>
      <w:proofErr w:type="spellStart"/>
      <w:r w:rsidRPr="008E7227">
        <w:rPr>
          <w:rFonts w:ascii="Times New Roman" w:hAnsi="Times New Roman" w:cs="Times New Roman"/>
        </w:rPr>
        <w:t>quimiotermomecânico</w:t>
      </w:r>
      <w:proofErr w:type="spellEnd"/>
      <w:r w:rsidRPr="008E7227">
        <w:rPr>
          <w:rFonts w:ascii="Times New Roman" w:hAnsi="Times New Roman" w:cs="Times New Roman"/>
        </w:rPr>
        <w:t xml:space="preserve"> com sulfito alcalino, uma fração significativ</w:t>
      </w:r>
      <w:r w:rsidR="00323AFE">
        <w:rPr>
          <w:rFonts w:ascii="Times New Roman" w:hAnsi="Times New Roman" w:cs="Times New Roman"/>
        </w:rPr>
        <w:t xml:space="preserve">a dessa </w:t>
      </w:r>
      <w:proofErr w:type="spellStart"/>
      <w:r w:rsidR="00323AFE">
        <w:rPr>
          <w:rFonts w:ascii="Times New Roman" w:hAnsi="Times New Roman" w:cs="Times New Roman"/>
        </w:rPr>
        <w:t>hemicelulose</w:t>
      </w:r>
      <w:proofErr w:type="spellEnd"/>
      <w:r w:rsidR="00323AFE">
        <w:rPr>
          <w:rFonts w:ascii="Times New Roman" w:hAnsi="Times New Roman" w:cs="Times New Roman"/>
        </w:rPr>
        <w:t xml:space="preserve"> é retida nos materiais </w:t>
      </w:r>
      <w:proofErr w:type="spellStart"/>
      <w:r w:rsidR="00323AFE">
        <w:rPr>
          <w:rFonts w:ascii="Times New Roman" w:hAnsi="Times New Roman" w:cs="Times New Roman"/>
        </w:rPr>
        <w:t>pré-tratados</w:t>
      </w:r>
      <w:proofErr w:type="spellEnd"/>
      <w:r w:rsidR="00323AFE">
        <w:rPr>
          <w:rFonts w:ascii="Times New Roman" w:hAnsi="Times New Roman" w:cs="Times New Roman"/>
        </w:rPr>
        <w:t xml:space="preserve"> e sua extração </w:t>
      </w:r>
      <w:r w:rsidR="002B187E" w:rsidRPr="003C2A33">
        <w:rPr>
          <w:rFonts w:ascii="Times New Roman" w:hAnsi="Times New Roman" w:cs="Times New Roman"/>
        </w:rPr>
        <w:t xml:space="preserve">enzimática </w:t>
      </w:r>
      <w:r w:rsidR="00323AFE">
        <w:rPr>
          <w:rFonts w:ascii="Times New Roman" w:hAnsi="Times New Roman" w:cs="Times New Roman"/>
        </w:rPr>
        <w:t>pode gerar</w:t>
      </w:r>
      <w:r>
        <w:rPr>
          <w:rFonts w:ascii="Times New Roman" w:hAnsi="Times New Roman" w:cs="Times New Roman"/>
        </w:rPr>
        <w:t xml:space="preserve"> frações de </w:t>
      </w:r>
      <w:proofErr w:type="spellStart"/>
      <w:r>
        <w:rPr>
          <w:rFonts w:ascii="Times New Roman" w:hAnsi="Times New Roman" w:cs="Times New Roman"/>
        </w:rPr>
        <w:t>xilana</w:t>
      </w:r>
      <w:r w:rsidRPr="008E7227">
        <w:rPr>
          <w:rFonts w:ascii="Times New Roman" w:hAnsi="Times New Roman" w:cs="Times New Roman"/>
        </w:rPr>
        <w:t>s</w:t>
      </w:r>
      <w:proofErr w:type="spellEnd"/>
      <w:r w:rsidRPr="008E7227">
        <w:rPr>
          <w:rFonts w:ascii="Times New Roman" w:hAnsi="Times New Roman" w:cs="Times New Roman"/>
        </w:rPr>
        <w:t xml:space="preserve"> de baixa massa molar com baixo teor de lignina. A </w:t>
      </w:r>
      <w:proofErr w:type="spellStart"/>
      <w:r w:rsidRPr="008E7227">
        <w:rPr>
          <w:rFonts w:ascii="Times New Roman" w:hAnsi="Times New Roman" w:cs="Times New Roman"/>
        </w:rPr>
        <w:t>reticulação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xilana</w:t>
      </w:r>
      <w:r w:rsidRPr="008E7227">
        <w:rPr>
          <w:rFonts w:ascii="Times New Roman" w:hAnsi="Times New Roman" w:cs="Times New Roman"/>
        </w:rPr>
        <w:t>s</w:t>
      </w:r>
      <w:proofErr w:type="spellEnd"/>
      <w:r w:rsidRPr="008E7227">
        <w:rPr>
          <w:rFonts w:ascii="Times New Roman" w:hAnsi="Times New Roman" w:cs="Times New Roman"/>
        </w:rPr>
        <w:t xml:space="preserve"> </w:t>
      </w:r>
      <w:r w:rsidR="00323AFE">
        <w:rPr>
          <w:rFonts w:ascii="Times New Roman" w:hAnsi="Times New Roman" w:cs="Times New Roman"/>
        </w:rPr>
        <w:t>com tais características,</w:t>
      </w:r>
      <w:r w:rsidRPr="008E7227">
        <w:rPr>
          <w:rFonts w:ascii="Times New Roman" w:hAnsi="Times New Roman" w:cs="Times New Roman"/>
        </w:rPr>
        <w:t xml:space="preserve"> através do acoplamento </w:t>
      </w:r>
      <w:proofErr w:type="spellStart"/>
      <w:r w:rsidRPr="008E7227">
        <w:rPr>
          <w:rFonts w:ascii="Times New Roman" w:hAnsi="Times New Roman" w:cs="Times New Roman"/>
        </w:rPr>
        <w:t>oxidativo</w:t>
      </w:r>
      <w:proofErr w:type="spellEnd"/>
      <w:r w:rsidRPr="008E7227">
        <w:rPr>
          <w:rFonts w:ascii="Times New Roman" w:hAnsi="Times New Roman" w:cs="Times New Roman"/>
        </w:rPr>
        <w:t xml:space="preserve"> de </w:t>
      </w:r>
      <w:proofErr w:type="spellStart"/>
      <w:r w:rsidRPr="008E7227">
        <w:rPr>
          <w:rFonts w:ascii="Times New Roman" w:hAnsi="Times New Roman" w:cs="Times New Roman"/>
        </w:rPr>
        <w:t>hidroxicinamatos</w:t>
      </w:r>
      <w:proofErr w:type="spellEnd"/>
      <w:r w:rsidR="00323AFE">
        <w:rPr>
          <w:rFonts w:ascii="Times New Roman" w:hAnsi="Times New Roman" w:cs="Times New Roman"/>
        </w:rPr>
        <w:t xml:space="preserve">, </w:t>
      </w:r>
      <w:r w:rsidRPr="008E7227">
        <w:rPr>
          <w:rFonts w:ascii="Times New Roman" w:hAnsi="Times New Roman" w:cs="Times New Roman"/>
        </w:rPr>
        <w:t>representa uma alternativa para promo</w:t>
      </w:r>
      <w:r w:rsidR="00323AFE">
        <w:rPr>
          <w:rFonts w:ascii="Times New Roman" w:hAnsi="Times New Roman" w:cs="Times New Roman"/>
        </w:rPr>
        <w:t>ver um aumento na massa molar da</w:t>
      </w:r>
      <w:r w:rsidRPr="008E7227">
        <w:rPr>
          <w:rFonts w:ascii="Times New Roman" w:hAnsi="Times New Roman" w:cs="Times New Roman"/>
        </w:rPr>
        <w:t xml:space="preserve"> </w:t>
      </w:r>
      <w:proofErr w:type="spellStart"/>
      <w:r w:rsidRPr="008E7227">
        <w:rPr>
          <w:rFonts w:ascii="Times New Roman" w:hAnsi="Times New Roman" w:cs="Times New Roman"/>
        </w:rPr>
        <w:t>xilana</w:t>
      </w:r>
      <w:proofErr w:type="spellEnd"/>
      <w:r>
        <w:rPr>
          <w:rFonts w:ascii="Times New Roman" w:hAnsi="Times New Roman" w:cs="Times New Roman"/>
        </w:rPr>
        <w:t>,</w:t>
      </w:r>
      <w:r w:rsidRPr="008E7227">
        <w:rPr>
          <w:rFonts w:ascii="Times New Roman" w:hAnsi="Times New Roman" w:cs="Times New Roman"/>
        </w:rPr>
        <w:t xml:space="preserve"> com </w:t>
      </w:r>
      <w:r>
        <w:rPr>
          <w:rFonts w:ascii="Times New Roman" w:hAnsi="Times New Roman" w:cs="Times New Roman"/>
        </w:rPr>
        <w:t xml:space="preserve">potenciais </w:t>
      </w:r>
      <w:r w:rsidRPr="008E7227">
        <w:rPr>
          <w:rFonts w:ascii="Times New Roman" w:hAnsi="Times New Roman" w:cs="Times New Roman"/>
        </w:rPr>
        <w:t xml:space="preserve">aplicações para os materiais </w:t>
      </w:r>
      <w:r w:rsidR="002B187E" w:rsidRPr="003C2A33">
        <w:rPr>
          <w:rFonts w:ascii="Times New Roman" w:hAnsi="Times New Roman" w:cs="Times New Roman"/>
        </w:rPr>
        <w:t>reticulados</w:t>
      </w:r>
      <w:r w:rsidRPr="008E7227">
        <w:rPr>
          <w:rFonts w:ascii="Times New Roman" w:hAnsi="Times New Roman" w:cs="Times New Roman"/>
        </w:rPr>
        <w:t xml:space="preserve"> </w:t>
      </w:r>
      <w:r w:rsidR="0090202F">
        <w:rPr>
          <w:rFonts w:ascii="Times New Roman" w:hAnsi="Times New Roman" w:cs="Times New Roman"/>
        </w:rPr>
        <w:t>resultantes</w:t>
      </w:r>
      <w:r w:rsidRPr="008E7227">
        <w:rPr>
          <w:rFonts w:ascii="Times New Roman" w:hAnsi="Times New Roman" w:cs="Times New Roman"/>
        </w:rPr>
        <w:t xml:space="preserve">. No presente estudo, o objetivo principal foi avaliar </w:t>
      </w:r>
      <w:r w:rsidR="002B187E" w:rsidRPr="003C2A33">
        <w:rPr>
          <w:rFonts w:ascii="Times New Roman" w:hAnsi="Times New Roman" w:cs="Times New Roman"/>
        </w:rPr>
        <w:t xml:space="preserve">a </w:t>
      </w:r>
      <w:proofErr w:type="spellStart"/>
      <w:r w:rsidR="002B187E" w:rsidRPr="003C2A33">
        <w:rPr>
          <w:rFonts w:ascii="Times New Roman" w:hAnsi="Times New Roman" w:cs="Times New Roman"/>
        </w:rPr>
        <w:t>reticulação</w:t>
      </w:r>
      <w:proofErr w:type="spellEnd"/>
      <w:r w:rsidR="002B187E" w:rsidRPr="003C2A33">
        <w:rPr>
          <w:rFonts w:ascii="Times New Roman" w:hAnsi="Times New Roman" w:cs="Times New Roman"/>
        </w:rPr>
        <w:t xml:space="preserve"> </w:t>
      </w:r>
      <w:r w:rsidR="00B26A08" w:rsidRPr="003C2A33">
        <w:rPr>
          <w:rFonts w:ascii="Times New Roman" w:hAnsi="Times New Roman" w:cs="Times New Roman"/>
        </w:rPr>
        <w:t xml:space="preserve">de </w:t>
      </w:r>
      <w:proofErr w:type="spellStart"/>
      <w:r w:rsidR="00B26A08" w:rsidRPr="003C2A33">
        <w:rPr>
          <w:rFonts w:ascii="Times New Roman" w:hAnsi="Times New Roman" w:cs="Times New Roman"/>
        </w:rPr>
        <w:t>xilanas</w:t>
      </w:r>
      <w:proofErr w:type="spellEnd"/>
      <w:r w:rsidR="00B26A08" w:rsidRPr="003C2A33">
        <w:rPr>
          <w:rFonts w:ascii="Times New Roman" w:hAnsi="Times New Roman" w:cs="Times New Roman"/>
        </w:rPr>
        <w:t xml:space="preserve"> catalis</w:t>
      </w:r>
      <w:r w:rsidR="002B187E" w:rsidRPr="003C2A33">
        <w:rPr>
          <w:rFonts w:ascii="Times New Roman" w:hAnsi="Times New Roman" w:cs="Times New Roman"/>
        </w:rPr>
        <w:t>ada</w:t>
      </w:r>
      <w:r w:rsidR="0090202F">
        <w:rPr>
          <w:rFonts w:ascii="Times New Roman" w:hAnsi="Times New Roman" w:cs="Times New Roman"/>
        </w:rPr>
        <w:t xml:space="preserve"> por </w:t>
      </w:r>
      <w:proofErr w:type="spellStart"/>
      <w:r w:rsidR="0090202F">
        <w:rPr>
          <w:rFonts w:ascii="Times New Roman" w:hAnsi="Times New Roman" w:cs="Times New Roman"/>
        </w:rPr>
        <w:t>lacase</w:t>
      </w:r>
      <w:r w:rsidR="000A3A5A">
        <w:rPr>
          <w:rFonts w:ascii="Times New Roman" w:hAnsi="Times New Roman" w:cs="Times New Roman"/>
        </w:rPr>
        <w:t>s</w:t>
      </w:r>
      <w:proofErr w:type="spellEnd"/>
      <w:r w:rsidRPr="008E7227">
        <w:rPr>
          <w:rFonts w:ascii="Times New Roman" w:hAnsi="Times New Roman" w:cs="Times New Roman"/>
        </w:rPr>
        <w:t xml:space="preserve">. Para isso, </w:t>
      </w:r>
      <w:r w:rsidR="0090202F">
        <w:rPr>
          <w:rFonts w:ascii="Times New Roman" w:hAnsi="Times New Roman" w:cs="Times New Roman"/>
        </w:rPr>
        <w:t xml:space="preserve">o </w:t>
      </w:r>
      <w:r w:rsidR="0090202F" w:rsidRPr="0090202F">
        <w:rPr>
          <w:rFonts w:ascii="Times New Roman" w:hAnsi="Times New Roman" w:cs="Times New Roman"/>
        </w:rPr>
        <w:t xml:space="preserve">bagaço de cana-de-açúcar </w:t>
      </w:r>
      <w:proofErr w:type="spellStart"/>
      <w:r w:rsidR="0090202F" w:rsidRPr="0090202F">
        <w:rPr>
          <w:rFonts w:ascii="Times New Roman" w:hAnsi="Times New Roman" w:cs="Times New Roman"/>
        </w:rPr>
        <w:t>pré-tratado</w:t>
      </w:r>
      <w:proofErr w:type="spellEnd"/>
      <w:r w:rsidR="0090202F" w:rsidRPr="0090202F">
        <w:rPr>
          <w:rFonts w:ascii="Times New Roman" w:hAnsi="Times New Roman" w:cs="Times New Roman"/>
        </w:rPr>
        <w:t xml:space="preserve"> com sulfito </w:t>
      </w:r>
      <w:r w:rsidR="002B187E" w:rsidRPr="003C2A33">
        <w:rPr>
          <w:rFonts w:ascii="Times New Roman" w:hAnsi="Times New Roman" w:cs="Times New Roman"/>
        </w:rPr>
        <w:t>de sódio</w:t>
      </w:r>
      <w:r w:rsidR="002B187E">
        <w:rPr>
          <w:rFonts w:ascii="Times New Roman" w:hAnsi="Times New Roman" w:cs="Times New Roman"/>
        </w:rPr>
        <w:t xml:space="preserve"> </w:t>
      </w:r>
      <w:r w:rsidR="0090202F" w:rsidRPr="0090202F">
        <w:rPr>
          <w:rFonts w:ascii="Times New Roman" w:hAnsi="Times New Roman" w:cs="Times New Roman"/>
        </w:rPr>
        <w:t>(7.5%, m/m)</w:t>
      </w:r>
      <w:bookmarkStart w:id="0" w:name="_GoBack"/>
      <w:bookmarkEnd w:id="0"/>
      <w:r w:rsidR="0090202F" w:rsidRPr="0090202F">
        <w:rPr>
          <w:rFonts w:ascii="Times New Roman" w:hAnsi="Times New Roman" w:cs="Times New Roman"/>
        </w:rPr>
        <w:t xml:space="preserve"> foi submetido </w:t>
      </w:r>
      <w:r w:rsidR="0090202F">
        <w:rPr>
          <w:rFonts w:ascii="Times New Roman" w:hAnsi="Times New Roman" w:cs="Times New Roman"/>
        </w:rPr>
        <w:t xml:space="preserve">à extração enzimática da </w:t>
      </w:r>
      <w:proofErr w:type="spellStart"/>
      <w:r w:rsidR="0090202F">
        <w:rPr>
          <w:rFonts w:ascii="Times New Roman" w:hAnsi="Times New Roman" w:cs="Times New Roman"/>
        </w:rPr>
        <w:t>xilana</w:t>
      </w:r>
      <w:proofErr w:type="spellEnd"/>
      <w:r w:rsidR="0090202F">
        <w:rPr>
          <w:rFonts w:ascii="Times New Roman" w:hAnsi="Times New Roman" w:cs="Times New Roman"/>
        </w:rPr>
        <w:t xml:space="preserve"> </w:t>
      </w:r>
      <w:r w:rsidRPr="008E7227">
        <w:rPr>
          <w:rFonts w:ascii="Times New Roman" w:hAnsi="Times New Roman" w:cs="Times New Roman"/>
        </w:rPr>
        <w:t xml:space="preserve">com auxílio de </w:t>
      </w:r>
      <w:proofErr w:type="spellStart"/>
      <w:r w:rsidRPr="008E7227">
        <w:rPr>
          <w:rFonts w:ascii="Times New Roman" w:hAnsi="Times New Roman" w:cs="Times New Roman"/>
        </w:rPr>
        <w:t>xilanases</w:t>
      </w:r>
      <w:proofErr w:type="spellEnd"/>
      <w:r w:rsidRPr="008E7227">
        <w:rPr>
          <w:rFonts w:ascii="Times New Roman" w:hAnsi="Times New Roman" w:cs="Times New Roman"/>
        </w:rPr>
        <w:t xml:space="preserve"> comerciais (8 UI.g</w:t>
      </w:r>
      <w:r w:rsidRPr="0090202F">
        <w:rPr>
          <w:rFonts w:ascii="Times New Roman" w:hAnsi="Times New Roman" w:cs="Times New Roman"/>
          <w:vertAlign w:val="superscript"/>
        </w:rPr>
        <w:t>-1</w:t>
      </w:r>
      <w:r w:rsidRPr="008E7227">
        <w:rPr>
          <w:rFonts w:ascii="Times New Roman" w:hAnsi="Times New Roman" w:cs="Times New Roman"/>
        </w:rPr>
        <w:t xml:space="preserve">) a 50 ° C por 24 h. </w:t>
      </w:r>
      <w:r w:rsidR="0090202F">
        <w:rPr>
          <w:rFonts w:ascii="Times New Roman" w:hAnsi="Times New Roman" w:cs="Times New Roman"/>
        </w:rPr>
        <w:t xml:space="preserve">O rendimento de </w:t>
      </w:r>
      <w:proofErr w:type="spellStart"/>
      <w:r w:rsidR="0090202F">
        <w:rPr>
          <w:rFonts w:ascii="Times New Roman" w:hAnsi="Times New Roman" w:cs="Times New Roman"/>
        </w:rPr>
        <w:t>xilana</w:t>
      </w:r>
      <w:proofErr w:type="spellEnd"/>
      <w:r w:rsidR="0090202F">
        <w:rPr>
          <w:rFonts w:ascii="Times New Roman" w:hAnsi="Times New Roman" w:cs="Times New Roman"/>
        </w:rPr>
        <w:t xml:space="preserve"> recuperada da extração</w:t>
      </w:r>
      <w:r w:rsidRPr="008E7227">
        <w:rPr>
          <w:rFonts w:ascii="Times New Roman" w:hAnsi="Times New Roman" w:cs="Times New Roman"/>
        </w:rPr>
        <w:t xml:space="preserve"> </w:t>
      </w:r>
      <w:r w:rsidR="0090202F">
        <w:rPr>
          <w:rFonts w:ascii="Times New Roman" w:hAnsi="Times New Roman" w:cs="Times New Roman"/>
        </w:rPr>
        <w:t>foi de 38,4% (p</w:t>
      </w:r>
      <w:r w:rsidRPr="008E7227">
        <w:rPr>
          <w:rFonts w:ascii="Times New Roman" w:hAnsi="Times New Roman" w:cs="Times New Roman"/>
        </w:rPr>
        <w:t xml:space="preserve">/p). O material extraído </w:t>
      </w:r>
      <w:r w:rsidR="0090202F">
        <w:rPr>
          <w:rFonts w:ascii="Times New Roman" w:hAnsi="Times New Roman" w:cs="Times New Roman"/>
        </w:rPr>
        <w:t>apresentou composição de:</w:t>
      </w:r>
      <w:r w:rsidRPr="008E7227">
        <w:rPr>
          <w:rFonts w:ascii="Times New Roman" w:hAnsi="Times New Roman" w:cs="Times New Roman"/>
        </w:rPr>
        <w:t xml:space="preserve"> 52,8% de </w:t>
      </w:r>
      <w:proofErr w:type="spellStart"/>
      <w:r w:rsidRPr="008E7227">
        <w:rPr>
          <w:rFonts w:ascii="Times New Roman" w:hAnsi="Times New Roman" w:cs="Times New Roman"/>
        </w:rPr>
        <w:t>xilan</w:t>
      </w:r>
      <w:r w:rsidR="0090202F">
        <w:rPr>
          <w:rFonts w:ascii="Times New Roman" w:hAnsi="Times New Roman" w:cs="Times New Roman"/>
        </w:rPr>
        <w:t>a</w:t>
      </w:r>
      <w:proofErr w:type="spellEnd"/>
      <w:r w:rsidRPr="008E7227">
        <w:rPr>
          <w:rFonts w:ascii="Times New Roman" w:hAnsi="Times New Roman" w:cs="Times New Roman"/>
        </w:rPr>
        <w:t xml:space="preserve">, 7,1% de </w:t>
      </w:r>
      <w:proofErr w:type="spellStart"/>
      <w:r w:rsidRPr="008E7227">
        <w:rPr>
          <w:rFonts w:ascii="Times New Roman" w:hAnsi="Times New Roman" w:cs="Times New Roman"/>
        </w:rPr>
        <w:t>arab</w:t>
      </w:r>
      <w:r w:rsidR="0090202F">
        <w:rPr>
          <w:rFonts w:ascii="Times New Roman" w:hAnsi="Times New Roman" w:cs="Times New Roman"/>
        </w:rPr>
        <w:t>i</w:t>
      </w:r>
      <w:r w:rsidRPr="008E7227">
        <w:rPr>
          <w:rFonts w:ascii="Times New Roman" w:hAnsi="Times New Roman" w:cs="Times New Roman"/>
        </w:rPr>
        <w:t>nosil</w:t>
      </w:r>
      <w:proofErr w:type="spellEnd"/>
      <w:r w:rsidR="0090202F">
        <w:rPr>
          <w:rFonts w:ascii="Times New Roman" w:hAnsi="Times New Roman" w:cs="Times New Roman"/>
        </w:rPr>
        <w:t xml:space="preserve"> e 0,5% de substituintes </w:t>
      </w:r>
      <w:proofErr w:type="spellStart"/>
      <w:r w:rsidR="0090202F">
        <w:rPr>
          <w:rFonts w:ascii="Times New Roman" w:hAnsi="Times New Roman" w:cs="Times New Roman"/>
        </w:rPr>
        <w:t>acetil</w:t>
      </w:r>
      <w:proofErr w:type="spellEnd"/>
      <w:r w:rsidR="0090202F">
        <w:rPr>
          <w:rFonts w:ascii="Times New Roman" w:hAnsi="Times New Roman" w:cs="Times New Roman"/>
        </w:rPr>
        <w:t xml:space="preserve">, além de </w:t>
      </w:r>
      <w:r w:rsidR="00323AFE">
        <w:rPr>
          <w:rFonts w:ascii="Times New Roman" w:hAnsi="Times New Roman" w:cs="Times New Roman"/>
        </w:rPr>
        <w:t xml:space="preserve">1,3% de </w:t>
      </w:r>
      <w:proofErr w:type="spellStart"/>
      <w:r w:rsidR="0090202F">
        <w:rPr>
          <w:rFonts w:ascii="Times New Roman" w:hAnsi="Times New Roman" w:cs="Times New Roman"/>
        </w:rPr>
        <w:t>f</w:t>
      </w:r>
      <w:r w:rsidR="00504465">
        <w:rPr>
          <w:rFonts w:ascii="Times New Roman" w:hAnsi="Times New Roman" w:cs="Times New Roman"/>
        </w:rPr>
        <w:t>erulato</w:t>
      </w:r>
      <w:proofErr w:type="spellEnd"/>
      <w:r w:rsidRPr="008E7227">
        <w:rPr>
          <w:rFonts w:ascii="Times New Roman" w:hAnsi="Times New Roman" w:cs="Times New Roman"/>
        </w:rPr>
        <w:t xml:space="preserve">. Também foram detectadas contaminações com lignina, </w:t>
      </w:r>
      <w:r w:rsidRPr="0090202F">
        <w:rPr>
          <w:rFonts w:ascii="Times New Roman" w:hAnsi="Times New Roman" w:cs="Times New Roman"/>
          <w:i/>
        </w:rPr>
        <w:t>p-</w:t>
      </w:r>
      <w:proofErr w:type="spellStart"/>
      <w:r w:rsidR="0090202F">
        <w:rPr>
          <w:rFonts w:ascii="Times New Roman" w:hAnsi="Times New Roman" w:cs="Times New Roman"/>
        </w:rPr>
        <w:t>cumarato</w:t>
      </w:r>
      <w:proofErr w:type="spellEnd"/>
      <w:r w:rsidR="0090202F">
        <w:rPr>
          <w:rFonts w:ascii="Times New Roman" w:hAnsi="Times New Roman" w:cs="Times New Roman"/>
        </w:rPr>
        <w:t xml:space="preserve"> e </w:t>
      </w:r>
      <w:proofErr w:type="spellStart"/>
      <w:r w:rsidR="0090202F">
        <w:rPr>
          <w:rFonts w:ascii="Times New Roman" w:hAnsi="Times New Roman" w:cs="Times New Roman"/>
        </w:rPr>
        <w:t>glucana</w:t>
      </w:r>
      <w:proofErr w:type="spellEnd"/>
      <w:r w:rsidRPr="008E7227">
        <w:rPr>
          <w:rFonts w:ascii="Times New Roman" w:hAnsi="Times New Roman" w:cs="Times New Roman"/>
        </w:rPr>
        <w:t>.</w:t>
      </w:r>
      <w:r w:rsidR="0090202F">
        <w:rPr>
          <w:rFonts w:ascii="Times New Roman" w:hAnsi="Times New Roman" w:cs="Times New Roman"/>
        </w:rPr>
        <w:t xml:space="preserve"> As caracterizações </w:t>
      </w:r>
      <w:r w:rsidR="0090202F" w:rsidRPr="008E7227">
        <w:rPr>
          <w:rFonts w:ascii="Times New Roman" w:hAnsi="Times New Roman" w:cs="Times New Roman"/>
        </w:rPr>
        <w:t xml:space="preserve">da </w:t>
      </w:r>
      <w:proofErr w:type="spellStart"/>
      <w:r w:rsidR="0090202F">
        <w:rPr>
          <w:rFonts w:ascii="Times New Roman" w:hAnsi="Times New Roman" w:cs="Times New Roman"/>
        </w:rPr>
        <w:t>xilana</w:t>
      </w:r>
      <w:proofErr w:type="spellEnd"/>
      <w:r w:rsidR="0090202F">
        <w:rPr>
          <w:rFonts w:ascii="Times New Roman" w:hAnsi="Times New Roman" w:cs="Times New Roman"/>
        </w:rPr>
        <w:t xml:space="preserve"> extraída por FTIR e UV</w:t>
      </w:r>
      <w:r w:rsidRPr="008E7227">
        <w:rPr>
          <w:rFonts w:ascii="Times New Roman" w:hAnsi="Times New Roman" w:cs="Times New Roman"/>
        </w:rPr>
        <w:t xml:space="preserve">/Vis </w:t>
      </w:r>
      <w:r w:rsidR="0090202F">
        <w:rPr>
          <w:rFonts w:ascii="Times New Roman" w:hAnsi="Times New Roman" w:cs="Times New Roman"/>
        </w:rPr>
        <w:t>apontaram</w:t>
      </w:r>
      <w:r w:rsidRPr="008E7227">
        <w:rPr>
          <w:rFonts w:ascii="Times New Roman" w:hAnsi="Times New Roman" w:cs="Times New Roman"/>
        </w:rPr>
        <w:t xml:space="preserve"> estruturas típicas de </w:t>
      </w:r>
      <w:proofErr w:type="spellStart"/>
      <w:r w:rsidRPr="008E7227">
        <w:rPr>
          <w:rFonts w:ascii="Times New Roman" w:hAnsi="Times New Roman" w:cs="Times New Roman"/>
        </w:rPr>
        <w:t>arabinoxilana</w:t>
      </w:r>
      <w:proofErr w:type="spellEnd"/>
      <w:r w:rsidRPr="008E7227">
        <w:rPr>
          <w:rFonts w:ascii="Times New Roman" w:hAnsi="Times New Roman" w:cs="Times New Roman"/>
        </w:rPr>
        <w:t xml:space="preserve"> contendo substituição de </w:t>
      </w:r>
      <w:proofErr w:type="spellStart"/>
      <w:r w:rsidRPr="008E7227">
        <w:rPr>
          <w:rFonts w:ascii="Times New Roman" w:hAnsi="Times New Roman" w:cs="Times New Roman"/>
        </w:rPr>
        <w:t>hidroxicinamato</w:t>
      </w:r>
      <w:proofErr w:type="spellEnd"/>
      <w:r w:rsidRPr="008E7227">
        <w:rPr>
          <w:rFonts w:ascii="Times New Roman" w:hAnsi="Times New Roman" w:cs="Times New Roman"/>
        </w:rPr>
        <w:t>. A</w:t>
      </w:r>
      <w:r w:rsidR="0090202F">
        <w:rPr>
          <w:rFonts w:ascii="Times New Roman" w:hAnsi="Times New Roman" w:cs="Times New Roman"/>
        </w:rPr>
        <w:t xml:space="preserve"> análise da distribuição de</w:t>
      </w:r>
      <w:r w:rsidRPr="008E7227">
        <w:rPr>
          <w:rFonts w:ascii="Times New Roman" w:hAnsi="Times New Roman" w:cs="Times New Roman"/>
        </w:rPr>
        <w:t xml:space="preserve"> massa molar </w:t>
      </w:r>
      <w:r w:rsidR="0090202F">
        <w:rPr>
          <w:rFonts w:ascii="Times New Roman" w:hAnsi="Times New Roman" w:cs="Times New Roman"/>
        </w:rPr>
        <w:t>indicou</w:t>
      </w:r>
      <w:r w:rsidRPr="008E7227">
        <w:rPr>
          <w:rFonts w:ascii="Times New Roman" w:hAnsi="Times New Roman" w:cs="Times New Roman"/>
        </w:rPr>
        <w:t xml:space="preserve"> predominância de uma fração de baixa massa molar com 1,4 </w:t>
      </w:r>
      <w:proofErr w:type="spellStart"/>
      <w:r w:rsidRPr="008E7227">
        <w:rPr>
          <w:rFonts w:ascii="Times New Roman" w:hAnsi="Times New Roman" w:cs="Times New Roman"/>
        </w:rPr>
        <w:t>kDa</w:t>
      </w:r>
      <w:proofErr w:type="spellEnd"/>
      <w:r w:rsidRPr="008E7227">
        <w:rPr>
          <w:rFonts w:ascii="Times New Roman" w:hAnsi="Times New Roman" w:cs="Times New Roman"/>
        </w:rPr>
        <w:t xml:space="preserve">. Após tratamento </w:t>
      </w:r>
      <w:r w:rsidR="0090202F">
        <w:rPr>
          <w:rFonts w:ascii="Times New Roman" w:hAnsi="Times New Roman" w:cs="Times New Roman"/>
        </w:rPr>
        <w:t xml:space="preserve">da </w:t>
      </w:r>
      <w:proofErr w:type="spellStart"/>
      <w:r w:rsidR="0090202F">
        <w:rPr>
          <w:rFonts w:ascii="Times New Roman" w:hAnsi="Times New Roman" w:cs="Times New Roman"/>
        </w:rPr>
        <w:t>xilana</w:t>
      </w:r>
      <w:proofErr w:type="spellEnd"/>
      <w:r w:rsidR="0090202F">
        <w:rPr>
          <w:rFonts w:ascii="Times New Roman" w:hAnsi="Times New Roman" w:cs="Times New Roman"/>
        </w:rPr>
        <w:t xml:space="preserve"> extraída</w:t>
      </w:r>
      <w:r w:rsidRPr="008E7227">
        <w:rPr>
          <w:rFonts w:ascii="Times New Roman" w:hAnsi="Times New Roman" w:cs="Times New Roman"/>
        </w:rPr>
        <w:t xml:space="preserve"> com </w:t>
      </w:r>
      <w:proofErr w:type="spellStart"/>
      <w:r w:rsidRPr="008E7227">
        <w:rPr>
          <w:rFonts w:ascii="Times New Roman" w:hAnsi="Times New Roman" w:cs="Times New Roman"/>
        </w:rPr>
        <w:t>lacase</w:t>
      </w:r>
      <w:proofErr w:type="spellEnd"/>
      <w:r w:rsidRPr="008E7227">
        <w:rPr>
          <w:rFonts w:ascii="Times New Roman" w:hAnsi="Times New Roman" w:cs="Times New Roman"/>
        </w:rPr>
        <w:t xml:space="preserve"> comercial (45 UI.mg</w:t>
      </w:r>
      <w:r w:rsidRPr="0090202F">
        <w:rPr>
          <w:rFonts w:ascii="Times New Roman" w:hAnsi="Times New Roman" w:cs="Times New Roman"/>
          <w:vertAlign w:val="superscript"/>
        </w:rPr>
        <w:t>-1</w:t>
      </w:r>
      <w:r w:rsidRPr="008E7227">
        <w:rPr>
          <w:rFonts w:ascii="Times New Roman" w:hAnsi="Times New Roman" w:cs="Times New Roman"/>
        </w:rPr>
        <w:t xml:space="preserve">, por 2h e 27ºC), </w:t>
      </w:r>
      <w:r w:rsidR="0090202F">
        <w:rPr>
          <w:rFonts w:ascii="Times New Roman" w:hAnsi="Times New Roman" w:cs="Times New Roman"/>
        </w:rPr>
        <w:t>foi confirmado</w:t>
      </w:r>
      <w:r w:rsidRPr="008E7227">
        <w:rPr>
          <w:rFonts w:ascii="Times New Roman" w:hAnsi="Times New Roman" w:cs="Times New Roman"/>
        </w:rPr>
        <w:t xml:space="preserve"> o acoplamento </w:t>
      </w:r>
      <w:proofErr w:type="spellStart"/>
      <w:r w:rsidR="0090202F">
        <w:rPr>
          <w:rFonts w:ascii="Times New Roman" w:hAnsi="Times New Roman" w:cs="Times New Roman"/>
        </w:rPr>
        <w:t>oxidativo</w:t>
      </w:r>
      <w:proofErr w:type="spellEnd"/>
      <w:r w:rsidR="0090202F">
        <w:rPr>
          <w:rFonts w:ascii="Times New Roman" w:hAnsi="Times New Roman" w:cs="Times New Roman"/>
        </w:rPr>
        <w:t xml:space="preserve"> das </w:t>
      </w:r>
      <w:proofErr w:type="spellStart"/>
      <w:r w:rsidR="0090202F">
        <w:rPr>
          <w:rFonts w:ascii="Times New Roman" w:hAnsi="Times New Roman" w:cs="Times New Roman"/>
        </w:rPr>
        <w:t>xilanas</w:t>
      </w:r>
      <w:proofErr w:type="spellEnd"/>
      <w:r w:rsidRPr="008E7227">
        <w:rPr>
          <w:rFonts w:ascii="Times New Roman" w:hAnsi="Times New Roman" w:cs="Times New Roman"/>
        </w:rPr>
        <w:t>, uma vez que a distribuição da massa molar identificou uma</w:t>
      </w:r>
      <w:r w:rsidR="00B26A08">
        <w:rPr>
          <w:rFonts w:ascii="Times New Roman" w:hAnsi="Times New Roman" w:cs="Times New Roman"/>
        </w:rPr>
        <w:t xml:space="preserve"> pequena</w:t>
      </w:r>
      <w:r w:rsidRPr="008E7227">
        <w:rPr>
          <w:rFonts w:ascii="Times New Roman" w:hAnsi="Times New Roman" w:cs="Times New Roman"/>
        </w:rPr>
        <w:t xml:space="preserve"> fração </w:t>
      </w:r>
      <w:r w:rsidR="0090202F">
        <w:rPr>
          <w:rFonts w:ascii="Times New Roman" w:hAnsi="Times New Roman" w:cs="Times New Roman"/>
        </w:rPr>
        <w:t xml:space="preserve">(aproximadamente 15% da </w:t>
      </w:r>
      <w:proofErr w:type="spellStart"/>
      <w:r w:rsidR="0090202F">
        <w:rPr>
          <w:rFonts w:ascii="Times New Roman" w:hAnsi="Times New Roman" w:cs="Times New Roman"/>
        </w:rPr>
        <w:t>xilana</w:t>
      </w:r>
      <w:proofErr w:type="spellEnd"/>
      <w:r w:rsidR="0090202F">
        <w:rPr>
          <w:rFonts w:ascii="Times New Roman" w:hAnsi="Times New Roman" w:cs="Times New Roman"/>
        </w:rPr>
        <w:t xml:space="preserve"> </w:t>
      </w:r>
      <w:proofErr w:type="spellStart"/>
      <w:r w:rsidR="0090202F">
        <w:rPr>
          <w:rFonts w:ascii="Times New Roman" w:hAnsi="Times New Roman" w:cs="Times New Roman"/>
        </w:rPr>
        <w:t>eluída</w:t>
      </w:r>
      <w:proofErr w:type="spellEnd"/>
      <w:r w:rsidR="0090202F">
        <w:rPr>
          <w:rFonts w:ascii="Times New Roman" w:hAnsi="Times New Roman" w:cs="Times New Roman"/>
        </w:rPr>
        <w:t>)</w:t>
      </w:r>
      <w:r w:rsidRPr="008E7227">
        <w:rPr>
          <w:rFonts w:ascii="Times New Roman" w:hAnsi="Times New Roman" w:cs="Times New Roman"/>
        </w:rPr>
        <w:t xml:space="preserve"> com alta massa molar (50 </w:t>
      </w:r>
      <w:proofErr w:type="spellStart"/>
      <w:r w:rsidRPr="008E7227">
        <w:rPr>
          <w:rFonts w:ascii="Times New Roman" w:hAnsi="Times New Roman" w:cs="Times New Roman"/>
        </w:rPr>
        <w:t>kDa</w:t>
      </w:r>
      <w:proofErr w:type="spellEnd"/>
      <w:r w:rsidRPr="008E7227">
        <w:rPr>
          <w:rFonts w:ascii="Times New Roman" w:hAnsi="Times New Roman" w:cs="Times New Roman"/>
        </w:rPr>
        <w:t xml:space="preserve">). </w:t>
      </w:r>
      <w:r w:rsidR="0090202F">
        <w:rPr>
          <w:rFonts w:ascii="Times New Roman" w:hAnsi="Times New Roman" w:cs="Times New Roman"/>
        </w:rPr>
        <w:t>Os resultados obtidos sugerem que um novo material reticulado</w:t>
      </w:r>
      <w:r w:rsidR="005B0720">
        <w:rPr>
          <w:rFonts w:ascii="Times New Roman" w:hAnsi="Times New Roman" w:cs="Times New Roman"/>
        </w:rPr>
        <w:t xml:space="preserve"> com aplicações promissoras</w:t>
      </w:r>
      <w:r w:rsidR="0090202F">
        <w:rPr>
          <w:rFonts w:ascii="Times New Roman" w:hAnsi="Times New Roman" w:cs="Times New Roman"/>
        </w:rPr>
        <w:t xml:space="preserve"> </w:t>
      </w:r>
      <w:r w:rsidRPr="008E7227">
        <w:rPr>
          <w:rFonts w:ascii="Times New Roman" w:hAnsi="Times New Roman" w:cs="Times New Roman"/>
        </w:rPr>
        <w:t xml:space="preserve">pode ser produzido, agregando valor ao uso do bagaço de cana em </w:t>
      </w:r>
      <w:proofErr w:type="spellStart"/>
      <w:r w:rsidRPr="008E7227">
        <w:rPr>
          <w:rFonts w:ascii="Times New Roman" w:hAnsi="Times New Roman" w:cs="Times New Roman"/>
        </w:rPr>
        <w:t>biorrefinarias</w:t>
      </w:r>
      <w:proofErr w:type="spellEnd"/>
      <w:r w:rsidRPr="008E7227">
        <w:rPr>
          <w:rFonts w:ascii="Times New Roman" w:hAnsi="Times New Roman" w:cs="Times New Roman"/>
        </w:rPr>
        <w:t>.</w:t>
      </w:r>
    </w:p>
    <w:p w:rsidR="005B0720" w:rsidRPr="008E7227" w:rsidRDefault="005B0720" w:rsidP="008E7227">
      <w:pPr>
        <w:jc w:val="both"/>
        <w:rPr>
          <w:rFonts w:ascii="Times New Roman" w:hAnsi="Times New Roman" w:cs="Times New Roman"/>
        </w:rPr>
      </w:pPr>
    </w:p>
    <w:p w:rsidR="00FE0A2E" w:rsidRDefault="00A67512" w:rsidP="00B26A08">
      <w:pPr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70103C">
        <w:rPr>
          <w:rFonts w:ascii="Times New Roman" w:hAnsi="Times New Roman" w:cs="Times New Roman"/>
          <w:b/>
        </w:rPr>
        <w:t>Palavras</w:t>
      </w:r>
      <w:r w:rsidR="00257AD4">
        <w:rPr>
          <w:rFonts w:ascii="Times New Roman" w:hAnsi="Times New Roman" w:cs="Times New Roman"/>
          <w:b/>
        </w:rPr>
        <w:t>-</w:t>
      </w:r>
      <w:r w:rsidRPr="0070103C">
        <w:rPr>
          <w:rFonts w:ascii="Times New Roman" w:hAnsi="Times New Roman" w:cs="Times New Roman"/>
          <w:b/>
        </w:rPr>
        <w:t xml:space="preserve">chaves: </w:t>
      </w:r>
      <w:proofErr w:type="spellStart"/>
      <w:r w:rsidR="008E7227" w:rsidRPr="008E7227">
        <w:rPr>
          <w:rFonts w:ascii="Times New Roman" w:hAnsi="Times New Roman" w:cs="Times New Roman"/>
          <w:i/>
        </w:rPr>
        <w:t>biorrefinaria</w:t>
      </w:r>
      <w:proofErr w:type="spellEnd"/>
      <w:r w:rsidR="008E7227" w:rsidRPr="008E7227">
        <w:rPr>
          <w:rFonts w:ascii="Times New Roman" w:hAnsi="Times New Roman" w:cs="Times New Roman"/>
          <w:i/>
        </w:rPr>
        <w:t xml:space="preserve">, </w:t>
      </w:r>
      <w:proofErr w:type="spellStart"/>
      <w:r w:rsidR="008E7227" w:rsidRPr="008E7227">
        <w:rPr>
          <w:rFonts w:ascii="Times New Roman" w:hAnsi="Times New Roman" w:cs="Times New Roman"/>
          <w:i/>
        </w:rPr>
        <w:t>xilana</w:t>
      </w:r>
      <w:proofErr w:type="spellEnd"/>
      <w:r w:rsidR="008E7227" w:rsidRPr="008E7227">
        <w:rPr>
          <w:rFonts w:ascii="Times New Roman" w:hAnsi="Times New Roman" w:cs="Times New Roman"/>
          <w:i/>
        </w:rPr>
        <w:t xml:space="preserve">, </w:t>
      </w:r>
      <w:proofErr w:type="spellStart"/>
      <w:r w:rsidR="00B26A08">
        <w:rPr>
          <w:rFonts w:ascii="Times New Roman" w:hAnsi="Times New Roman" w:cs="Times New Roman"/>
          <w:i/>
        </w:rPr>
        <w:t>reticulação</w:t>
      </w:r>
      <w:proofErr w:type="spellEnd"/>
    </w:p>
    <w:p w:rsidR="00FE0A2E" w:rsidRDefault="00FE0A2E" w:rsidP="00B17748">
      <w:pPr>
        <w:rPr>
          <w:rFonts w:ascii="Verdana" w:eastAsia="Times New Roman" w:hAnsi="Verdana" w:cs="Times New Roman"/>
          <w:color w:val="000000"/>
          <w:lang w:eastAsia="pt-BR"/>
        </w:rPr>
      </w:pPr>
    </w:p>
    <w:p w:rsidR="00FE0A2E" w:rsidRDefault="00FE0A2E" w:rsidP="00B17748">
      <w:pPr>
        <w:rPr>
          <w:rFonts w:ascii="Verdana" w:eastAsia="Times New Roman" w:hAnsi="Verdana" w:cs="Times New Roman"/>
          <w:color w:val="000000"/>
          <w:lang w:eastAsia="pt-BR"/>
        </w:rPr>
      </w:pPr>
    </w:p>
    <w:p w:rsidR="00FE0A2E" w:rsidRDefault="00FE0A2E" w:rsidP="00B17748">
      <w:pPr>
        <w:rPr>
          <w:rFonts w:ascii="Verdana" w:eastAsia="Times New Roman" w:hAnsi="Verdana" w:cs="Times New Roman"/>
          <w:color w:val="000000"/>
          <w:lang w:eastAsia="pt-BR"/>
        </w:rPr>
      </w:pPr>
    </w:p>
    <w:p w:rsidR="00FE0A2E" w:rsidRDefault="00FE0A2E" w:rsidP="00B17748">
      <w:pPr>
        <w:rPr>
          <w:rFonts w:ascii="Verdana" w:eastAsia="Times New Roman" w:hAnsi="Verdana" w:cs="Times New Roman"/>
          <w:color w:val="000000"/>
          <w:lang w:eastAsia="pt-BR"/>
        </w:rPr>
      </w:pPr>
    </w:p>
    <w:p w:rsidR="00FE0A2E" w:rsidRDefault="00FE0A2E" w:rsidP="00B17748">
      <w:pPr>
        <w:rPr>
          <w:rFonts w:ascii="Verdana" w:eastAsia="Times New Roman" w:hAnsi="Verdana" w:cs="Times New Roman"/>
          <w:color w:val="000000"/>
          <w:lang w:eastAsia="pt-BR"/>
        </w:rPr>
      </w:pPr>
    </w:p>
    <w:p w:rsidR="00B73277" w:rsidRPr="00B73277" w:rsidRDefault="00B73277" w:rsidP="00B73277">
      <w:pPr>
        <w:spacing w:before="120" w:line="276" w:lineRule="auto"/>
        <w:ind w:left="567" w:hanging="567"/>
        <w:rPr>
          <w:rFonts w:ascii="Times" w:hAnsi="Times" w:cs="Arial"/>
          <w:color w:val="1A1A1A"/>
        </w:rPr>
      </w:pPr>
    </w:p>
    <w:sectPr w:rsidR="00B73277" w:rsidRPr="00B73277" w:rsidSect="00816851">
      <w:headerReference w:type="default" r:id="rId6"/>
      <w:footerReference w:type="default" r:id="rId7"/>
      <w:pgSz w:w="11900" w:h="16840"/>
      <w:pgMar w:top="1960" w:right="985" w:bottom="1440" w:left="1560" w:header="708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77F" w:rsidRDefault="0091677F" w:rsidP="0039230A">
      <w:r>
        <w:separator/>
      </w:r>
    </w:p>
  </w:endnote>
  <w:endnote w:type="continuationSeparator" w:id="0">
    <w:p w:rsidR="0091677F" w:rsidRDefault="0091677F" w:rsidP="0039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775" w:rsidRDefault="00AC7931" w:rsidP="00AC7931">
    <w:pPr>
      <w:pStyle w:val="Rodap"/>
      <w:ind w:hanging="709"/>
    </w:pPr>
    <w:r>
      <w:t>--------</w:t>
    </w:r>
    <w:r w:rsidR="000F6775">
      <w:t>-------------------------------------------------------------------------------------------------------</w:t>
    </w:r>
    <w:r>
      <w:t>---------</w:t>
    </w:r>
    <w:r w:rsidR="000F6775">
      <w:t>-</w:t>
    </w:r>
  </w:p>
  <w:p w:rsidR="000F6775" w:rsidRPr="00B73277" w:rsidRDefault="000F6775" w:rsidP="000F6775">
    <w:pPr>
      <w:pStyle w:val="Rodap"/>
      <w:jc w:val="center"/>
      <w:rPr>
        <w:rFonts w:cs="Arial"/>
        <w:bCs/>
        <w:sz w:val="22"/>
        <w:szCs w:val="22"/>
      </w:rPr>
    </w:pPr>
    <w:r w:rsidRPr="00B73277">
      <w:rPr>
        <w:rFonts w:cs="Arial"/>
        <w:bCs/>
        <w:sz w:val="22"/>
        <w:szCs w:val="22"/>
      </w:rPr>
      <w:t>Estrada Municipal do Campinho, s/nº</w:t>
    </w:r>
  </w:p>
  <w:p w:rsidR="000F6775" w:rsidRPr="00700F03" w:rsidRDefault="000F6775" w:rsidP="000F6775">
    <w:pPr>
      <w:pStyle w:val="Rodap"/>
      <w:jc w:val="center"/>
      <w:rPr>
        <w:rFonts w:cs="Arial"/>
        <w:sz w:val="22"/>
        <w:szCs w:val="22"/>
        <w:lang w:val="en-US"/>
      </w:rPr>
    </w:pPr>
    <w:r w:rsidRPr="00700F03">
      <w:rPr>
        <w:rFonts w:cs="Arial"/>
        <w:bCs/>
        <w:sz w:val="22"/>
        <w:szCs w:val="22"/>
        <w:lang w:val="en-US"/>
      </w:rPr>
      <w:t>CEP:</w:t>
    </w:r>
    <w:r w:rsidRPr="00700F03">
      <w:rPr>
        <w:rFonts w:cs="Arial"/>
        <w:b/>
        <w:bCs/>
        <w:sz w:val="22"/>
        <w:szCs w:val="22"/>
        <w:lang w:val="en-US"/>
      </w:rPr>
      <w:t xml:space="preserve"> </w:t>
    </w:r>
    <w:r w:rsidR="001C61AC">
      <w:rPr>
        <w:rFonts w:cs="Arial"/>
        <w:sz w:val="22"/>
        <w:szCs w:val="22"/>
        <w:lang w:val="en-US"/>
      </w:rPr>
      <w:t xml:space="preserve">12.602-810 – Lorena, SP – </w:t>
    </w:r>
    <w:proofErr w:type="spellStart"/>
    <w:r w:rsidR="001C61AC">
      <w:rPr>
        <w:rFonts w:cs="Arial"/>
        <w:sz w:val="22"/>
        <w:szCs w:val="22"/>
        <w:lang w:val="en-US"/>
      </w:rPr>
      <w:t>Bras</w:t>
    </w:r>
    <w:r w:rsidRPr="00700F03">
      <w:rPr>
        <w:rFonts w:cs="Arial"/>
        <w:sz w:val="22"/>
        <w:szCs w:val="22"/>
        <w:lang w:val="en-US"/>
      </w:rPr>
      <w:t>il</w:t>
    </w:r>
    <w:proofErr w:type="spellEnd"/>
    <w:r w:rsidRPr="00700F03">
      <w:rPr>
        <w:rFonts w:cs="Arial"/>
        <w:sz w:val="22"/>
        <w:szCs w:val="22"/>
        <w:lang w:val="en-US"/>
      </w:rPr>
      <w:t xml:space="preserve"> </w:t>
    </w:r>
  </w:p>
  <w:p w:rsidR="000F6775" w:rsidRPr="00700F03" w:rsidRDefault="000F6775" w:rsidP="000F6775">
    <w:pPr>
      <w:pStyle w:val="Rodap"/>
      <w:jc w:val="center"/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77F" w:rsidRDefault="0091677F" w:rsidP="0039230A">
      <w:r>
        <w:separator/>
      </w:r>
    </w:p>
  </w:footnote>
  <w:footnote w:type="continuationSeparator" w:id="0">
    <w:p w:rsidR="0091677F" w:rsidRDefault="0091677F" w:rsidP="00392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30A" w:rsidRDefault="0091677F" w:rsidP="00816851">
    <w:pPr>
      <w:pStyle w:val="Cabealho"/>
      <w:ind w:left="-426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-64.2pt;margin-top:-18.5pt;width:137.45pt;height:67.0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" filled="f" stroked="f">
          <v:textbox style="mso-next-textbox:#_x0000_s2054">
            <w:txbxContent>
              <w:p w:rsidR="0067379C" w:rsidRPr="00194D2B" w:rsidRDefault="00C72BE9" w:rsidP="0067379C">
                <w:pPr>
                  <w:jc w:val="center"/>
                  <w:rPr>
                    <w:rFonts w:ascii="Arial" w:hAnsi="Arial" w:cs="Arial"/>
                    <w:szCs w:val="28"/>
                  </w:rPr>
                </w:pPr>
                <w:r w:rsidRPr="00C72BE9">
                  <w:rPr>
                    <w:noProof/>
                    <w:lang w:eastAsia="pt-BR"/>
                  </w:rPr>
                  <w:drawing>
                    <wp:inline distT="0" distB="0" distL="0" distR="0">
                      <wp:extent cx="1378429" cy="705787"/>
                      <wp:effectExtent l="19050" t="0" r="0" b="0"/>
                      <wp:docPr id="7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81214" cy="7072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val="en-US"/>
      </w:rPr>
      <w:pict>
        <v:shape id="Text Box 4" o:spid="_x0000_s2052" type="#_x0000_t202" style="position:absolute;left:0;text-align:left;margin-left:357.55pt;margin-top:-11.05pt;width:128.75pt;height:59.8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" filled="f" stroked="f">
          <v:textbox style="mso-next-textbox:#Text Box 4">
            <w:txbxContent>
              <w:p w:rsidR="00194D2B" w:rsidRDefault="00194D2B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1262598" cy="560717"/>
                      <wp:effectExtent l="19050" t="0" r="0" b="0"/>
                      <wp:docPr id="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Captura de Tela 2018-04-05 às 12.47.33.png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69098" cy="56360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val="en-US"/>
      </w:rPr>
      <w:pict>
        <v:shape id="Text Box 16" o:spid="_x0000_s2051" type="#_x0000_t202" style="position:absolute;left:0;text-align:left;margin-left:54.75pt;margin-top:3.75pt;width:305pt;height:39.1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" filled="f" stroked="f">
          <v:textbox style="mso-next-textbox:#Text Box 16">
            <w:txbxContent>
              <w:p w:rsidR="0039230A" w:rsidRPr="00257AD4" w:rsidRDefault="00AD24C9" w:rsidP="0039230A">
                <w:pPr>
                  <w:jc w:val="center"/>
                  <w:rPr>
                    <w:rFonts w:ascii="Times New Roman" w:hAnsi="Times New Roman" w:cs="Times New Roman"/>
                    <w:b/>
                    <w:spacing w:val="24"/>
                    <w:sz w:val="32"/>
                    <w:szCs w:val="32"/>
                  </w:rPr>
                </w:pPr>
                <w:r w:rsidRPr="00AD24C9">
                  <w:rPr>
                    <w:rFonts w:ascii="Times New Roman" w:hAnsi="Times New Roman" w:cs="Times New Roman"/>
                    <w:b/>
                    <w:spacing w:val="24"/>
                    <w:sz w:val="32"/>
                    <w:szCs w:val="32"/>
                  </w:rPr>
                  <w:t>UNIVERSIDADE DE SÃO PAULO</w:t>
                </w:r>
              </w:p>
              <w:p w:rsidR="0039230A" w:rsidRPr="00257AD4" w:rsidRDefault="00AD24C9" w:rsidP="00194D2B">
                <w:pPr>
                  <w:jc w:val="center"/>
                  <w:rPr>
                    <w:rFonts w:ascii="Times New Roman" w:hAnsi="Times New Roman" w:cs="Times New Roman"/>
                    <w:b/>
                    <w:szCs w:val="28"/>
                  </w:rPr>
                </w:pPr>
                <w:r w:rsidRPr="00AD24C9">
                  <w:rPr>
                    <w:rFonts w:ascii="Times New Roman" w:hAnsi="Times New Roman" w:cs="Times New Roman"/>
                    <w:b/>
                    <w:szCs w:val="28"/>
                  </w:rPr>
                  <w:t>Escola de Engenharia de Lorena</w:t>
                </w:r>
              </w:p>
            </w:txbxContent>
          </v:textbox>
        </v:shape>
      </w:pict>
    </w:r>
    <w:r w:rsidR="0039230A">
      <w:t xml:space="preserve">                                                                                              </w:t>
    </w:r>
  </w:p>
  <w:p w:rsidR="0039230A" w:rsidRDefault="0091677F">
    <w:pPr>
      <w:pStyle w:val="Cabealho"/>
    </w:pPr>
    <w:r>
      <w:rPr>
        <w:noProof/>
        <w:lang w:val="en-US"/>
      </w:rPr>
      <w:pict>
        <v:line id="Straight Connector 7" o:spid="_x0000_s2049" style="position:absolute;z-index:251659264;visibility:visible;mso-width-relative:margin;mso-height-relative:margin" from="3pt,37.55pt" to="448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" strokecolor="gray [1629]" strokeweight=".5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230A"/>
    <w:rsid w:val="00036EB7"/>
    <w:rsid w:val="000A3A5A"/>
    <w:rsid w:val="000F6775"/>
    <w:rsid w:val="00157B01"/>
    <w:rsid w:val="00164CDB"/>
    <w:rsid w:val="00194D2B"/>
    <w:rsid w:val="001B1EA1"/>
    <w:rsid w:val="001B4E0D"/>
    <w:rsid w:val="001C61AC"/>
    <w:rsid w:val="00257AD4"/>
    <w:rsid w:val="002B187E"/>
    <w:rsid w:val="002C36B1"/>
    <w:rsid w:val="00317079"/>
    <w:rsid w:val="00323AFE"/>
    <w:rsid w:val="00385F94"/>
    <w:rsid w:val="0039230A"/>
    <w:rsid w:val="003C2A33"/>
    <w:rsid w:val="003F0435"/>
    <w:rsid w:val="00426D5B"/>
    <w:rsid w:val="00433B96"/>
    <w:rsid w:val="0048081C"/>
    <w:rsid w:val="004B0529"/>
    <w:rsid w:val="004D0B10"/>
    <w:rsid w:val="00504465"/>
    <w:rsid w:val="005914FA"/>
    <w:rsid w:val="005B0720"/>
    <w:rsid w:val="005C186E"/>
    <w:rsid w:val="0067379C"/>
    <w:rsid w:val="00700F03"/>
    <w:rsid w:val="00742599"/>
    <w:rsid w:val="00750C3E"/>
    <w:rsid w:val="007733CE"/>
    <w:rsid w:val="007E16D7"/>
    <w:rsid w:val="007F3186"/>
    <w:rsid w:val="00807F38"/>
    <w:rsid w:val="00816851"/>
    <w:rsid w:val="0086015B"/>
    <w:rsid w:val="008778CF"/>
    <w:rsid w:val="008A35E6"/>
    <w:rsid w:val="008E7227"/>
    <w:rsid w:val="0090202F"/>
    <w:rsid w:val="0091677F"/>
    <w:rsid w:val="00922155"/>
    <w:rsid w:val="00987816"/>
    <w:rsid w:val="009A17F8"/>
    <w:rsid w:val="00A67512"/>
    <w:rsid w:val="00AC7931"/>
    <w:rsid w:val="00AD24C9"/>
    <w:rsid w:val="00B17748"/>
    <w:rsid w:val="00B26A08"/>
    <w:rsid w:val="00B73277"/>
    <w:rsid w:val="00B83319"/>
    <w:rsid w:val="00BE58AE"/>
    <w:rsid w:val="00C1683D"/>
    <w:rsid w:val="00C72BE9"/>
    <w:rsid w:val="00CB3A08"/>
    <w:rsid w:val="00D007B5"/>
    <w:rsid w:val="00D0465B"/>
    <w:rsid w:val="00D261A7"/>
    <w:rsid w:val="00D33A17"/>
    <w:rsid w:val="00D62B83"/>
    <w:rsid w:val="00D845FC"/>
    <w:rsid w:val="00DB5ED6"/>
    <w:rsid w:val="00DC1518"/>
    <w:rsid w:val="00E02718"/>
    <w:rsid w:val="00E46371"/>
    <w:rsid w:val="00E54C0C"/>
    <w:rsid w:val="00E575A7"/>
    <w:rsid w:val="00E579B4"/>
    <w:rsid w:val="00E61EDF"/>
    <w:rsid w:val="00E81CFB"/>
    <w:rsid w:val="00F33B79"/>
    <w:rsid w:val="00FB439F"/>
    <w:rsid w:val="00FC236E"/>
    <w:rsid w:val="00FE0A2E"/>
    <w:rsid w:val="00FE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5:docId w15:val="{787B5B91-C0D9-4D4B-9DB9-42A80849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A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230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230A"/>
  </w:style>
  <w:style w:type="paragraph" w:styleId="Rodap">
    <w:name w:val="footer"/>
    <w:basedOn w:val="Normal"/>
    <w:link w:val="RodapChar"/>
    <w:uiPriority w:val="99"/>
    <w:unhideWhenUsed/>
    <w:rsid w:val="0039230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9230A"/>
  </w:style>
  <w:style w:type="paragraph" w:styleId="Textodebalo">
    <w:name w:val="Balloon Text"/>
    <w:basedOn w:val="Normal"/>
    <w:link w:val="TextodebaloChar"/>
    <w:uiPriority w:val="99"/>
    <w:semiHidden/>
    <w:unhideWhenUsed/>
    <w:rsid w:val="0039230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230A"/>
    <w:rPr>
      <w:rFonts w:ascii="Lucida Grande" w:hAnsi="Lucida Grande" w:cs="Lucida Grande"/>
      <w:sz w:val="18"/>
      <w:szCs w:val="18"/>
    </w:rPr>
  </w:style>
  <w:style w:type="table" w:styleId="Tabelacomgrade">
    <w:name w:val="Table Grid"/>
    <w:basedOn w:val="Tabelanormal"/>
    <w:uiPriority w:val="39"/>
    <w:rsid w:val="00D0465B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6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718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3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7444">
                  <w:marLeft w:val="0"/>
                  <w:marRight w:val="0"/>
                  <w:marTop w:val="10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3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4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0641299">
                  <w:marLeft w:val="0"/>
                  <w:marRight w:val="0"/>
                  <w:marTop w:val="204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0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Talita Lacerda</dc:creator>
  <cp:lastModifiedBy>Ana</cp:lastModifiedBy>
  <cp:revision>3</cp:revision>
  <cp:lastPrinted>2016-07-20T15:04:00Z</cp:lastPrinted>
  <dcterms:created xsi:type="dcterms:W3CDTF">2019-11-21T18:35:00Z</dcterms:created>
  <dcterms:modified xsi:type="dcterms:W3CDTF">2019-11-21T18:59:00Z</dcterms:modified>
</cp:coreProperties>
</file>